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14:paraId="4FEB6EB5" w14:textId="77777777" w:rsidR="00000000" w:rsidRDefault="00000000" w:rsidP="009C6016">
          <w:pPr>
            <w:pStyle w:val="Bezmezer"/>
            <w:tabs>
              <w:tab w:val="left" w:pos="8505"/>
            </w:tabs>
            <w:spacing w:before="1200" w:after="240"/>
            <w:ind w:left="1134"/>
            <w:jc w:val="center"/>
            <w:rPr>
              <w:color w:val="5B9BD5" w:themeColor="accent1"/>
            </w:rPr>
          </w:pPr>
          <w:r>
            <w:rPr>
              <w:noProof/>
            </w:rPr>
            <w:pict w14:anchorId="024B49F6">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Pr="003F265B">
            <w:rPr>
              <w:b/>
              <w:color w:val="0073CF"/>
              <w:sz w:val="68"/>
              <w:szCs w:val="68"/>
            </w:rPr>
            <w:t xml:space="preserve">ŠKOLNÍ VZDĚLÁVACÍ </w:t>
          </w:r>
          <w:r>
            <w:rPr>
              <w:b/>
              <w:color w:val="0073CF"/>
              <w:sz w:val="68"/>
              <w:szCs w:val="68"/>
            </w:rPr>
            <w:cr/>
          </w:r>
          <w:r w:rsidRPr="003F265B">
            <w:rPr>
              <w:b/>
              <w:color w:val="0073CF"/>
              <w:sz w:val="68"/>
              <w:szCs w:val="68"/>
            </w:rPr>
            <w:t>PROGRAM</w:t>
          </w:r>
          <w:r>
            <w:rPr>
              <w:noProof/>
              <w:color w:val="5B9BD5" w:themeColor="accent1"/>
            </w:rPr>
            <w:t xml:space="preserve"> </w:t>
          </w:r>
          <w:r>
            <w:rPr>
              <w:noProof/>
              <w:color w:val="5B9BD5" w:themeColor="accent1"/>
            </w:rPr>
            <w:pict w14:anchorId="1D6113BF">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w14:anchorId="303F54C4">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14:paraId="1602F1EB" w14:textId="77777777" w:rsidR="00000000" w:rsidRDefault="00000000" w:rsidP="002E35A6">
          <w:pPr>
            <w:pStyle w:val="Bezmezer"/>
            <w:tabs>
              <w:tab w:val="left" w:pos="3761"/>
              <w:tab w:val="center" w:pos="4536"/>
            </w:tabs>
            <w:spacing w:before="480"/>
            <w:ind w:left="1701"/>
          </w:pPr>
          <w:r>
            <w:tab/>
          </w:r>
          <w:r>
            <w:tab/>
          </w:r>
        </w:p>
        <w:p w14:paraId="0A0787E3" w14:textId="77777777" w:rsidR="00000000" w:rsidRPr="00C45C5F" w:rsidRDefault="00000000" w:rsidP="002E35A6">
          <w:pPr>
            <w:pStyle w:val="Bezmezer"/>
            <w:spacing w:before="480"/>
            <w:ind w:left="1134" w:right="-567"/>
            <w:jc w:val="center"/>
            <w:rPr>
              <w:rFonts w:cs="Times New Roman"/>
              <w:b/>
              <w:color w:val="0073CF"/>
              <w:sz w:val="52"/>
            </w:rPr>
          </w:pPr>
          <w:r>
            <w:rPr>
              <w:rFonts w:cs="Times New Roman"/>
              <w:b/>
              <w:color w:val="0073CF"/>
              <w:sz w:val="52"/>
            </w:rPr>
            <w:t>Školní vzdělávací program pro předškolní vzdělávání</w:t>
          </w:r>
        </w:p>
        <w:p w14:paraId="5DF4B5D4" w14:textId="77777777" w:rsidR="00000000" w:rsidRDefault="00000000" w:rsidP="002E35A6">
          <w:pPr>
            <w:pStyle w:val="Bezmezer"/>
            <w:spacing w:before="480"/>
            <w:ind w:left="1701"/>
            <w:jc w:val="center"/>
          </w:pPr>
        </w:p>
        <w:p w14:paraId="0FF05FDC" w14:textId="77777777" w:rsidR="00000000" w:rsidRDefault="00000000" w:rsidP="002E35A6">
          <w:pPr>
            <w:pStyle w:val="Bezmezer"/>
            <w:spacing w:before="480"/>
            <w:ind w:left="1701"/>
            <w:jc w:val="center"/>
          </w:pPr>
        </w:p>
        <w:p w14:paraId="139A263C" w14:textId="77777777" w:rsidR="00000000" w:rsidRDefault="00000000" w:rsidP="002E35A6">
          <w:pPr>
            <w:pStyle w:val="Bezmezer"/>
            <w:spacing w:before="480"/>
            <w:ind w:left="1701"/>
            <w:jc w:val="center"/>
          </w:pPr>
        </w:p>
        <w:p w14:paraId="1BB97ED3" w14:textId="77777777" w:rsidR="00000000" w:rsidRPr="008053B0" w:rsidRDefault="00000000" w:rsidP="002E35A6">
          <w:pPr>
            <w:pStyle w:val="Bezmezer"/>
            <w:spacing w:before="480"/>
            <w:ind w:left="1701" w:right="-567"/>
            <w:jc w:val="center"/>
            <w:rPr>
              <w:rFonts w:ascii="Times New Roman" w:hAnsi="Times New Roman" w:cs="Times New Roman"/>
              <w:sz w:val="32"/>
            </w:rPr>
          </w:pPr>
        </w:p>
      </w:sdtContent>
    </w:sdt>
    <w:p w14:paraId="364332E1" w14:textId="77777777" w:rsidR="00000000" w:rsidRDefault="00000000" w:rsidP="002E35A6">
      <w:pPr>
        <w:jc w:val="left"/>
        <w:rPr>
          <w:rStyle w:val="Siln"/>
        </w:rPr>
      </w:pPr>
      <w:r>
        <w:rPr>
          <w:rStyle w:val="Siln"/>
        </w:rPr>
        <w:tab/>
      </w:r>
      <w:r>
        <w:rPr>
          <w:rStyle w:val="Siln"/>
        </w:rPr>
        <w:tab/>
      </w:r>
      <w:r>
        <w:rPr>
          <w:rStyle w:val="Siln"/>
        </w:rPr>
        <w:tab/>
      </w:r>
    </w:p>
    <w:p w14:paraId="4B03AD7E" w14:textId="77777777" w:rsidR="00000000" w:rsidRPr="006910BB" w:rsidRDefault="00000000" w:rsidP="006910BB">
      <w:pPr>
        <w:sectPr w:rsidR="002E35A6" w:rsidRPr="006910BB" w:rsidSect="002E35A6">
          <w:headerReference w:type="even" r:id="rId9"/>
          <w:headerReference w:type="default" r:id="rId10"/>
          <w:footerReference w:type="even" r:id="rId11"/>
          <w:footerReference w:type="default" r:id="rId12"/>
          <w:headerReference w:type="first" r:id="rId13"/>
          <w:footerReference w:type="first" r:id="rId14"/>
          <w:pgSz w:w="11906" w:h="16838"/>
          <w:pgMar w:top="1440" w:right="1325" w:bottom="1440" w:left="1800" w:header="720" w:footer="720" w:gutter="0"/>
          <w:cols w:space="720"/>
          <w:titlePg/>
          <w:docGrid w:linePitch="299"/>
        </w:sectPr>
      </w:pPr>
    </w:p>
    <w:p w14:paraId="672386C0" w14:textId="77777777" w:rsidR="00461D73" w:rsidRDefault="00000000">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 o škole</w:t>
        </w:r>
        <w:r>
          <w:rPr>
            <w:rStyle w:val="Hypertextovodkaz"/>
          </w:rPr>
          <w:tab/>
        </w:r>
        <w:r>
          <w:fldChar w:fldCharType="begin"/>
        </w:r>
        <w:r>
          <w:rPr>
            <w:rStyle w:val="Hypertextovodkaz"/>
          </w:rPr>
          <w:instrText xml:space="preserve"> PAGEREF _Toc256000000 \h </w:instrText>
        </w:r>
        <w:r>
          <w:fldChar w:fldCharType="separate"/>
        </w:r>
        <w:r>
          <w:rPr>
            <w:rStyle w:val="Hypertextovodkaz"/>
          </w:rPr>
          <w:t>3</w:t>
        </w:r>
        <w:r>
          <w:fldChar w:fldCharType="end"/>
        </w:r>
      </w:hyperlink>
    </w:p>
    <w:p w14:paraId="58F554A2" w14:textId="77777777" w:rsidR="00461D73" w:rsidRDefault="00000000">
      <w:pPr>
        <w:pStyle w:val="Obsah2"/>
        <w:rPr>
          <w:noProof/>
        </w:rPr>
      </w:pPr>
      <w:hyperlink w:anchor="_Toc256000001" w:history="1">
        <w:r>
          <w:rPr>
            <w:rStyle w:val="Hypertextovodkaz"/>
          </w:rPr>
          <w:t>1.1</w:t>
        </w:r>
        <w:r>
          <w:rPr>
            <w:rStyle w:val="Hypertextovodkaz"/>
            <w:noProof/>
          </w:rPr>
          <w:tab/>
        </w:r>
        <w:r>
          <w:rPr>
            <w:rStyle w:val="Hypertextovodkaz"/>
          </w:rPr>
          <w:t>Název ŠVP</w:t>
        </w:r>
        <w:r>
          <w:rPr>
            <w:rStyle w:val="Hypertextovodkaz"/>
          </w:rPr>
          <w:tab/>
        </w:r>
        <w:r>
          <w:fldChar w:fldCharType="begin"/>
        </w:r>
        <w:r>
          <w:rPr>
            <w:rStyle w:val="Hypertextovodkaz"/>
          </w:rPr>
          <w:instrText xml:space="preserve"> PAGEREF _Toc256000001 \h </w:instrText>
        </w:r>
        <w:r>
          <w:fldChar w:fldCharType="separate"/>
        </w:r>
        <w:r>
          <w:rPr>
            <w:rStyle w:val="Hypertextovodkaz"/>
          </w:rPr>
          <w:t>3</w:t>
        </w:r>
        <w:r>
          <w:fldChar w:fldCharType="end"/>
        </w:r>
      </w:hyperlink>
    </w:p>
    <w:p w14:paraId="56BC9F5F" w14:textId="77777777" w:rsidR="00461D73" w:rsidRDefault="00000000">
      <w:pPr>
        <w:pStyle w:val="Obsah2"/>
        <w:rPr>
          <w:noProof/>
        </w:rPr>
      </w:pPr>
      <w:hyperlink w:anchor="_Toc256000002" w:history="1">
        <w:r>
          <w:rPr>
            <w:rStyle w:val="Hypertextovodkaz"/>
          </w:rPr>
          <w:t>1.2</w:t>
        </w:r>
        <w:r>
          <w:rPr>
            <w:rStyle w:val="Hypertextovodkaz"/>
            <w:noProof/>
          </w:rPr>
          <w:tab/>
        </w:r>
        <w:r>
          <w:rPr>
            <w:rStyle w:val="Hypertextovodkaz"/>
          </w:rPr>
          <w:t>Údaje o škole</w:t>
        </w:r>
        <w:r>
          <w:rPr>
            <w:rStyle w:val="Hypertextovodkaz"/>
          </w:rPr>
          <w:tab/>
        </w:r>
        <w:r>
          <w:fldChar w:fldCharType="begin"/>
        </w:r>
        <w:r>
          <w:rPr>
            <w:rStyle w:val="Hypertextovodkaz"/>
          </w:rPr>
          <w:instrText xml:space="preserve"> PAGEREF _Toc256000002 \h </w:instrText>
        </w:r>
        <w:r>
          <w:fldChar w:fldCharType="separate"/>
        </w:r>
        <w:r>
          <w:rPr>
            <w:rStyle w:val="Hypertextovodkaz"/>
          </w:rPr>
          <w:t>3</w:t>
        </w:r>
        <w:r>
          <w:fldChar w:fldCharType="end"/>
        </w:r>
      </w:hyperlink>
    </w:p>
    <w:p w14:paraId="1D3AD528" w14:textId="77777777" w:rsidR="00461D73" w:rsidRDefault="00000000">
      <w:pPr>
        <w:pStyle w:val="Obsah2"/>
        <w:rPr>
          <w:noProof/>
        </w:rPr>
      </w:pPr>
      <w:hyperlink w:anchor="_Toc256000003" w:history="1">
        <w:r>
          <w:rPr>
            <w:rStyle w:val="Hypertextovodkaz"/>
          </w:rPr>
          <w:t>1.3</w:t>
        </w:r>
        <w:r>
          <w:rPr>
            <w:rStyle w:val="Hypertextovodkaz"/>
            <w:noProof/>
          </w:rPr>
          <w:tab/>
        </w:r>
        <w:r>
          <w:rPr>
            <w:rStyle w:val="Hypertextovodkaz"/>
          </w:rPr>
          <w:t>Zřizovatel</w:t>
        </w:r>
        <w:r>
          <w:rPr>
            <w:rStyle w:val="Hypertextovodkaz"/>
          </w:rPr>
          <w:tab/>
        </w:r>
        <w:r>
          <w:fldChar w:fldCharType="begin"/>
        </w:r>
        <w:r>
          <w:rPr>
            <w:rStyle w:val="Hypertextovodkaz"/>
          </w:rPr>
          <w:instrText xml:space="preserve"> PAGEREF _Toc256000003 \h </w:instrText>
        </w:r>
        <w:r>
          <w:fldChar w:fldCharType="separate"/>
        </w:r>
        <w:r>
          <w:rPr>
            <w:rStyle w:val="Hypertextovodkaz"/>
          </w:rPr>
          <w:t>3</w:t>
        </w:r>
        <w:r>
          <w:fldChar w:fldCharType="end"/>
        </w:r>
      </w:hyperlink>
    </w:p>
    <w:p w14:paraId="75102A9B" w14:textId="77777777" w:rsidR="00461D73" w:rsidRDefault="00000000">
      <w:pPr>
        <w:pStyle w:val="Obsah2"/>
        <w:rPr>
          <w:noProof/>
        </w:rPr>
      </w:pPr>
      <w:hyperlink w:anchor="_Toc256000004" w:history="1">
        <w:r>
          <w:rPr>
            <w:rStyle w:val="Hypertextovodkaz"/>
          </w:rPr>
          <w:t>1.4</w:t>
        </w:r>
        <w:r>
          <w:rPr>
            <w:rStyle w:val="Hypertextovodkaz"/>
            <w:noProof/>
          </w:rPr>
          <w:tab/>
        </w:r>
        <w:r>
          <w:rPr>
            <w:rStyle w:val="Hypertextovodkaz"/>
          </w:rPr>
          <w:t>Platnost dokumentu</w:t>
        </w:r>
        <w:r>
          <w:rPr>
            <w:rStyle w:val="Hypertextovodkaz"/>
          </w:rPr>
          <w:tab/>
        </w:r>
        <w:r>
          <w:fldChar w:fldCharType="begin"/>
        </w:r>
        <w:r>
          <w:rPr>
            <w:rStyle w:val="Hypertextovodkaz"/>
          </w:rPr>
          <w:instrText xml:space="preserve"> PAGEREF _Toc256000004 \h </w:instrText>
        </w:r>
        <w:r>
          <w:fldChar w:fldCharType="separate"/>
        </w:r>
        <w:r>
          <w:rPr>
            <w:rStyle w:val="Hypertextovodkaz"/>
          </w:rPr>
          <w:t>4</w:t>
        </w:r>
        <w:r>
          <w:fldChar w:fldCharType="end"/>
        </w:r>
      </w:hyperlink>
    </w:p>
    <w:p w14:paraId="083F7CAA" w14:textId="77777777" w:rsidR="00461D73" w:rsidRDefault="00000000">
      <w:pPr>
        <w:pStyle w:val="Obsah1"/>
        <w:rPr>
          <w:noProof/>
        </w:rPr>
      </w:pPr>
      <w:hyperlink w:anchor="_Toc256000006" w:history="1">
        <w:r>
          <w:rPr>
            <w:rStyle w:val="Hypertextovodkaz"/>
          </w:rPr>
          <w:t>2</w:t>
        </w:r>
        <w:r>
          <w:rPr>
            <w:rStyle w:val="Hypertextovodkaz"/>
            <w:noProof/>
          </w:rPr>
          <w:tab/>
        </w:r>
        <w:r>
          <w:rPr>
            <w:rStyle w:val="Hypertextovodkaz"/>
          </w:rPr>
          <w:t>Obecná charakteristika školy</w:t>
        </w:r>
        <w:r>
          <w:rPr>
            <w:rStyle w:val="Hypertextovodkaz"/>
          </w:rPr>
          <w:tab/>
        </w:r>
        <w:r>
          <w:fldChar w:fldCharType="begin"/>
        </w:r>
        <w:r>
          <w:rPr>
            <w:rStyle w:val="Hypertextovodkaz"/>
          </w:rPr>
          <w:instrText xml:space="preserve"> PAGEREF _Toc256000006 \h </w:instrText>
        </w:r>
        <w:r>
          <w:fldChar w:fldCharType="separate"/>
        </w:r>
        <w:r>
          <w:rPr>
            <w:rStyle w:val="Hypertextovodkaz"/>
          </w:rPr>
          <w:t>5</w:t>
        </w:r>
        <w:r>
          <w:fldChar w:fldCharType="end"/>
        </w:r>
      </w:hyperlink>
    </w:p>
    <w:p w14:paraId="069E3F15" w14:textId="77777777" w:rsidR="00461D73" w:rsidRDefault="00000000">
      <w:pPr>
        <w:pStyle w:val="Obsah2"/>
        <w:rPr>
          <w:noProof/>
        </w:rPr>
      </w:pPr>
      <w:hyperlink w:anchor="_Toc256000007" w:history="1">
        <w:r>
          <w:rPr>
            <w:rStyle w:val="Hypertextovodkaz"/>
          </w:rPr>
          <w:t>2.1</w:t>
        </w:r>
        <w:r>
          <w:rPr>
            <w:rStyle w:val="Hypertextovodkaz"/>
            <w:noProof/>
          </w:rPr>
          <w:tab/>
        </w:r>
        <w:r>
          <w:rPr>
            <w:rStyle w:val="Hypertextovodkaz"/>
          </w:rPr>
          <w:t>Velikost školy</w:t>
        </w:r>
        <w:r>
          <w:rPr>
            <w:rStyle w:val="Hypertextovodkaz"/>
          </w:rPr>
          <w:tab/>
        </w:r>
        <w:r>
          <w:fldChar w:fldCharType="begin"/>
        </w:r>
        <w:r>
          <w:rPr>
            <w:rStyle w:val="Hypertextovodkaz"/>
          </w:rPr>
          <w:instrText xml:space="preserve"> PAGEREF _Toc256000007 \h </w:instrText>
        </w:r>
        <w:r>
          <w:fldChar w:fldCharType="separate"/>
        </w:r>
        <w:r>
          <w:rPr>
            <w:rStyle w:val="Hypertextovodkaz"/>
          </w:rPr>
          <w:t>5</w:t>
        </w:r>
        <w:r>
          <w:fldChar w:fldCharType="end"/>
        </w:r>
      </w:hyperlink>
    </w:p>
    <w:p w14:paraId="7FE6BA61" w14:textId="77777777" w:rsidR="00461D73" w:rsidRDefault="00000000">
      <w:pPr>
        <w:pStyle w:val="Obsah2"/>
        <w:rPr>
          <w:noProof/>
        </w:rPr>
      </w:pPr>
      <w:hyperlink w:anchor="_Toc256000008" w:history="1">
        <w:r>
          <w:rPr>
            <w:rStyle w:val="Hypertextovodkaz"/>
          </w:rPr>
          <w:t>2.2</w:t>
        </w:r>
        <w:r>
          <w:rPr>
            <w:rStyle w:val="Hypertextovodkaz"/>
            <w:noProof/>
          </w:rPr>
          <w:tab/>
        </w:r>
        <w:r>
          <w:rPr>
            <w:rStyle w:val="Hypertextovodkaz"/>
          </w:rPr>
          <w:t>Lokalita školy</w:t>
        </w:r>
        <w:r>
          <w:rPr>
            <w:rStyle w:val="Hypertextovodkaz"/>
          </w:rPr>
          <w:tab/>
        </w:r>
        <w:r>
          <w:fldChar w:fldCharType="begin"/>
        </w:r>
        <w:r>
          <w:rPr>
            <w:rStyle w:val="Hypertextovodkaz"/>
          </w:rPr>
          <w:instrText xml:space="preserve"> PAGEREF _Toc256000008 \h </w:instrText>
        </w:r>
        <w:r>
          <w:fldChar w:fldCharType="separate"/>
        </w:r>
        <w:r>
          <w:rPr>
            <w:rStyle w:val="Hypertextovodkaz"/>
          </w:rPr>
          <w:t>5</w:t>
        </w:r>
        <w:r>
          <w:fldChar w:fldCharType="end"/>
        </w:r>
      </w:hyperlink>
    </w:p>
    <w:p w14:paraId="51890C74" w14:textId="77777777" w:rsidR="00461D73" w:rsidRDefault="00000000">
      <w:pPr>
        <w:pStyle w:val="Obsah2"/>
        <w:rPr>
          <w:noProof/>
        </w:rPr>
      </w:pPr>
      <w:hyperlink w:anchor="_Toc256000009" w:history="1">
        <w:r>
          <w:rPr>
            <w:rStyle w:val="Hypertextovodkaz"/>
          </w:rPr>
          <w:t>2.3</w:t>
        </w:r>
        <w:r>
          <w:rPr>
            <w:rStyle w:val="Hypertextovodkaz"/>
            <w:noProof/>
          </w:rPr>
          <w:tab/>
        </w:r>
        <w:r>
          <w:rPr>
            <w:rStyle w:val="Hypertextovodkaz"/>
          </w:rPr>
          <w:t>Charakter a specifika budovy</w:t>
        </w:r>
        <w:r>
          <w:rPr>
            <w:rStyle w:val="Hypertextovodkaz"/>
          </w:rPr>
          <w:tab/>
        </w:r>
        <w:r>
          <w:fldChar w:fldCharType="begin"/>
        </w:r>
        <w:r>
          <w:rPr>
            <w:rStyle w:val="Hypertextovodkaz"/>
          </w:rPr>
          <w:instrText xml:space="preserve"> PAGEREF _Toc256000009 \h </w:instrText>
        </w:r>
        <w:r>
          <w:fldChar w:fldCharType="separate"/>
        </w:r>
        <w:r>
          <w:rPr>
            <w:rStyle w:val="Hypertextovodkaz"/>
          </w:rPr>
          <w:t>5</w:t>
        </w:r>
        <w:r>
          <w:fldChar w:fldCharType="end"/>
        </w:r>
      </w:hyperlink>
    </w:p>
    <w:p w14:paraId="11AFA9AA" w14:textId="77777777" w:rsidR="00461D73" w:rsidRDefault="00000000">
      <w:pPr>
        <w:pStyle w:val="Obsah1"/>
        <w:rPr>
          <w:noProof/>
        </w:rPr>
      </w:pPr>
      <w:hyperlink w:anchor="_Toc256000010" w:history="1">
        <w:r>
          <w:rPr>
            <w:rStyle w:val="Hypertextovodkaz"/>
          </w:rPr>
          <w:t>3</w:t>
        </w:r>
        <w:r>
          <w:rPr>
            <w:rStyle w:val="Hypertextovodkaz"/>
            <w:noProof/>
          </w:rPr>
          <w:tab/>
        </w:r>
        <w:r>
          <w:rPr>
            <w:rStyle w:val="Hypertextovodkaz"/>
          </w:rPr>
          <w:t>Podmínky vzdělávání</w:t>
        </w:r>
        <w:r>
          <w:rPr>
            <w:rStyle w:val="Hypertextovodkaz"/>
          </w:rPr>
          <w:tab/>
        </w:r>
        <w:r>
          <w:fldChar w:fldCharType="begin"/>
        </w:r>
        <w:r>
          <w:rPr>
            <w:rStyle w:val="Hypertextovodkaz"/>
          </w:rPr>
          <w:instrText xml:space="preserve"> PAGEREF _Toc256000010 \h </w:instrText>
        </w:r>
        <w:r>
          <w:fldChar w:fldCharType="separate"/>
        </w:r>
        <w:r>
          <w:rPr>
            <w:rStyle w:val="Hypertextovodkaz"/>
          </w:rPr>
          <w:t>7</w:t>
        </w:r>
        <w:r>
          <w:fldChar w:fldCharType="end"/>
        </w:r>
      </w:hyperlink>
    </w:p>
    <w:p w14:paraId="1B0CAB56" w14:textId="77777777" w:rsidR="00461D73" w:rsidRDefault="00000000">
      <w:pPr>
        <w:pStyle w:val="Obsah2"/>
        <w:rPr>
          <w:noProof/>
        </w:rPr>
      </w:pPr>
      <w:hyperlink w:anchor="_Toc256000011" w:history="1">
        <w:r>
          <w:rPr>
            <w:rStyle w:val="Hypertextovodkaz"/>
          </w:rPr>
          <w:t>3.1</w:t>
        </w:r>
        <w:r>
          <w:rPr>
            <w:rStyle w:val="Hypertextovodkaz"/>
            <w:noProof/>
          </w:rPr>
          <w:tab/>
        </w:r>
        <w:r>
          <w:rPr>
            <w:rStyle w:val="Hypertextovodkaz"/>
          </w:rPr>
          <w:t>Věcné podmínky</w:t>
        </w:r>
        <w:r>
          <w:rPr>
            <w:rStyle w:val="Hypertextovodkaz"/>
          </w:rPr>
          <w:tab/>
        </w:r>
        <w:r>
          <w:fldChar w:fldCharType="begin"/>
        </w:r>
        <w:r>
          <w:rPr>
            <w:rStyle w:val="Hypertextovodkaz"/>
          </w:rPr>
          <w:instrText xml:space="preserve"> PAGEREF _Toc256000011 \h </w:instrText>
        </w:r>
        <w:r>
          <w:fldChar w:fldCharType="separate"/>
        </w:r>
        <w:r>
          <w:rPr>
            <w:rStyle w:val="Hypertextovodkaz"/>
          </w:rPr>
          <w:t>7</w:t>
        </w:r>
        <w:r>
          <w:fldChar w:fldCharType="end"/>
        </w:r>
      </w:hyperlink>
    </w:p>
    <w:p w14:paraId="5015CE25" w14:textId="77777777" w:rsidR="00461D73" w:rsidRDefault="00000000">
      <w:pPr>
        <w:pStyle w:val="Obsah2"/>
        <w:rPr>
          <w:noProof/>
        </w:rPr>
      </w:pPr>
      <w:hyperlink w:anchor="_Toc256000012" w:history="1">
        <w:r>
          <w:rPr>
            <w:rStyle w:val="Hypertextovodkaz"/>
          </w:rPr>
          <w:t>3.2</w:t>
        </w:r>
        <w:r>
          <w:rPr>
            <w:rStyle w:val="Hypertextovodkaz"/>
            <w:noProof/>
          </w:rPr>
          <w:tab/>
        </w:r>
        <w:r>
          <w:rPr>
            <w:rStyle w:val="Hypertextovodkaz"/>
          </w:rPr>
          <w:t>Životospráva</w:t>
        </w:r>
        <w:r>
          <w:rPr>
            <w:rStyle w:val="Hypertextovodkaz"/>
          </w:rPr>
          <w:tab/>
        </w:r>
        <w:r>
          <w:fldChar w:fldCharType="begin"/>
        </w:r>
        <w:r>
          <w:rPr>
            <w:rStyle w:val="Hypertextovodkaz"/>
          </w:rPr>
          <w:instrText xml:space="preserve"> PAGEREF _Toc256000012 \h </w:instrText>
        </w:r>
        <w:r>
          <w:fldChar w:fldCharType="separate"/>
        </w:r>
        <w:r>
          <w:rPr>
            <w:rStyle w:val="Hypertextovodkaz"/>
          </w:rPr>
          <w:t>8</w:t>
        </w:r>
        <w:r>
          <w:fldChar w:fldCharType="end"/>
        </w:r>
      </w:hyperlink>
    </w:p>
    <w:p w14:paraId="6F923B5A" w14:textId="77777777" w:rsidR="00461D73" w:rsidRDefault="00000000">
      <w:pPr>
        <w:pStyle w:val="Obsah2"/>
        <w:rPr>
          <w:noProof/>
        </w:rPr>
      </w:pPr>
      <w:hyperlink w:anchor="_Toc256000013" w:history="1">
        <w:r>
          <w:rPr>
            <w:rStyle w:val="Hypertextovodkaz"/>
          </w:rPr>
          <w:t>3.3</w:t>
        </w:r>
        <w:r>
          <w:rPr>
            <w:rStyle w:val="Hypertextovodkaz"/>
            <w:noProof/>
          </w:rPr>
          <w:tab/>
        </w:r>
        <w:r>
          <w:rPr>
            <w:rStyle w:val="Hypertextovodkaz"/>
          </w:rPr>
          <w:t>Psychosociální podmínky</w:t>
        </w:r>
        <w:r>
          <w:rPr>
            <w:rStyle w:val="Hypertextovodkaz"/>
          </w:rPr>
          <w:tab/>
        </w:r>
        <w:r>
          <w:fldChar w:fldCharType="begin"/>
        </w:r>
        <w:r>
          <w:rPr>
            <w:rStyle w:val="Hypertextovodkaz"/>
          </w:rPr>
          <w:instrText xml:space="preserve"> PAGEREF _Toc256000013 \h </w:instrText>
        </w:r>
        <w:r>
          <w:fldChar w:fldCharType="separate"/>
        </w:r>
        <w:r>
          <w:rPr>
            <w:rStyle w:val="Hypertextovodkaz"/>
          </w:rPr>
          <w:t>8</w:t>
        </w:r>
        <w:r>
          <w:fldChar w:fldCharType="end"/>
        </w:r>
      </w:hyperlink>
    </w:p>
    <w:p w14:paraId="57FBEAB3" w14:textId="77777777" w:rsidR="00461D73" w:rsidRDefault="00000000">
      <w:pPr>
        <w:pStyle w:val="Obsah2"/>
        <w:rPr>
          <w:noProof/>
        </w:rPr>
      </w:pPr>
      <w:hyperlink w:anchor="_Toc256000014" w:history="1">
        <w:r>
          <w:rPr>
            <w:rStyle w:val="Hypertextovodkaz"/>
          </w:rPr>
          <w:t>3.4</w:t>
        </w:r>
        <w:r>
          <w:rPr>
            <w:rStyle w:val="Hypertextovodkaz"/>
            <w:noProof/>
          </w:rPr>
          <w:tab/>
        </w:r>
        <w:r>
          <w:rPr>
            <w:rStyle w:val="Hypertextovodkaz"/>
          </w:rPr>
          <w:t>Organizace chodu</w:t>
        </w:r>
        <w:r>
          <w:rPr>
            <w:rStyle w:val="Hypertextovodkaz"/>
          </w:rPr>
          <w:tab/>
        </w:r>
        <w:r>
          <w:fldChar w:fldCharType="begin"/>
        </w:r>
        <w:r>
          <w:rPr>
            <w:rStyle w:val="Hypertextovodkaz"/>
          </w:rPr>
          <w:instrText xml:space="preserve"> PAGEREF _Toc256000014 \h </w:instrText>
        </w:r>
        <w:r>
          <w:fldChar w:fldCharType="separate"/>
        </w:r>
        <w:r>
          <w:rPr>
            <w:rStyle w:val="Hypertextovodkaz"/>
          </w:rPr>
          <w:t>9</w:t>
        </w:r>
        <w:r>
          <w:fldChar w:fldCharType="end"/>
        </w:r>
      </w:hyperlink>
    </w:p>
    <w:p w14:paraId="7667AA5E" w14:textId="77777777" w:rsidR="00461D73" w:rsidRDefault="00000000">
      <w:pPr>
        <w:pStyle w:val="Obsah2"/>
        <w:rPr>
          <w:noProof/>
        </w:rPr>
      </w:pPr>
      <w:hyperlink w:anchor="_Toc256000015" w:history="1">
        <w:r>
          <w:rPr>
            <w:rStyle w:val="Hypertextovodkaz"/>
          </w:rPr>
          <w:t>3.5</w:t>
        </w:r>
        <w:r>
          <w:rPr>
            <w:rStyle w:val="Hypertextovodkaz"/>
            <w:noProof/>
          </w:rPr>
          <w:tab/>
        </w:r>
        <w:r>
          <w:rPr>
            <w:rStyle w:val="Hypertextovodkaz"/>
          </w:rPr>
          <w:t>Řízení mateřské školy</w:t>
        </w:r>
        <w:r>
          <w:rPr>
            <w:rStyle w:val="Hypertextovodkaz"/>
          </w:rPr>
          <w:tab/>
        </w:r>
        <w:r>
          <w:fldChar w:fldCharType="begin"/>
        </w:r>
        <w:r>
          <w:rPr>
            <w:rStyle w:val="Hypertextovodkaz"/>
          </w:rPr>
          <w:instrText xml:space="preserve"> PAGEREF _Toc256000015 \h </w:instrText>
        </w:r>
        <w:r>
          <w:fldChar w:fldCharType="separate"/>
        </w:r>
        <w:r>
          <w:rPr>
            <w:rStyle w:val="Hypertextovodkaz"/>
          </w:rPr>
          <w:t>12</w:t>
        </w:r>
        <w:r>
          <w:fldChar w:fldCharType="end"/>
        </w:r>
      </w:hyperlink>
    </w:p>
    <w:p w14:paraId="01FFD415" w14:textId="77777777" w:rsidR="00461D73" w:rsidRDefault="00000000">
      <w:pPr>
        <w:pStyle w:val="Obsah2"/>
        <w:rPr>
          <w:noProof/>
        </w:rPr>
      </w:pPr>
      <w:hyperlink w:anchor="_Toc256000016" w:history="1">
        <w:r>
          <w:rPr>
            <w:rStyle w:val="Hypertextovodkaz"/>
          </w:rPr>
          <w:t>3.6</w:t>
        </w:r>
        <w:r>
          <w:rPr>
            <w:rStyle w:val="Hypertextovodkaz"/>
            <w:noProof/>
          </w:rPr>
          <w:tab/>
        </w:r>
        <w:r>
          <w:rPr>
            <w:rStyle w:val="Hypertextovodkaz"/>
          </w:rPr>
          <w:t>Personální a pedagogické zajištění</w:t>
        </w:r>
        <w:r>
          <w:rPr>
            <w:rStyle w:val="Hypertextovodkaz"/>
          </w:rPr>
          <w:tab/>
        </w:r>
        <w:r>
          <w:fldChar w:fldCharType="begin"/>
        </w:r>
        <w:r>
          <w:rPr>
            <w:rStyle w:val="Hypertextovodkaz"/>
          </w:rPr>
          <w:instrText xml:space="preserve"> PAGEREF _Toc256000016 \h </w:instrText>
        </w:r>
        <w:r>
          <w:fldChar w:fldCharType="separate"/>
        </w:r>
        <w:r>
          <w:rPr>
            <w:rStyle w:val="Hypertextovodkaz"/>
          </w:rPr>
          <w:t>13</w:t>
        </w:r>
        <w:r>
          <w:fldChar w:fldCharType="end"/>
        </w:r>
      </w:hyperlink>
    </w:p>
    <w:p w14:paraId="4E77EDE3" w14:textId="77777777" w:rsidR="00461D73" w:rsidRDefault="00000000">
      <w:pPr>
        <w:pStyle w:val="Obsah2"/>
        <w:rPr>
          <w:noProof/>
        </w:rPr>
      </w:pPr>
      <w:hyperlink w:anchor="_Toc256000017" w:history="1">
        <w:r>
          <w:rPr>
            <w:rStyle w:val="Hypertextovodkaz"/>
          </w:rPr>
          <w:t>3.7</w:t>
        </w:r>
        <w:r>
          <w:rPr>
            <w:rStyle w:val="Hypertextovodkaz"/>
            <w:noProof/>
          </w:rPr>
          <w:tab/>
        </w:r>
        <w:r>
          <w:rPr>
            <w:rStyle w:val="Hypertextovodkaz"/>
          </w:rPr>
          <w:t>Spoluúčast rodičů</w:t>
        </w:r>
        <w:r>
          <w:rPr>
            <w:rStyle w:val="Hypertextovodkaz"/>
          </w:rPr>
          <w:tab/>
        </w:r>
        <w:r>
          <w:fldChar w:fldCharType="begin"/>
        </w:r>
        <w:r>
          <w:rPr>
            <w:rStyle w:val="Hypertextovodkaz"/>
          </w:rPr>
          <w:instrText xml:space="preserve"> PAGEREF _Toc256000017 \h </w:instrText>
        </w:r>
        <w:r>
          <w:fldChar w:fldCharType="separate"/>
        </w:r>
        <w:r>
          <w:rPr>
            <w:rStyle w:val="Hypertextovodkaz"/>
          </w:rPr>
          <w:t>14</w:t>
        </w:r>
        <w:r>
          <w:fldChar w:fldCharType="end"/>
        </w:r>
      </w:hyperlink>
    </w:p>
    <w:p w14:paraId="69EE0983" w14:textId="77777777" w:rsidR="00461D73" w:rsidRDefault="00000000">
      <w:pPr>
        <w:pStyle w:val="Obsah2"/>
        <w:rPr>
          <w:noProof/>
        </w:rPr>
      </w:pPr>
      <w:hyperlink w:anchor="_Toc256000018" w:history="1">
        <w:r>
          <w:rPr>
            <w:rStyle w:val="Hypertextovodkaz"/>
          </w:rPr>
          <w:t>3.8</w:t>
        </w:r>
        <w:r>
          <w:rPr>
            <w:rStyle w:val="Hypertextovodkaz"/>
            <w:noProof/>
          </w:rPr>
          <w:tab/>
        </w:r>
        <w:r>
          <w:rPr>
            <w:rStyle w:val="Hypertextovodkaz"/>
          </w:rPr>
          <w:t>Podmínky pro vzdělávání dětí se speciálními vzdělávacími potřebami</w:t>
        </w:r>
        <w:r>
          <w:rPr>
            <w:rStyle w:val="Hypertextovodkaz"/>
          </w:rPr>
          <w:tab/>
        </w:r>
        <w:r>
          <w:fldChar w:fldCharType="begin"/>
        </w:r>
        <w:r>
          <w:rPr>
            <w:rStyle w:val="Hypertextovodkaz"/>
          </w:rPr>
          <w:instrText xml:space="preserve"> PAGEREF _Toc256000018 \h </w:instrText>
        </w:r>
        <w:r>
          <w:fldChar w:fldCharType="separate"/>
        </w:r>
        <w:r>
          <w:rPr>
            <w:rStyle w:val="Hypertextovodkaz"/>
          </w:rPr>
          <w:t>15</w:t>
        </w:r>
        <w:r>
          <w:fldChar w:fldCharType="end"/>
        </w:r>
      </w:hyperlink>
    </w:p>
    <w:p w14:paraId="6BEFD495" w14:textId="77777777" w:rsidR="00461D73" w:rsidRDefault="00000000">
      <w:pPr>
        <w:pStyle w:val="Obsah2"/>
        <w:rPr>
          <w:noProof/>
        </w:rPr>
      </w:pPr>
      <w:hyperlink w:anchor="_Toc256000019" w:history="1">
        <w:r>
          <w:rPr>
            <w:rStyle w:val="Hypertextovodkaz"/>
          </w:rPr>
          <w:t>3.9</w:t>
        </w:r>
        <w:r>
          <w:rPr>
            <w:rStyle w:val="Hypertextovodkaz"/>
            <w:noProof/>
          </w:rPr>
          <w:tab/>
        </w:r>
        <w:r>
          <w:rPr>
            <w:rStyle w:val="Hypertextovodkaz"/>
          </w:rPr>
          <w:t>Podmínky vzdělávání dětí nadaných</w:t>
        </w:r>
        <w:r>
          <w:rPr>
            <w:rStyle w:val="Hypertextovodkaz"/>
          </w:rPr>
          <w:tab/>
        </w:r>
        <w:r>
          <w:fldChar w:fldCharType="begin"/>
        </w:r>
        <w:r>
          <w:rPr>
            <w:rStyle w:val="Hypertextovodkaz"/>
          </w:rPr>
          <w:instrText xml:space="preserve"> PAGEREF _Toc256000019 \h </w:instrText>
        </w:r>
        <w:r>
          <w:fldChar w:fldCharType="separate"/>
        </w:r>
        <w:r>
          <w:rPr>
            <w:rStyle w:val="Hypertextovodkaz"/>
          </w:rPr>
          <w:t>16</w:t>
        </w:r>
        <w:r>
          <w:fldChar w:fldCharType="end"/>
        </w:r>
      </w:hyperlink>
    </w:p>
    <w:p w14:paraId="6ABB4AD8" w14:textId="77777777" w:rsidR="00461D73" w:rsidRDefault="00000000">
      <w:pPr>
        <w:pStyle w:val="Obsah2"/>
        <w:rPr>
          <w:noProof/>
        </w:rPr>
      </w:pPr>
      <w:hyperlink w:anchor="_Toc256000020" w:history="1">
        <w:r>
          <w:rPr>
            <w:rStyle w:val="Hypertextovodkaz"/>
          </w:rPr>
          <w:t>3.10</w:t>
        </w:r>
        <w:r>
          <w:rPr>
            <w:rStyle w:val="Hypertextovodkaz"/>
            <w:noProof/>
          </w:rPr>
          <w:tab/>
        </w:r>
        <w:r>
          <w:rPr>
            <w:rStyle w:val="Hypertextovodkaz"/>
          </w:rPr>
          <w:t>Podmínky vzdělávání dětí od dvou do tří let</w:t>
        </w:r>
        <w:r>
          <w:rPr>
            <w:rStyle w:val="Hypertextovodkaz"/>
          </w:rPr>
          <w:tab/>
        </w:r>
        <w:r>
          <w:fldChar w:fldCharType="begin"/>
        </w:r>
        <w:r>
          <w:rPr>
            <w:rStyle w:val="Hypertextovodkaz"/>
          </w:rPr>
          <w:instrText xml:space="preserve"> PAGEREF _Toc256000020 \h </w:instrText>
        </w:r>
        <w:r>
          <w:fldChar w:fldCharType="separate"/>
        </w:r>
        <w:r>
          <w:rPr>
            <w:rStyle w:val="Hypertextovodkaz"/>
          </w:rPr>
          <w:t>17</w:t>
        </w:r>
        <w:r>
          <w:fldChar w:fldCharType="end"/>
        </w:r>
      </w:hyperlink>
    </w:p>
    <w:p w14:paraId="2E331DE8" w14:textId="77777777" w:rsidR="00461D73" w:rsidRDefault="00000000">
      <w:pPr>
        <w:pStyle w:val="Obsah1"/>
        <w:rPr>
          <w:noProof/>
        </w:rPr>
      </w:pPr>
      <w:hyperlink w:anchor="_Toc256000022" w:history="1">
        <w:r>
          <w:rPr>
            <w:rStyle w:val="Hypertextovodkaz"/>
          </w:rPr>
          <w:t>4</w:t>
        </w:r>
        <w:r>
          <w:rPr>
            <w:rStyle w:val="Hypertextovodkaz"/>
            <w:noProof/>
          </w:rPr>
          <w:tab/>
        </w:r>
        <w:r>
          <w:rPr>
            <w:rStyle w:val="Hypertextovodkaz"/>
          </w:rPr>
          <w:t>Organizace vzdělávání</w:t>
        </w:r>
        <w:r>
          <w:rPr>
            <w:rStyle w:val="Hypertextovodkaz"/>
          </w:rPr>
          <w:tab/>
        </w:r>
        <w:r>
          <w:fldChar w:fldCharType="begin"/>
        </w:r>
        <w:r>
          <w:rPr>
            <w:rStyle w:val="Hypertextovodkaz"/>
          </w:rPr>
          <w:instrText xml:space="preserve"> PAGEREF _Toc256000022 \h </w:instrText>
        </w:r>
        <w:r>
          <w:fldChar w:fldCharType="separate"/>
        </w:r>
        <w:r>
          <w:rPr>
            <w:rStyle w:val="Hypertextovodkaz"/>
          </w:rPr>
          <w:t>19</w:t>
        </w:r>
        <w:r>
          <w:fldChar w:fldCharType="end"/>
        </w:r>
      </w:hyperlink>
    </w:p>
    <w:p w14:paraId="7A0F1429" w14:textId="77777777" w:rsidR="00461D73" w:rsidRDefault="00000000">
      <w:pPr>
        <w:pStyle w:val="Obsah1"/>
        <w:rPr>
          <w:noProof/>
        </w:rPr>
      </w:pPr>
      <w:hyperlink w:anchor="_Toc256000024" w:history="1">
        <w:r>
          <w:rPr>
            <w:rStyle w:val="Hypertextovodkaz"/>
          </w:rPr>
          <w:t>5</w:t>
        </w:r>
        <w:r>
          <w:rPr>
            <w:rStyle w:val="Hypertextovodkaz"/>
            <w:noProof/>
          </w:rPr>
          <w:tab/>
        </w:r>
        <w:r>
          <w:rPr>
            <w:rStyle w:val="Hypertextovodkaz"/>
          </w:rPr>
          <w:t>Charakteristika vzdělávacího programu</w:t>
        </w:r>
        <w:r>
          <w:rPr>
            <w:rStyle w:val="Hypertextovodkaz"/>
          </w:rPr>
          <w:tab/>
        </w:r>
        <w:r>
          <w:fldChar w:fldCharType="begin"/>
        </w:r>
        <w:r>
          <w:rPr>
            <w:rStyle w:val="Hypertextovodkaz"/>
          </w:rPr>
          <w:instrText xml:space="preserve"> PAGEREF _Toc256000024 \h </w:instrText>
        </w:r>
        <w:r>
          <w:fldChar w:fldCharType="separate"/>
        </w:r>
        <w:r>
          <w:rPr>
            <w:rStyle w:val="Hypertextovodkaz"/>
          </w:rPr>
          <w:t>23</w:t>
        </w:r>
        <w:r>
          <w:fldChar w:fldCharType="end"/>
        </w:r>
      </w:hyperlink>
    </w:p>
    <w:p w14:paraId="2F8562A8" w14:textId="77777777" w:rsidR="00461D73" w:rsidRDefault="00000000">
      <w:pPr>
        <w:pStyle w:val="Obsah2"/>
        <w:rPr>
          <w:noProof/>
        </w:rPr>
      </w:pPr>
      <w:hyperlink w:anchor="_Toc256000025" w:history="1">
        <w:r>
          <w:rPr>
            <w:rStyle w:val="Hypertextovodkaz"/>
          </w:rPr>
          <w:t>5.1</w:t>
        </w:r>
        <w:r>
          <w:rPr>
            <w:rStyle w:val="Hypertextovodkaz"/>
            <w:noProof/>
          </w:rPr>
          <w:tab/>
        </w:r>
        <w:r>
          <w:rPr>
            <w:rStyle w:val="Hypertextovodkaz"/>
          </w:rPr>
          <w:t>Zaměření školy</w:t>
        </w:r>
        <w:r>
          <w:rPr>
            <w:rStyle w:val="Hypertextovodkaz"/>
          </w:rPr>
          <w:tab/>
        </w:r>
        <w:r>
          <w:fldChar w:fldCharType="begin"/>
        </w:r>
        <w:r>
          <w:rPr>
            <w:rStyle w:val="Hypertextovodkaz"/>
          </w:rPr>
          <w:instrText xml:space="preserve"> PAGEREF _Toc256000025 \h </w:instrText>
        </w:r>
        <w:r>
          <w:fldChar w:fldCharType="separate"/>
        </w:r>
        <w:r>
          <w:rPr>
            <w:rStyle w:val="Hypertextovodkaz"/>
          </w:rPr>
          <w:t>23</w:t>
        </w:r>
        <w:r>
          <w:fldChar w:fldCharType="end"/>
        </w:r>
      </w:hyperlink>
    </w:p>
    <w:p w14:paraId="2B2680F4" w14:textId="77777777" w:rsidR="00461D73" w:rsidRDefault="00000000">
      <w:pPr>
        <w:pStyle w:val="Obsah2"/>
        <w:rPr>
          <w:noProof/>
        </w:rPr>
      </w:pPr>
      <w:hyperlink w:anchor="_Toc256000026" w:history="1">
        <w:r>
          <w:rPr>
            <w:rStyle w:val="Hypertextovodkaz"/>
          </w:rPr>
          <w:t>5.2</w:t>
        </w:r>
        <w:r>
          <w:rPr>
            <w:rStyle w:val="Hypertextovodkaz"/>
            <w:noProof/>
          </w:rPr>
          <w:tab/>
        </w:r>
        <w:r>
          <w:rPr>
            <w:rStyle w:val="Hypertextovodkaz"/>
          </w:rPr>
          <w:t>Dlouhodobé cíle vzdělávacího programu</w:t>
        </w:r>
        <w:r>
          <w:rPr>
            <w:rStyle w:val="Hypertextovodkaz"/>
          </w:rPr>
          <w:tab/>
        </w:r>
        <w:r>
          <w:fldChar w:fldCharType="begin"/>
        </w:r>
        <w:r>
          <w:rPr>
            <w:rStyle w:val="Hypertextovodkaz"/>
          </w:rPr>
          <w:instrText xml:space="preserve"> PAGEREF _Toc256000026 \h </w:instrText>
        </w:r>
        <w:r>
          <w:fldChar w:fldCharType="separate"/>
        </w:r>
        <w:r>
          <w:rPr>
            <w:rStyle w:val="Hypertextovodkaz"/>
          </w:rPr>
          <w:t>23</w:t>
        </w:r>
        <w:r>
          <w:fldChar w:fldCharType="end"/>
        </w:r>
      </w:hyperlink>
    </w:p>
    <w:p w14:paraId="7F2DD3C6" w14:textId="77777777" w:rsidR="00461D73" w:rsidRDefault="00000000">
      <w:pPr>
        <w:pStyle w:val="Obsah2"/>
        <w:rPr>
          <w:noProof/>
        </w:rPr>
      </w:pPr>
      <w:hyperlink w:anchor="_Toc256000027" w:history="1">
        <w:r>
          <w:rPr>
            <w:rStyle w:val="Hypertextovodkaz"/>
          </w:rPr>
          <w:t>5.3</w:t>
        </w:r>
        <w:r>
          <w:rPr>
            <w:rStyle w:val="Hypertextovodkaz"/>
            <w:noProof/>
          </w:rPr>
          <w:tab/>
        </w:r>
        <w:r>
          <w:rPr>
            <w:rStyle w:val="Hypertextovodkaz"/>
          </w:rPr>
          <w:t>Metody a formy vzdělávání</w:t>
        </w:r>
        <w:r>
          <w:rPr>
            <w:rStyle w:val="Hypertextovodkaz"/>
          </w:rPr>
          <w:tab/>
        </w:r>
        <w:r>
          <w:fldChar w:fldCharType="begin"/>
        </w:r>
        <w:r>
          <w:rPr>
            <w:rStyle w:val="Hypertextovodkaz"/>
          </w:rPr>
          <w:instrText xml:space="preserve"> PAGEREF _Toc256000027 \h </w:instrText>
        </w:r>
        <w:r>
          <w:fldChar w:fldCharType="separate"/>
        </w:r>
        <w:r>
          <w:rPr>
            <w:rStyle w:val="Hypertextovodkaz"/>
          </w:rPr>
          <w:t>25</w:t>
        </w:r>
        <w:r>
          <w:fldChar w:fldCharType="end"/>
        </w:r>
      </w:hyperlink>
    </w:p>
    <w:p w14:paraId="1C22498B" w14:textId="77777777" w:rsidR="00461D73" w:rsidRDefault="00000000">
      <w:pPr>
        <w:pStyle w:val="Obsah2"/>
        <w:rPr>
          <w:noProof/>
        </w:rPr>
      </w:pPr>
      <w:hyperlink w:anchor="_Toc256000028" w:history="1">
        <w:r>
          <w:rPr>
            <w:rStyle w:val="Hypertextovodkaz"/>
          </w:rPr>
          <w:t>5.4</w:t>
        </w:r>
        <w:r>
          <w:rPr>
            <w:rStyle w:val="Hypertextovodkaz"/>
            <w:noProof/>
          </w:rPr>
          <w:tab/>
        </w:r>
        <w:r>
          <w:rPr>
            <w:rStyle w:val="Hypertextovodkaz"/>
          </w:rPr>
          <w:t>Zajištění vzdělávání dětí se speciálními vzdělávacími potřebami a dětí nadaných</w:t>
        </w:r>
        <w:r>
          <w:rPr>
            <w:rStyle w:val="Hypertextovodkaz"/>
          </w:rPr>
          <w:tab/>
        </w:r>
        <w:r>
          <w:fldChar w:fldCharType="begin"/>
        </w:r>
        <w:r>
          <w:rPr>
            <w:rStyle w:val="Hypertextovodkaz"/>
          </w:rPr>
          <w:instrText xml:space="preserve"> PAGEREF _Toc256000028 \h </w:instrText>
        </w:r>
        <w:r>
          <w:fldChar w:fldCharType="separate"/>
        </w:r>
        <w:r>
          <w:rPr>
            <w:rStyle w:val="Hypertextovodkaz"/>
          </w:rPr>
          <w:t>27</w:t>
        </w:r>
        <w:r>
          <w:fldChar w:fldCharType="end"/>
        </w:r>
      </w:hyperlink>
    </w:p>
    <w:p w14:paraId="6A6C21A6" w14:textId="77777777" w:rsidR="00461D73" w:rsidRDefault="00000000">
      <w:pPr>
        <w:pStyle w:val="Obsah2"/>
        <w:rPr>
          <w:noProof/>
        </w:rPr>
      </w:pPr>
      <w:hyperlink w:anchor="_Toc256000029" w:history="1">
        <w:r>
          <w:rPr>
            <w:rStyle w:val="Hypertextovodkaz"/>
          </w:rPr>
          <w:t>5.5</w:t>
        </w:r>
        <w:r>
          <w:rPr>
            <w:rStyle w:val="Hypertextovodkaz"/>
            <w:noProof/>
          </w:rPr>
          <w:tab/>
        </w:r>
        <w:r>
          <w:rPr>
            <w:rStyle w:val="Hypertextovodkaz"/>
          </w:rPr>
          <w:t>Zajištění průběhu vzdělávání dětí od dvou do tří let</w:t>
        </w:r>
        <w:r>
          <w:rPr>
            <w:rStyle w:val="Hypertextovodkaz"/>
          </w:rPr>
          <w:tab/>
        </w:r>
        <w:r>
          <w:fldChar w:fldCharType="begin"/>
        </w:r>
        <w:r>
          <w:rPr>
            <w:rStyle w:val="Hypertextovodkaz"/>
          </w:rPr>
          <w:instrText xml:space="preserve"> PAGEREF _Toc256000029 \h </w:instrText>
        </w:r>
        <w:r>
          <w:fldChar w:fldCharType="separate"/>
        </w:r>
        <w:r>
          <w:rPr>
            <w:rStyle w:val="Hypertextovodkaz"/>
          </w:rPr>
          <w:t>30</w:t>
        </w:r>
        <w:r>
          <w:fldChar w:fldCharType="end"/>
        </w:r>
      </w:hyperlink>
    </w:p>
    <w:p w14:paraId="5153DA6F" w14:textId="77777777" w:rsidR="00461D73" w:rsidRDefault="00000000">
      <w:pPr>
        <w:pStyle w:val="Obsah2"/>
        <w:rPr>
          <w:noProof/>
        </w:rPr>
      </w:pPr>
      <w:hyperlink w:anchor="_Toc256000030" w:history="1">
        <w:r>
          <w:rPr>
            <w:rStyle w:val="Hypertextovodkaz"/>
          </w:rPr>
          <w:t>5.6</w:t>
        </w:r>
        <w:r>
          <w:rPr>
            <w:rStyle w:val="Hypertextovodkaz"/>
            <w:noProof/>
          </w:rPr>
          <w:tab/>
        </w:r>
        <w:r>
          <w:rPr>
            <w:rStyle w:val="Hypertextovodkaz"/>
          </w:rPr>
          <w:t>Zajištění průběhu vzdělávání dětí s nedostatečnou znalostí českého jazyka</w:t>
        </w:r>
        <w:r>
          <w:rPr>
            <w:rStyle w:val="Hypertextovodkaz"/>
          </w:rPr>
          <w:tab/>
        </w:r>
        <w:r>
          <w:fldChar w:fldCharType="begin"/>
        </w:r>
        <w:r>
          <w:rPr>
            <w:rStyle w:val="Hypertextovodkaz"/>
          </w:rPr>
          <w:instrText xml:space="preserve"> PAGEREF _Toc256000030 \h </w:instrText>
        </w:r>
        <w:r>
          <w:fldChar w:fldCharType="separate"/>
        </w:r>
        <w:r>
          <w:rPr>
            <w:rStyle w:val="Hypertextovodkaz"/>
          </w:rPr>
          <w:t>30</w:t>
        </w:r>
        <w:r>
          <w:fldChar w:fldCharType="end"/>
        </w:r>
      </w:hyperlink>
    </w:p>
    <w:p w14:paraId="18EFBB34" w14:textId="77777777" w:rsidR="00461D73" w:rsidRDefault="00000000">
      <w:pPr>
        <w:pStyle w:val="Obsah1"/>
        <w:rPr>
          <w:noProof/>
        </w:rPr>
      </w:pPr>
      <w:hyperlink w:anchor="_Toc256000032" w:history="1">
        <w:r>
          <w:rPr>
            <w:rStyle w:val="Hypertextovodkaz"/>
          </w:rPr>
          <w:t>6</w:t>
        </w:r>
        <w:r>
          <w:rPr>
            <w:rStyle w:val="Hypertextovodkaz"/>
            <w:noProof/>
          </w:rPr>
          <w:tab/>
        </w:r>
        <w:r>
          <w:rPr>
            <w:rStyle w:val="Hypertextovodkaz"/>
          </w:rPr>
          <w:t>Vzdělávací obsah</w:t>
        </w:r>
        <w:r>
          <w:rPr>
            <w:rStyle w:val="Hypertextovodkaz"/>
          </w:rPr>
          <w:tab/>
        </w:r>
        <w:r>
          <w:fldChar w:fldCharType="begin"/>
        </w:r>
        <w:r>
          <w:rPr>
            <w:rStyle w:val="Hypertextovodkaz"/>
          </w:rPr>
          <w:instrText xml:space="preserve"> PAGEREF _Toc256000032 \h </w:instrText>
        </w:r>
        <w:r>
          <w:fldChar w:fldCharType="separate"/>
        </w:r>
        <w:r>
          <w:rPr>
            <w:rStyle w:val="Hypertextovodkaz"/>
          </w:rPr>
          <w:t>32</w:t>
        </w:r>
        <w:r>
          <w:fldChar w:fldCharType="end"/>
        </w:r>
      </w:hyperlink>
    </w:p>
    <w:p w14:paraId="3FED7C6D" w14:textId="77777777" w:rsidR="00461D73" w:rsidRDefault="00000000">
      <w:pPr>
        <w:pStyle w:val="Obsah2"/>
        <w:rPr>
          <w:noProof/>
        </w:rPr>
      </w:pPr>
      <w:hyperlink w:anchor="_Toc256000033" w:history="1">
        <w:r>
          <w:rPr>
            <w:rStyle w:val="Hypertextovodkaz"/>
          </w:rPr>
          <w:t>6.1</w:t>
        </w:r>
        <w:r>
          <w:rPr>
            <w:rStyle w:val="Hypertextovodkaz"/>
            <w:noProof/>
          </w:rPr>
          <w:tab/>
        </w:r>
        <w:r>
          <w:rPr>
            <w:rStyle w:val="Hypertextovodkaz"/>
          </w:rPr>
          <w:t>Integrované bloky</w:t>
        </w:r>
        <w:r>
          <w:rPr>
            <w:rStyle w:val="Hypertextovodkaz"/>
          </w:rPr>
          <w:tab/>
        </w:r>
        <w:r>
          <w:fldChar w:fldCharType="begin"/>
        </w:r>
        <w:r>
          <w:rPr>
            <w:rStyle w:val="Hypertextovodkaz"/>
          </w:rPr>
          <w:instrText xml:space="preserve"> PAGEREF _Toc256000033 \h </w:instrText>
        </w:r>
        <w:r>
          <w:fldChar w:fldCharType="separate"/>
        </w:r>
        <w:r>
          <w:rPr>
            <w:rStyle w:val="Hypertextovodkaz"/>
          </w:rPr>
          <w:t>32</w:t>
        </w:r>
        <w:r>
          <w:fldChar w:fldCharType="end"/>
        </w:r>
      </w:hyperlink>
    </w:p>
    <w:p w14:paraId="14CB46D4" w14:textId="77777777" w:rsidR="00461D73" w:rsidRDefault="00000000">
      <w:pPr>
        <w:pStyle w:val="Obsah3"/>
        <w:rPr>
          <w:noProof/>
        </w:rPr>
      </w:pPr>
      <w:hyperlink w:anchor="_Toc256000034" w:history="1">
        <w:r>
          <w:rPr>
            <w:rStyle w:val="Hypertextovodkaz"/>
          </w:rPr>
          <w:t>6.1.1</w:t>
        </w:r>
        <w:r>
          <w:rPr>
            <w:rStyle w:val="Hypertextovodkaz"/>
            <w:noProof/>
          </w:rPr>
          <w:tab/>
        </w:r>
        <w:r>
          <w:rPr>
            <w:rStyle w:val="Hypertextovodkaz"/>
          </w:rPr>
          <w:t>Pozemské krásy, dary a radosti, kolem nás jich máme dosti</w:t>
        </w:r>
        <w:r>
          <w:rPr>
            <w:rStyle w:val="Hypertextovodkaz"/>
          </w:rPr>
          <w:tab/>
        </w:r>
        <w:r>
          <w:fldChar w:fldCharType="begin"/>
        </w:r>
        <w:r>
          <w:rPr>
            <w:rStyle w:val="Hypertextovodkaz"/>
          </w:rPr>
          <w:instrText xml:space="preserve"> PAGEREF _Toc256000034 \h </w:instrText>
        </w:r>
        <w:r>
          <w:fldChar w:fldCharType="separate"/>
        </w:r>
        <w:r>
          <w:rPr>
            <w:rStyle w:val="Hypertextovodkaz"/>
          </w:rPr>
          <w:t>32</w:t>
        </w:r>
        <w:r>
          <w:fldChar w:fldCharType="end"/>
        </w:r>
      </w:hyperlink>
    </w:p>
    <w:p w14:paraId="5568F5B3" w14:textId="77777777" w:rsidR="00461D73" w:rsidRDefault="00000000">
      <w:pPr>
        <w:pStyle w:val="Obsah3"/>
        <w:rPr>
          <w:noProof/>
        </w:rPr>
      </w:pPr>
      <w:hyperlink w:anchor="_Toc256000035" w:history="1">
        <w:r>
          <w:rPr>
            <w:rStyle w:val="Hypertextovodkaz"/>
          </w:rPr>
          <w:t>6.1.2</w:t>
        </w:r>
        <w:r>
          <w:rPr>
            <w:rStyle w:val="Hypertextovodkaz"/>
            <w:noProof/>
          </w:rPr>
          <w:tab/>
        </w:r>
        <w:r>
          <w:rPr>
            <w:rStyle w:val="Hypertextovodkaz"/>
          </w:rPr>
          <w:t>Život z každé části naší planety, nosíme v sobě já i ty</w:t>
        </w:r>
        <w:r>
          <w:rPr>
            <w:rStyle w:val="Hypertextovodkaz"/>
          </w:rPr>
          <w:tab/>
        </w:r>
        <w:r>
          <w:fldChar w:fldCharType="begin"/>
        </w:r>
        <w:r>
          <w:rPr>
            <w:rStyle w:val="Hypertextovodkaz"/>
          </w:rPr>
          <w:instrText xml:space="preserve"> PAGEREF _Toc256000035 \h </w:instrText>
        </w:r>
        <w:r>
          <w:fldChar w:fldCharType="separate"/>
        </w:r>
        <w:r>
          <w:rPr>
            <w:rStyle w:val="Hypertextovodkaz"/>
          </w:rPr>
          <w:t>41</w:t>
        </w:r>
        <w:r>
          <w:fldChar w:fldCharType="end"/>
        </w:r>
      </w:hyperlink>
    </w:p>
    <w:p w14:paraId="36A6C731" w14:textId="77777777" w:rsidR="00461D73" w:rsidRDefault="00000000">
      <w:pPr>
        <w:pStyle w:val="Obsah3"/>
        <w:rPr>
          <w:noProof/>
        </w:rPr>
      </w:pPr>
      <w:hyperlink w:anchor="_Toc256000036" w:history="1">
        <w:r>
          <w:rPr>
            <w:rStyle w:val="Hypertextovodkaz"/>
          </w:rPr>
          <w:t>6.1.3</w:t>
        </w:r>
        <w:r>
          <w:rPr>
            <w:rStyle w:val="Hypertextovodkaz"/>
            <w:noProof/>
          </w:rPr>
          <w:tab/>
        </w:r>
        <w:r>
          <w:rPr>
            <w:rStyle w:val="Hypertextovodkaz"/>
          </w:rPr>
          <w:t>Tvořením drobných maličkostí, se časem stává naší předností</w:t>
        </w:r>
        <w:r>
          <w:rPr>
            <w:rStyle w:val="Hypertextovodkaz"/>
          </w:rPr>
          <w:tab/>
        </w:r>
        <w:r>
          <w:fldChar w:fldCharType="begin"/>
        </w:r>
        <w:r>
          <w:rPr>
            <w:rStyle w:val="Hypertextovodkaz"/>
          </w:rPr>
          <w:instrText xml:space="preserve"> PAGEREF _Toc256000036 \h </w:instrText>
        </w:r>
        <w:r>
          <w:fldChar w:fldCharType="separate"/>
        </w:r>
        <w:r>
          <w:rPr>
            <w:rStyle w:val="Hypertextovodkaz"/>
          </w:rPr>
          <w:t>47</w:t>
        </w:r>
        <w:r>
          <w:fldChar w:fldCharType="end"/>
        </w:r>
      </w:hyperlink>
    </w:p>
    <w:p w14:paraId="3734839C" w14:textId="77777777" w:rsidR="00461D73" w:rsidRDefault="00000000">
      <w:pPr>
        <w:pStyle w:val="Obsah3"/>
        <w:rPr>
          <w:noProof/>
        </w:rPr>
      </w:pPr>
      <w:hyperlink w:anchor="_Toc256000037" w:history="1">
        <w:r>
          <w:rPr>
            <w:rStyle w:val="Hypertextovodkaz"/>
          </w:rPr>
          <w:t>6.1.4</w:t>
        </w:r>
        <w:r>
          <w:rPr>
            <w:rStyle w:val="Hypertextovodkaz"/>
            <w:noProof/>
          </w:rPr>
          <w:tab/>
        </w:r>
        <w:r>
          <w:rPr>
            <w:rStyle w:val="Hypertextovodkaz"/>
          </w:rPr>
          <w:t>Poletíme spolu, podívat se nahoru a dolů</w:t>
        </w:r>
        <w:r>
          <w:rPr>
            <w:rStyle w:val="Hypertextovodkaz"/>
          </w:rPr>
          <w:tab/>
        </w:r>
        <w:r>
          <w:fldChar w:fldCharType="begin"/>
        </w:r>
        <w:r>
          <w:rPr>
            <w:rStyle w:val="Hypertextovodkaz"/>
          </w:rPr>
          <w:instrText xml:space="preserve"> PAGEREF _Toc256000037 \h </w:instrText>
        </w:r>
        <w:r>
          <w:fldChar w:fldCharType="separate"/>
        </w:r>
        <w:r>
          <w:rPr>
            <w:rStyle w:val="Hypertextovodkaz"/>
          </w:rPr>
          <w:t>52</w:t>
        </w:r>
        <w:r>
          <w:fldChar w:fldCharType="end"/>
        </w:r>
      </w:hyperlink>
    </w:p>
    <w:p w14:paraId="74A9C538" w14:textId="77777777" w:rsidR="00461D73" w:rsidRDefault="00000000">
      <w:pPr>
        <w:pStyle w:val="Obsah2"/>
        <w:rPr>
          <w:noProof/>
        </w:rPr>
      </w:pPr>
      <w:hyperlink w:anchor="_Toc256000038" w:history="1">
        <w:r>
          <w:rPr>
            <w:rStyle w:val="Hypertextovodkaz"/>
          </w:rPr>
          <w:t>6.2</w:t>
        </w:r>
        <w:r>
          <w:rPr>
            <w:rStyle w:val="Hypertextovodkaz"/>
            <w:noProof/>
          </w:rPr>
          <w:tab/>
        </w:r>
        <w:r>
          <w:rPr>
            <w:rStyle w:val="Hypertextovodkaz"/>
          </w:rPr>
          <w:t>Popis zpracování třídního vzdělávacího programu</w:t>
        </w:r>
        <w:r>
          <w:rPr>
            <w:rStyle w:val="Hypertextovodkaz"/>
          </w:rPr>
          <w:tab/>
        </w:r>
        <w:r>
          <w:fldChar w:fldCharType="begin"/>
        </w:r>
        <w:r>
          <w:rPr>
            <w:rStyle w:val="Hypertextovodkaz"/>
          </w:rPr>
          <w:instrText xml:space="preserve"> PAGEREF _Toc256000038 \h </w:instrText>
        </w:r>
        <w:r>
          <w:fldChar w:fldCharType="separate"/>
        </w:r>
        <w:r>
          <w:rPr>
            <w:rStyle w:val="Hypertextovodkaz"/>
          </w:rPr>
          <w:t>58</w:t>
        </w:r>
        <w:r>
          <w:fldChar w:fldCharType="end"/>
        </w:r>
      </w:hyperlink>
    </w:p>
    <w:p w14:paraId="2FFFF579" w14:textId="77777777" w:rsidR="00461D73" w:rsidRDefault="00000000">
      <w:pPr>
        <w:pStyle w:val="Obsah2"/>
        <w:rPr>
          <w:noProof/>
        </w:rPr>
      </w:pPr>
      <w:hyperlink w:anchor="_Toc256000039" w:history="1">
        <w:r>
          <w:rPr>
            <w:rStyle w:val="Hypertextovodkaz"/>
          </w:rPr>
          <w:t>6.3</w:t>
        </w:r>
        <w:r>
          <w:rPr>
            <w:rStyle w:val="Hypertextovodkaz"/>
            <w:noProof/>
          </w:rPr>
          <w:tab/>
        </w:r>
        <w:r>
          <w:rPr>
            <w:rStyle w:val="Hypertextovodkaz"/>
          </w:rPr>
          <w:t>Dílčí projekty a programy</w:t>
        </w:r>
        <w:r>
          <w:rPr>
            <w:rStyle w:val="Hypertextovodkaz"/>
          </w:rPr>
          <w:tab/>
        </w:r>
        <w:r>
          <w:fldChar w:fldCharType="begin"/>
        </w:r>
        <w:r>
          <w:rPr>
            <w:rStyle w:val="Hypertextovodkaz"/>
          </w:rPr>
          <w:instrText xml:space="preserve"> PAGEREF _Toc256000039 \h </w:instrText>
        </w:r>
        <w:r>
          <w:fldChar w:fldCharType="separate"/>
        </w:r>
        <w:r>
          <w:rPr>
            <w:rStyle w:val="Hypertextovodkaz"/>
          </w:rPr>
          <w:t>60</w:t>
        </w:r>
        <w:r>
          <w:fldChar w:fldCharType="end"/>
        </w:r>
      </w:hyperlink>
    </w:p>
    <w:p w14:paraId="0978EDD0" w14:textId="77777777" w:rsidR="00461D73" w:rsidRDefault="00000000">
      <w:pPr>
        <w:pStyle w:val="Obsah1"/>
        <w:rPr>
          <w:noProof/>
        </w:rPr>
      </w:pPr>
      <w:hyperlink w:anchor="_Toc256000040" w:history="1">
        <w:r>
          <w:rPr>
            <w:rStyle w:val="Hypertextovodkaz"/>
          </w:rPr>
          <w:t>7</w:t>
        </w:r>
        <w:r>
          <w:rPr>
            <w:rStyle w:val="Hypertextovodkaz"/>
            <w:noProof/>
          </w:rPr>
          <w:tab/>
        </w:r>
        <w:r>
          <w:rPr>
            <w:rStyle w:val="Hypertextovodkaz"/>
          </w:rPr>
          <w:t>Systém evaluace</w:t>
        </w:r>
        <w:r>
          <w:rPr>
            <w:rStyle w:val="Hypertextovodkaz"/>
          </w:rPr>
          <w:tab/>
        </w:r>
        <w:r>
          <w:fldChar w:fldCharType="begin"/>
        </w:r>
        <w:r>
          <w:rPr>
            <w:rStyle w:val="Hypertextovodkaz"/>
          </w:rPr>
          <w:instrText xml:space="preserve"> PAGEREF _Toc256000040 \h </w:instrText>
        </w:r>
        <w:r>
          <w:fldChar w:fldCharType="separate"/>
        </w:r>
        <w:r>
          <w:rPr>
            <w:rStyle w:val="Hypertextovodkaz"/>
          </w:rPr>
          <w:t>73</w:t>
        </w:r>
        <w:r>
          <w:fldChar w:fldCharType="end"/>
        </w:r>
      </w:hyperlink>
    </w:p>
    <w:p w14:paraId="7F4809A5" w14:textId="77777777" w:rsidR="00461D73" w:rsidRDefault="00000000">
      <w:pPr>
        <w:spacing w:after="322"/>
        <w:sectPr w:rsidR="00461D73">
          <w:pgSz w:w="11906" w:h="16838"/>
          <w:pgMar w:top="1440" w:right="1325" w:bottom="1440" w:left="1800" w:header="720" w:footer="720" w:gutter="0"/>
          <w:cols w:space="720"/>
        </w:sectPr>
      </w:pPr>
      <w:r>
        <w:fldChar w:fldCharType="end"/>
      </w:r>
    </w:p>
    <w:p w14:paraId="09A6EAEB" w14:textId="77777777" w:rsidR="00461D73" w:rsidRDefault="00461D73">
      <w:pPr>
        <w:sectPr w:rsidR="00461D73">
          <w:type w:val="continuous"/>
          <w:pgSz w:w="11906" w:h="16838"/>
          <w:pgMar w:top="1440" w:right="1325" w:bottom="1440" w:left="1800" w:header="720" w:footer="720" w:gutter="0"/>
          <w:cols w:space="720"/>
        </w:sectPr>
      </w:pPr>
    </w:p>
    <w:p w14:paraId="638EE31B" w14:textId="77777777" w:rsidR="00461D73" w:rsidRDefault="00000000">
      <w:pPr>
        <w:pStyle w:val="Nadpis1"/>
        <w:spacing w:before="0" w:after="322"/>
        <w:rPr>
          <w:bdr w:val="nil"/>
        </w:rPr>
      </w:pPr>
      <w:bookmarkStart w:id="0" w:name="_Toc256000000"/>
      <w:r>
        <w:rPr>
          <w:bdr w:val="nil"/>
        </w:rPr>
        <w:lastRenderedPageBreak/>
        <w:t>Identifikační údaje o škole</w:t>
      </w:r>
      <w:bookmarkEnd w:id="0"/>
      <w:r>
        <w:rPr>
          <w:bdr w:val="nil"/>
        </w:rPr>
        <w:t> </w:t>
      </w:r>
    </w:p>
    <w:p w14:paraId="7BAB6350" w14:textId="77777777" w:rsidR="00461D73" w:rsidRDefault="00000000">
      <w:pPr>
        <w:pStyle w:val="Nadpis2"/>
        <w:spacing w:before="299" w:after="299"/>
      </w:pPr>
      <w:bookmarkStart w:id="1" w:name="_Toc256000001"/>
      <w:r>
        <w:rPr>
          <w:bdr w:val="nil"/>
        </w:rPr>
        <w:t>Název ŠVP</w:t>
      </w:r>
      <w:bookmarkEnd w:id="1"/>
      <w:r>
        <w:rPr>
          <w:bdr w:val="nil"/>
        </w:rPr>
        <w:t> </w:t>
      </w:r>
    </w:p>
    <w:p w14:paraId="790DF277" w14:textId="77777777" w:rsidR="00461D73" w:rsidRDefault="00000000">
      <w:pPr>
        <w:spacing w:before="240" w:after="240"/>
      </w:pPr>
      <w:r>
        <w:rPr>
          <w:b/>
          <w:bCs/>
          <w:bdr w:val="nil"/>
        </w:rPr>
        <w:t>NÁZEV ŠVP: Školní vzdělávací program pro předškolní vzdělávání </w:t>
      </w:r>
      <w:r>
        <w:rPr>
          <w:bdr w:val="nil"/>
        </w:rPr>
        <w:cr/>
      </w:r>
      <w:r>
        <w:rPr>
          <w:b/>
          <w:bCs/>
          <w:bdr w:val="nil"/>
        </w:rPr>
        <w:t>MOTIVAČNÍ NÁZEV: </w:t>
      </w:r>
      <w:r>
        <w:rPr>
          <w:bdr w:val="nil"/>
        </w:rPr>
        <w:t xml:space="preserve"> Budeme si spolu hrát, zlatou bránu otvírat. Jakým klíčem? PETRKLÍČEM </w:t>
      </w:r>
    </w:p>
    <w:p w14:paraId="271BA98E" w14:textId="77777777" w:rsidR="00461D73" w:rsidRDefault="00000000">
      <w:pPr>
        <w:pStyle w:val="Nadpis2"/>
        <w:spacing w:before="299" w:after="299"/>
      </w:pPr>
      <w:bookmarkStart w:id="2" w:name="_Toc256000002"/>
      <w:r>
        <w:rPr>
          <w:bdr w:val="nil"/>
        </w:rPr>
        <w:t>Údaje o škole</w:t>
      </w:r>
      <w:bookmarkEnd w:id="2"/>
      <w:r>
        <w:rPr>
          <w:bdr w:val="nil"/>
        </w:rPr>
        <w:t> </w:t>
      </w:r>
    </w:p>
    <w:p w14:paraId="6B447CD5" w14:textId="2C8478A6" w:rsidR="00461D73" w:rsidRDefault="00000000">
      <w:r>
        <w:rPr>
          <w:b/>
          <w:bCs/>
          <w:bdr w:val="nil"/>
        </w:rPr>
        <w:t>NÁZEV ŠKOLY:  </w:t>
      </w:r>
      <w:r>
        <w:rPr>
          <w:bdr w:val="nil"/>
        </w:rPr>
        <w:t>Soukromá mateřská škola a základní škola Petrklíč </w:t>
      </w:r>
      <w:r>
        <w:rPr>
          <w:bdr w:val="nil"/>
        </w:rPr>
        <w:cr/>
      </w:r>
      <w:r>
        <w:rPr>
          <w:b/>
          <w:bCs/>
          <w:bdr w:val="nil"/>
        </w:rPr>
        <w:t>SÍDLO ŠKOLY:   </w:t>
      </w:r>
      <w:r>
        <w:rPr>
          <w:bdr w:val="nil"/>
        </w:rPr>
        <w:t>Náměstí Osvoboditelů 1368, Praha 5 - Radotín, 15300 </w:t>
      </w:r>
      <w:r>
        <w:rPr>
          <w:bdr w:val="nil"/>
        </w:rPr>
        <w:cr/>
      </w:r>
      <w:r>
        <w:rPr>
          <w:b/>
          <w:bCs/>
          <w:bdr w:val="nil"/>
        </w:rPr>
        <w:t>KONTAKTY:   </w:t>
      </w:r>
      <w:r>
        <w:rPr>
          <w:bdr w:val="nil"/>
        </w:rPr>
        <w:cr/>
      </w:r>
      <w:r>
        <w:rPr>
          <w:b/>
          <w:bCs/>
          <w:bdr w:val="nil"/>
        </w:rPr>
        <w:t>e-mail: </w:t>
      </w:r>
      <w:r>
        <w:rPr>
          <w:bdr w:val="nil"/>
        </w:rPr>
        <w:t xml:space="preserve"> centrum@petrklic.net,  </w:t>
      </w:r>
      <w:r>
        <w:rPr>
          <w:bdr w:val="nil"/>
        </w:rPr>
        <w:cr/>
      </w:r>
      <w:r>
        <w:rPr>
          <w:b/>
          <w:bCs/>
          <w:bdr w:val="nil"/>
        </w:rPr>
        <w:t>web:  </w:t>
      </w:r>
      <w:r>
        <w:rPr>
          <w:bdr w:val="nil"/>
        </w:rPr>
        <w:t>http://petrklic.net </w:t>
      </w:r>
      <w:r>
        <w:rPr>
          <w:bdr w:val="nil"/>
        </w:rPr>
        <w:cr/>
      </w:r>
      <w:r>
        <w:rPr>
          <w:b/>
          <w:bCs/>
          <w:bdr w:val="nil"/>
        </w:rPr>
        <w:t>REDIZO:  </w:t>
      </w:r>
      <w:r>
        <w:rPr>
          <w:bdr w:val="nil"/>
        </w:rPr>
        <w:t>661102513 </w:t>
      </w:r>
      <w:r>
        <w:rPr>
          <w:bdr w:val="nil"/>
        </w:rPr>
        <w:cr/>
      </w:r>
      <w:r>
        <w:rPr>
          <w:b/>
          <w:bCs/>
          <w:bdr w:val="nil"/>
        </w:rPr>
        <w:t>IČO: </w:t>
      </w:r>
      <w:r>
        <w:rPr>
          <w:bdr w:val="nil"/>
        </w:rPr>
        <w:t xml:space="preserve"> 71340858 </w:t>
      </w:r>
      <w:r>
        <w:rPr>
          <w:bdr w:val="nil"/>
        </w:rPr>
        <w:cr/>
      </w:r>
      <w:r>
        <w:rPr>
          <w:b/>
          <w:bCs/>
          <w:bdr w:val="nil"/>
        </w:rPr>
        <w:t>STATUTARNÍ ZÁSTUPCE ŠKOLY: </w:t>
      </w:r>
      <w:r>
        <w:rPr>
          <w:bdr w:val="nil"/>
        </w:rPr>
        <w:t xml:space="preserve"> Larysa Vursta </w:t>
      </w:r>
      <w:r>
        <w:rPr>
          <w:bdr w:val="nil"/>
        </w:rPr>
        <w:cr/>
      </w:r>
      <w:r>
        <w:rPr>
          <w:b/>
          <w:bCs/>
          <w:bdr w:val="nil"/>
        </w:rPr>
        <w:t>ZPRACOVATELÉ PROGRAMU:   </w:t>
      </w:r>
      <w:r>
        <w:rPr>
          <w:bdr w:val="nil"/>
        </w:rPr>
        <w:t>Mgr. Larysa Vursta  </w:t>
      </w:r>
    </w:p>
    <w:p w14:paraId="3D75E5D3" w14:textId="77777777" w:rsidR="00461D73" w:rsidRDefault="00000000">
      <w:pPr>
        <w:pStyle w:val="Nadpis2"/>
        <w:spacing w:before="299" w:after="299"/>
      </w:pPr>
      <w:bookmarkStart w:id="3" w:name="_Toc256000003"/>
      <w:r>
        <w:rPr>
          <w:bdr w:val="nil"/>
        </w:rPr>
        <w:t>Zřizovatel</w:t>
      </w:r>
      <w:bookmarkEnd w:id="3"/>
      <w:r>
        <w:rPr>
          <w:bdr w:val="nil"/>
        </w:rPr>
        <w:t> </w:t>
      </w:r>
    </w:p>
    <w:p w14:paraId="6EFE9F99" w14:textId="77777777" w:rsidR="00461D73" w:rsidRDefault="00000000">
      <w:r>
        <w:rPr>
          <w:b/>
          <w:bCs/>
          <w:bdr w:val="nil"/>
        </w:rPr>
        <w:t>NÁZEV ZŘIZOVATELE:   </w:t>
      </w:r>
      <w:r>
        <w:rPr>
          <w:bdr w:val="nil"/>
        </w:rPr>
        <w:t>Spolek, Petrklíč - k duši klíč </w:t>
      </w:r>
      <w:r>
        <w:rPr>
          <w:bdr w:val="nil"/>
        </w:rPr>
        <w:cr/>
      </w:r>
      <w:r>
        <w:rPr>
          <w:b/>
          <w:bCs/>
          <w:bdr w:val="nil"/>
        </w:rPr>
        <w:t>ADRESA ZŘIZOVATELE:   </w:t>
      </w:r>
    </w:p>
    <w:p w14:paraId="393DA984" w14:textId="77777777" w:rsidR="00461D73" w:rsidRDefault="00000000">
      <w:pPr>
        <w:spacing w:before="240" w:after="240"/>
        <w:rPr>
          <w:bdr w:val="nil"/>
        </w:rPr>
      </w:pPr>
      <w:r>
        <w:rPr>
          <w:bdr w:val="nil"/>
        </w:rPr>
        <w:t>Nám. Osvoboditelů 1368, 153 00 Praha 16  </w:t>
      </w:r>
    </w:p>
    <w:p w14:paraId="0D9D0D64" w14:textId="77777777" w:rsidR="00461D73" w:rsidRDefault="00000000">
      <w:pPr>
        <w:rPr>
          <w:bdr w:val="nil"/>
        </w:rPr>
      </w:pPr>
      <w:r>
        <w:rPr>
          <w:bdr w:val="nil"/>
        </w:rPr>
        <w:cr/>
      </w:r>
      <w:r>
        <w:rPr>
          <w:b/>
          <w:bCs/>
          <w:bdr w:val="nil"/>
        </w:rPr>
        <w:t>KONTAKTY:   </w:t>
      </w:r>
    </w:p>
    <w:p w14:paraId="5D176009" w14:textId="77777777" w:rsidR="00461D73" w:rsidRDefault="00000000">
      <w:pPr>
        <w:spacing w:before="240" w:after="240"/>
        <w:rPr>
          <w:bdr w:val="nil"/>
        </w:rPr>
      </w:pPr>
      <w:r>
        <w:rPr>
          <w:bdr w:val="nil"/>
        </w:rPr>
        <w:t>Předseda spolku: Ilona Kydlíčková  </w:t>
      </w:r>
    </w:p>
    <w:p w14:paraId="64CC27A3" w14:textId="77777777" w:rsidR="00461D73" w:rsidRDefault="00000000">
      <w:pPr>
        <w:spacing w:before="240" w:after="240"/>
        <w:rPr>
          <w:bdr w:val="nil"/>
        </w:rPr>
      </w:pPr>
      <w:r>
        <w:rPr>
          <w:bdr w:val="nil"/>
        </w:rPr>
        <w:t>Telefon: 606 467 169  </w:t>
      </w:r>
    </w:p>
    <w:p w14:paraId="0719876A" w14:textId="77777777" w:rsidR="00461D73" w:rsidRDefault="00000000">
      <w:pPr>
        <w:spacing w:before="240" w:after="240"/>
        <w:rPr>
          <w:bdr w:val="nil"/>
        </w:rPr>
      </w:pPr>
      <w:r>
        <w:rPr>
          <w:bdr w:val="nil"/>
        </w:rPr>
        <w:t>Statutární zástupce: Alena Sebastianidesová  </w:t>
      </w:r>
    </w:p>
    <w:p w14:paraId="796C8FE6" w14:textId="77777777" w:rsidR="00461D73" w:rsidRDefault="00000000">
      <w:pPr>
        <w:spacing w:before="240" w:after="240"/>
        <w:rPr>
          <w:bdr w:val="nil"/>
        </w:rPr>
      </w:pPr>
      <w:r>
        <w:rPr>
          <w:bdr w:val="nil"/>
        </w:rPr>
        <w:t>Telefon: 605 859 043  </w:t>
      </w:r>
    </w:p>
    <w:p w14:paraId="54D952B4" w14:textId="77777777" w:rsidR="00461D73" w:rsidRDefault="00000000">
      <w:pPr>
        <w:spacing w:before="240" w:after="240"/>
        <w:rPr>
          <w:bdr w:val="nil"/>
        </w:rPr>
      </w:pPr>
      <w:r>
        <w:rPr>
          <w:bdr w:val="nil"/>
        </w:rPr>
        <w:t> IČO : 26595958  </w:t>
      </w:r>
    </w:p>
    <w:p w14:paraId="3046AFD0" w14:textId="77777777" w:rsidR="00461D73" w:rsidRDefault="00000000">
      <w:pPr>
        <w:pStyle w:val="Nadpis2"/>
        <w:spacing w:before="299" w:after="299"/>
      </w:pPr>
      <w:bookmarkStart w:id="4" w:name="_Toc256000004"/>
      <w:r>
        <w:rPr>
          <w:bdr w:val="nil"/>
        </w:rPr>
        <w:lastRenderedPageBreak/>
        <w:t>Platnost dokumentu</w:t>
      </w:r>
      <w:bookmarkEnd w:id="4"/>
      <w:r>
        <w:rPr>
          <w:bdr w:val="nil"/>
        </w:rPr>
        <w:t> </w:t>
      </w:r>
    </w:p>
    <w:p w14:paraId="22D39209" w14:textId="77777777" w:rsidR="00461D73" w:rsidRDefault="00000000">
      <w:r>
        <w:rPr>
          <w:b/>
          <w:bCs/>
          <w:bdr w:val="nil"/>
        </w:rPr>
        <w:t>PLATNOST DOKUMENTU:  </w:t>
      </w:r>
      <w:r>
        <w:rPr>
          <w:bdr w:val="nil"/>
        </w:rPr>
        <w:t>1.9.2024 - 31.8.2025 </w:t>
      </w:r>
      <w:r>
        <w:rPr>
          <w:bdr w:val="nil"/>
        </w:rPr>
        <w:cr/>
      </w:r>
      <w:r w:rsidRPr="00F04A61">
        <w:rPr>
          <w:b/>
          <w:bCs/>
          <w:highlight w:val="yellow"/>
          <w:bdr w:val="nil"/>
        </w:rPr>
        <w:t>VERZE ŠVP: </w:t>
      </w:r>
      <w:r w:rsidRPr="00F04A61">
        <w:rPr>
          <w:highlight w:val="yellow"/>
          <w:bdr w:val="nil"/>
        </w:rPr>
        <w:t xml:space="preserve"> 6 </w:t>
      </w:r>
      <w:r w:rsidRPr="00F04A61">
        <w:rPr>
          <w:highlight w:val="yellow"/>
          <w:bdr w:val="nil"/>
        </w:rPr>
        <w:cr/>
      </w:r>
      <w:r w:rsidRPr="00F04A61">
        <w:rPr>
          <w:b/>
          <w:bCs/>
          <w:highlight w:val="yellow"/>
          <w:bdr w:val="nil"/>
        </w:rPr>
        <w:t>ČÍSLO JEDNACÍ: </w:t>
      </w:r>
      <w:r w:rsidRPr="00F04A61">
        <w:rPr>
          <w:highlight w:val="yellow"/>
          <w:bdr w:val="nil"/>
        </w:rPr>
        <w:t xml:space="preserve"> čj.:0014.2022/23MŠZŠ </w:t>
      </w:r>
      <w:r w:rsidRPr="00F04A61">
        <w:rPr>
          <w:highlight w:val="yellow"/>
          <w:bdr w:val="nil"/>
        </w:rPr>
        <w:cr/>
      </w:r>
      <w:r w:rsidRPr="00F04A61">
        <w:rPr>
          <w:b/>
          <w:bCs/>
          <w:highlight w:val="yellow"/>
          <w:bdr w:val="nil"/>
        </w:rPr>
        <w:t>DATUM PROJEDNÁNÍ V PEDAGOGICKÉ RADĚ:  </w:t>
      </w:r>
      <w:r w:rsidRPr="00F04A61">
        <w:rPr>
          <w:highlight w:val="yellow"/>
          <w:bdr w:val="nil"/>
        </w:rPr>
        <w:t>24. 8. 2022 </w:t>
      </w:r>
      <w:r w:rsidRPr="00F04A61">
        <w:rPr>
          <w:highlight w:val="yellow"/>
          <w:bdr w:val="nil"/>
        </w:rPr>
        <w:cr/>
      </w:r>
      <w:r w:rsidRPr="00F04A61">
        <w:rPr>
          <w:b/>
          <w:bCs/>
          <w:highlight w:val="yellow"/>
          <w:bdr w:val="nil"/>
        </w:rPr>
        <w:t>DATUM PROJEDNÁNÍ SE ZŘIZOVATELEM:  </w:t>
      </w:r>
      <w:r w:rsidRPr="00F04A61">
        <w:rPr>
          <w:highlight w:val="yellow"/>
          <w:bdr w:val="nil"/>
        </w:rPr>
        <w:t>31. 8. 2022</w:t>
      </w:r>
      <w:r>
        <w:rPr>
          <w:bdr w:val="nil"/>
        </w:rPr>
        <w:t> </w:t>
      </w:r>
      <w:r>
        <w:rPr>
          <w:bdr w:val="nil"/>
        </w:rPr>
        <w:cr/>
      </w:r>
      <w:r>
        <w:rPr>
          <w:bdr w:val="nil"/>
        </w:rPr>
        <w:cr/>
      </w:r>
      <w:r>
        <w:rPr>
          <w:bdr w:val="nil"/>
        </w:rPr>
        <w:cr/>
      </w:r>
      <w:r>
        <w:rPr>
          <w:bdr w:val="nil"/>
        </w:rPr>
        <w:cr/>
      </w:r>
      <w:r>
        <w:rPr>
          <w:bdr w:val="nil"/>
        </w:rPr>
        <w:cr/>
      </w:r>
      <w:r>
        <w:rPr>
          <w:bdr w:val="nil"/>
        </w:rPr>
        <w:cr/>
        <w:t>................................................                                             ................................................. </w:t>
      </w:r>
      <w:r>
        <w:rPr>
          <w:bdr w:val="nil"/>
        </w:rPr>
        <w:cr/>
        <w:t>            ředitel školy                                                                                  Razítko školy  </w:t>
      </w:r>
      <w:r>
        <w:rPr>
          <w:bdr w:val="nil"/>
        </w:rPr>
        <w:cr/>
        <w:t>      Larysa Vursta </w:t>
      </w:r>
      <w:r>
        <w:rPr>
          <w:bdr w:val="nil"/>
        </w:rPr>
        <w:cr/>
        <w:t xml:space="preserve">  </w:t>
      </w:r>
    </w:p>
    <w:p w14:paraId="29962416" w14:textId="77777777" w:rsidR="00461D73" w:rsidRDefault="00461D73">
      <w:pPr>
        <w:pStyle w:val="Nadpis1"/>
        <w:spacing w:before="322" w:after="322"/>
        <w:sectPr w:rsidR="00461D73">
          <w:type w:val="nextColumn"/>
          <w:pgSz w:w="11906" w:h="16838"/>
          <w:pgMar w:top="1440" w:right="1325" w:bottom="1440" w:left="1800" w:header="720" w:footer="720" w:gutter="0"/>
          <w:cols w:space="720"/>
        </w:sectPr>
      </w:pPr>
    </w:p>
    <w:p w14:paraId="7FF31809" w14:textId="77777777" w:rsidR="00461D73" w:rsidRDefault="00000000">
      <w:pPr>
        <w:pStyle w:val="Nadpis1"/>
        <w:spacing w:before="322" w:after="322"/>
        <w:rPr>
          <w:bdr w:val="nil"/>
        </w:rPr>
      </w:pPr>
      <w:bookmarkStart w:id="5" w:name="_Toc256000006"/>
      <w:r>
        <w:rPr>
          <w:bdr w:val="nil"/>
        </w:rPr>
        <w:lastRenderedPageBreak/>
        <w:t>Obecná charakteristika školy</w:t>
      </w:r>
      <w:bookmarkEnd w:id="5"/>
      <w:r>
        <w:rPr>
          <w:bdr w:val="nil"/>
        </w:rPr>
        <w:t> </w:t>
      </w:r>
    </w:p>
    <w:p w14:paraId="2BEE0C61" w14:textId="77777777" w:rsidR="00461D73" w:rsidRDefault="00000000">
      <w:pPr>
        <w:pStyle w:val="Nadpis2"/>
        <w:spacing w:before="299" w:after="299"/>
      </w:pPr>
      <w:bookmarkStart w:id="6" w:name="_Toc256000007"/>
      <w:r>
        <w:rPr>
          <w:bdr w:val="nil"/>
        </w:rPr>
        <w:t>Velikost školy</w:t>
      </w:r>
      <w:bookmarkEnd w:id="6"/>
      <w:r>
        <w:rPr>
          <w:bdr w:val="nil"/>
        </w:rPr>
        <w:t> </w:t>
      </w:r>
    </w:p>
    <w:p w14:paraId="665DA97F" w14:textId="77777777" w:rsidR="00461D73" w:rsidRDefault="00000000">
      <w:pPr>
        <w:spacing w:before="240" w:after="240"/>
      </w:pPr>
      <w:r>
        <w:rPr>
          <w:b/>
          <w:bCs/>
          <w:bdr w:val="nil"/>
        </w:rPr>
        <w:t>Kapacita školy:   </w:t>
      </w:r>
      <w:r>
        <w:rPr>
          <w:bdr w:val="nil"/>
        </w:rPr>
        <w:t>75 </w:t>
      </w:r>
      <w:r>
        <w:rPr>
          <w:bdr w:val="nil"/>
        </w:rPr>
        <w:cr/>
      </w:r>
      <w:r>
        <w:rPr>
          <w:b/>
          <w:bCs/>
          <w:bdr w:val="nil"/>
        </w:rPr>
        <w:t>Počet tříd:   </w:t>
      </w:r>
      <w:r>
        <w:rPr>
          <w:bdr w:val="nil"/>
        </w:rPr>
        <w:t>4 </w:t>
      </w:r>
      <w:r>
        <w:rPr>
          <w:bdr w:val="nil"/>
        </w:rPr>
        <w:cr/>
      </w:r>
      <w:r>
        <w:rPr>
          <w:b/>
          <w:bCs/>
          <w:bdr w:val="nil"/>
        </w:rPr>
        <w:t>Počet pracovníků:   </w:t>
      </w:r>
      <w:r>
        <w:rPr>
          <w:bdr w:val="nil"/>
        </w:rPr>
        <w:t>Počet pracovníků: 17 V případě potřeby a možnosti je stálý počet pracovníků doplňován o další pracovníky (např. chůvy, školní asistenty, apod.). </w:t>
      </w:r>
      <w:r>
        <w:rPr>
          <w:bdr w:val="nil"/>
        </w:rPr>
        <w:cr/>
        <w:t>V případě potřeby a možnosti je stálý počet pracovníků doplňován o další pracovníky (např. chůvy, školní asistenty, apod.). </w:t>
      </w:r>
    </w:p>
    <w:p w14:paraId="323C592F" w14:textId="77777777" w:rsidR="00461D73" w:rsidRDefault="00461D73"/>
    <w:p w14:paraId="50363711" w14:textId="77777777" w:rsidR="00461D73" w:rsidRDefault="00000000">
      <w:pPr>
        <w:pStyle w:val="Nadpis2"/>
        <w:spacing w:before="299" w:after="299"/>
      </w:pPr>
      <w:bookmarkStart w:id="7" w:name="_Toc256000008"/>
      <w:r>
        <w:rPr>
          <w:bdr w:val="nil"/>
        </w:rPr>
        <w:t>Lokalita školy</w:t>
      </w:r>
      <w:bookmarkEnd w:id="7"/>
      <w:r>
        <w:rPr>
          <w:bdr w:val="nil"/>
        </w:rPr>
        <w:t> </w:t>
      </w:r>
    </w:p>
    <w:p w14:paraId="4AEB5C98" w14:textId="77777777" w:rsidR="00461D73" w:rsidRDefault="00000000">
      <w:r>
        <w:rPr>
          <w:b/>
          <w:bCs/>
          <w:bdr w:val="nil"/>
        </w:rPr>
        <w:t>Lokalita školy: </w:t>
      </w:r>
      <w:r>
        <w:rPr>
          <w:bdr w:val="nil"/>
        </w:rPr>
        <w:t xml:space="preserve">  </w:t>
      </w:r>
    </w:p>
    <w:p w14:paraId="424C0FC1" w14:textId="77777777" w:rsidR="00461D73" w:rsidRDefault="00000000">
      <w:pPr>
        <w:spacing w:before="240" w:after="240"/>
        <w:rPr>
          <w:bdr w:val="nil"/>
        </w:rPr>
      </w:pPr>
      <w:r>
        <w:rPr>
          <w:bdr w:val="nil"/>
        </w:rPr>
        <w:t>Hlavní budova mateřské školy se nachází v centru Radotína v blízkosti lesa a řeky Berounky.  </w:t>
      </w:r>
    </w:p>
    <w:p w14:paraId="7B054576" w14:textId="77777777" w:rsidR="00461D73" w:rsidRDefault="00000000">
      <w:pPr>
        <w:pStyle w:val="Nadpis2"/>
        <w:spacing w:before="299" w:after="299"/>
      </w:pPr>
      <w:bookmarkStart w:id="8" w:name="_Toc256000009"/>
      <w:r>
        <w:rPr>
          <w:bdr w:val="nil"/>
        </w:rPr>
        <w:t>Charakter a specifika budovy</w:t>
      </w:r>
      <w:bookmarkEnd w:id="8"/>
      <w:r>
        <w:rPr>
          <w:bdr w:val="nil"/>
        </w:rPr>
        <w:t> </w:t>
      </w:r>
    </w:p>
    <w:p w14:paraId="1446C4B8" w14:textId="77777777" w:rsidR="00461D73" w:rsidRDefault="00000000">
      <w:r>
        <w:rPr>
          <w:b/>
          <w:bCs/>
          <w:bdr w:val="nil"/>
        </w:rPr>
        <w:t>Charakter a specifika budovy/budov:   </w:t>
      </w:r>
    </w:p>
    <w:p w14:paraId="79F57C44" w14:textId="77777777" w:rsidR="00461D73" w:rsidRDefault="00000000">
      <w:pPr>
        <w:spacing w:before="240" w:after="240"/>
      </w:pPr>
      <w:r>
        <w:rPr>
          <w:bdr w:val="nil"/>
        </w:rPr>
        <w:t>Všechny třídy mají zázemí v hlavní budově školy. Děti mají možnost využívat polytechnickou dílnu, keramickou dílnu, a také venkovní prostory přírodní zahrady a venovních učeben. Třídy jsou rozmístěné v přízemí budovy (původní jesle), kterou má škola v pronájmu od MČ Praha - Radotín. </w:t>
      </w:r>
    </w:p>
    <w:p w14:paraId="59AD2A19" w14:textId="77777777" w:rsidR="00461D73" w:rsidRDefault="00000000">
      <w:r>
        <w:cr/>
      </w:r>
      <w:r>
        <w:rPr>
          <w:b/>
          <w:bCs/>
          <w:bdr w:val="nil"/>
        </w:rPr>
        <w:t>Dopravní dostupnost školy:   </w:t>
      </w:r>
    </w:p>
    <w:p w14:paraId="6334E269" w14:textId="77777777" w:rsidR="00461D73" w:rsidRDefault="00000000">
      <w:pPr>
        <w:spacing w:before="240" w:after="240"/>
      </w:pPr>
      <w:r>
        <w:rPr>
          <w:bdr w:val="nil"/>
        </w:rPr>
        <w:t>Dobrá dostupnost, máme více možností. </w:t>
      </w:r>
      <w:r>
        <w:rPr>
          <w:bdr w:val="nil"/>
        </w:rPr>
        <w:cr/>
        <w:t>Možnost využít městskou hromadnou dopravu. </w:t>
      </w:r>
    </w:p>
    <w:p w14:paraId="7EDED478" w14:textId="77777777" w:rsidR="00461D73" w:rsidRDefault="00000000">
      <w:pPr>
        <w:spacing w:before="240" w:after="240"/>
      </w:pPr>
      <w:r>
        <w:rPr>
          <w:bdr w:val="nil"/>
        </w:rPr>
        <w:t>Vlakové spojení (trať Praha - Plzeň) </w:t>
      </w:r>
      <w:r>
        <w:rPr>
          <w:bdr w:val="nil"/>
        </w:rPr>
        <w:cr/>
        <w:t>Autobusové spojení (120, 244, 245, 246, 247, 248) </w:t>
      </w:r>
    </w:p>
    <w:p w14:paraId="458A093D" w14:textId="77777777" w:rsidR="00461D73" w:rsidRDefault="00000000">
      <w:r>
        <w:cr/>
      </w:r>
      <w:r>
        <w:rPr>
          <w:b/>
          <w:bCs/>
          <w:bdr w:val="nil"/>
        </w:rPr>
        <w:t>Informace z historie školy:   </w:t>
      </w:r>
    </w:p>
    <w:p w14:paraId="5B91368F" w14:textId="77777777" w:rsidR="00461D73" w:rsidRDefault="00000000">
      <w:pPr>
        <w:spacing w:before="240" w:after="240"/>
      </w:pPr>
      <w:r>
        <w:rPr>
          <w:bdr w:val="nil"/>
        </w:rPr>
        <w:t xml:space="preserve">Od roku 2002, kdy bylo otevřeno občanské sdružení Petrklíč - k duši klíč, nabízíme různé aktivity pro rodiče na rodičovské dovolené, hlídání dětí, odborné poradny pro rodiče dětí předškolního a </w:t>
      </w:r>
      <w:r>
        <w:rPr>
          <w:bdr w:val="nil"/>
        </w:rPr>
        <w:lastRenderedPageBreak/>
        <w:t>mladšího školního věku, víkendové a pobytové akce pro celou rodinu (Centrum pro rodinu a děti Petrklíč). </w:t>
      </w:r>
    </w:p>
    <w:p w14:paraId="6CE6FE23" w14:textId="77777777" w:rsidR="00461D73" w:rsidRDefault="00000000">
      <w:pPr>
        <w:spacing w:before="240" w:after="240"/>
      </w:pPr>
      <w:r>
        <w:rPr>
          <w:bdr w:val="nil"/>
        </w:rPr>
        <w:t>Předškolní zařízení Centra Petrklíč jsme v roce 2007 zapsali do sítě škol. Vznikla Soukromá mateřská škola Petrklíč jako školská právnická osoba. V roce 2010 jsme si pronajali prostory vedle KS U Koruny, kde využíváme prostornou zahradu jako venkovní učebnu. V Petrklíči jsme v roce 2016 posunuli naši práci o krok dál. Přesunuli jsme tvořivé, přátelské prostředí z mateřské školy na první stupeň školy základní. V té době došlo ke změně v názvu školy, tedy na Soukromá mateřská škola a základní škola Petrklíč. V roce 2023 byla zapsána do rejstříku škol také Lesní mateřská škola Petrklíč.  </w:t>
      </w:r>
    </w:p>
    <w:p w14:paraId="74B07E05" w14:textId="77777777" w:rsidR="00461D73" w:rsidRDefault="00000000">
      <w:pPr>
        <w:spacing w:before="240" w:after="240"/>
      </w:pPr>
      <w:r>
        <w:rPr>
          <w:bdr w:val="nil"/>
        </w:rPr>
        <w:t> </w:t>
      </w:r>
    </w:p>
    <w:p w14:paraId="31DF8904" w14:textId="77777777" w:rsidR="00461D73" w:rsidRDefault="00461D73">
      <w:pPr>
        <w:sectPr w:rsidR="00461D73">
          <w:type w:val="nextColumn"/>
          <w:pgSz w:w="11906" w:h="16838"/>
          <w:pgMar w:top="1440" w:right="1325" w:bottom="1440" w:left="1800" w:header="720" w:footer="720" w:gutter="0"/>
          <w:cols w:space="720"/>
        </w:sectPr>
      </w:pPr>
    </w:p>
    <w:p w14:paraId="67983A63" w14:textId="77777777" w:rsidR="00461D73" w:rsidRDefault="00000000">
      <w:pPr>
        <w:pStyle w:val="Nadpis1"/>
        <w:spacing w:before="322" w:after="322"/>
        <w:rPr>
          <w:bdr w:val="nil"/>
        </w:rPr>
      </w:pPr>
      <w:bookmarkStart w:id="9" w:name="_Toc256000010"/>
      <w:r>
        <w:rPr>
          <w:bdr w:val="nil"/>
        </w:rPr>
        <w:lastRenderedPageBreak/>
        <w:t>Podmínky vzdělávání</w:t>
      </w:r>
      <w:bookmarkEnd w:id="9"/>
      <w:r>
        <w:rPr>
          <w:bdr w:val="nil"/>
        </w:rPr>
        <w:t> </w:t>
      </w:r>
    </w:p>
    <w:p w14:paraId="5604E34C" w14:textId="77777777" w:rsidR="00461D73" w:rsidRDefault="00000000">
      <w:pPr>
        <w:pStyle w:val="Nadpis2"/>
        <w:spacing w:before="299" w:after="299"/>
      </w:pPr>
      <w:bookmarkStart w:id="10" w:name="_Toc256000011"/>
      <w:r>
        <w:rPr>
          <w:bdr w:val="nil"/>
        </w:rPr>
        <w:t>Věcné podmínky</w:t>
      </w:r>
      <w:bookmarkEnd w:id="10"/>
      <w:r>
        <w:rPr>
          <w:bdr w:val="nil"/>
        </w:rPr>
        <w:t> </w:t>
      </w:r>
    </w:p>
    <w:p w14:paraId="1490B3B4" w14:textId="77777777" w:rsidR="00461D73" w:rsidRDefault="00000000">
      <w:pPr>
        <w:spacing w:before="240" w:after="240"/>
      </w:pPr>
      <w:r>
        <w:rPr>
          <w:bdr w:val="nil"/>
        </w:rPr>
        <w:t>V MŠ jsou čtyři třídy, každá třída má prostor pracovní a herní, hygienická zařízení odpovídají počtu a potřebám dětí. Také podlahová plocha i objem vzduchu jsou v souladu s vyžadovanými hygienickými předpisy. Ve třídách a hernách je dostatečné množství pomůcek, hraček a stavebnic, které si děti mohou samy brát. Každá třída je vybavena klavírem a hudebními nástroji. Každé třídě je umožněno využít audiovizuální techniku. Šatny jsou vybaveny nábytkem pro odkládání oděvů a obuvi dětí, jsou zde i informační nástěnky pro rodiče a prostor pro vystavení artefaktů dětí. V MŠ se nachází místnost pro práci a odpočinek dětí se SVP s jejich asistenty. Je zde zařízena i keramická a pracovní dílna. Na velké zahradě je odpočinková, dynamická a vzdělávací část. Nachází se zde zahradní domek na úklid hraček, pomůcek a pracovního zahradního nářadí. Dále jsou zde venkovní učebny, plná výbava pro polytechnickou výchovu a EVVO, konkrétně: velké kutiště plné písku, vodní korýtka, dendrofon, vyvýšené záhonky, ptáčí hnízdo.  </w:t>
      </w:r>
    </w:p>
    <w:p w14:paraId="0E4AB2BF" w14:textId="77777777" w:rsidR="00461D73" w:rsidRDefault="00000000">
      <w:pPr>
        <w:spacing w:before="240" w:after="240"/>
      </w:pPr>
      <w:r>
        <w:rPr>
          <w:bdr w:val="nil"/>
        </w:rPr>
        <w:t>Každá třída má vybavení pro odpočinek uzpůsobeno individuálním antropometrickým požadavkům dětí. Lůžka jsou uložena dle hygienických požadavků.  </w:t>
      </w:r>
    </w:p>
    <w:p w14:paraId="62B7FF42" w14:textId="57E95F0A" w:rsidR="00461D73" w:rsidRDefault="00000000">
      <w:pPr>
        <w:spacing w:before="240" w:after="240"/>
      </w:pPr>
      <w:r>
        <w:rPr>
          <w:bdr w:val="nil"/>
        </w:rPr>
        <w:t>Dětský nábytek je přizpůsoben př</w:t>
      </w:r>
      <w:r w:rsidR="00F04A61">
        <w:rPr>
          <w:bdr w:val="nil"/>
        </w:rPr>
        <w:t>í</w:t>
      </w:r>
      <w:r>
        <w:rPr>
          <w:bdr w:val="nil"/>
        </w:rPr>
        <w:t>slušné věkové kategorii třídy. Tělocvičné nářadí a pomůcky se nachází ve skladu, který je přístupný všem třídám a jsou zdravotně a hygienicky nezávadné. Umývárny a toalety, které jsou nově zrekonstruované, jsou přizpůsobeny antropometrickým požadavkům, odpovídají počtu dětí.  </w:t>
      </w:r>
    </w:p>
    <w:p w14:paraId="47C877D2" w14:textId="77777777" w:rsidR="00461D73" w:rsidRDefault="00000000">
      <w:pPr>
        <w:spacing w:before="240" w:after="240"/>
      </w:pPr>
      <w:r>
        <w:rPr>
          <w:bdr w:val="nil"/>
        </w:rPr>
        <w:t>Vybavení hračkami, pomůckami, náčiním, materiály a doplňky odpovídá počtu dětí i jejich věku; je průběžně obnovováno a doplňováno a pedagogy plně využíváno.  </w:t>
      </w:r>
    </w:p>
    <w:p w14:paraId="70A97BE4" w14:textId="77777777" w:rsidR="00461D73" w:rsidRDefault="00000000">
      <w:pPr>
        <w:spacing w:before="240" w:after="240"/>
      </w:pPr>
      <w:r>
        <w:rPr>
          <w:bdr w:val="nil"/>
        </w:rPr>
        <w:t>Hračky, pomůcky, náčiní a další doplňky nebo alespoň jejich podstatná část je umístěna tak, aby je děti dobře viděly, mohly si je samostatně brát a zároveň se vyznaly v jejich uložení; jsou stanovena pravidla pro jejich využívání pedagogy i dětmi. </w:t>
      </w:r>
    </w:p>
    <w:p w14:paraId="3102DA68" w14:textId="77777777" w:rsidR="00461D73" w:rsidRDefault="00000000">
      <w:pPr>
        <w:spacing w:before="240" w:after="240"/>
      </w:pPr>
      <w:r>
        <w:rPr>
          <w:bdr w:val="nil"/>
        </w:rPr>
        <w:t> V každé třídě se nachází police, kam si děti mají možnost ukládat do vlastních šanonů artefakty, výkresy apod. a to tak, aby byly přístupné i jejich rodičům. </w:t>
      </w:r>
    </w:p>
    <w:p w14:paraId="558195EE" w14:textId="77777777" w:rsidR="00461D73" w:rsidRDefault="00000000">
      <w:pPr>
        <w:spacing w:before="240" w:after="240"/>
      </w:pPr>
      <w:r>
        <w:rPr>
          <w:bdr w:val="nil"/>
        </w:rPr>
        <w:t>Na budovu mateřské školy navazuje nově vybudovaná přírodní zahrada. Dále máme k dispozici odloučený prostor s velkou zahradou. Tyto prostory jsou vybavené tak, aby umožňovaly dětem rozmanité pohybové a další aktivity. </w:t>
      </w:r>
    </w:p>
    <w:p w14:paraId="6761B69B" w14:textId="77777777" w:rsidR="00461D73" w:rsidRDefault="00000000">
      <w:pPr>
        <w:spacing w:before="240" w:after="240"/>
      </w:pPr>
      <w:r>
        <w:rPr>
          <w:bdr w:val="nil"/>
        </w:rPr>
        <w:lastRenderedPageBreak/>
        <w:t> Všechny vnitřní i venkovní prostory mateřské školy splňují bezpečnostní a hygienické normy dle platných předpisů (týkajících se čistoty, teploty, vlhkosti vzduchu, osvětlení, hlučnosti, světla a stínu, alergizujících či jedovatých látek a rostlin).  </w:t>
      </w:r>
    </w:p>
    <w:p w14:paraId="2AA74EC6" w14:textId="77777777" w:rsidR="00461D73" w:rsidRDefault="00461D73"/>
    <w:p w14:paraId="6F85BC12" w14:textId="77777777" w:rsidR="00461D73" w:rsidRDefault="00000000">
      <w:pPr>
        <w:pStyle w:val="Nadpis2"/>
        <w:spacing w:before="299" w:after="299"/>
      </w:pPr>
      <w:bookmarkStart w:id="11" w:name="_Toc256000012"/>
      <w:r>
        <w:rPr>
          <w:bdr w:val="nil"/>
        </w:rPr>
        <w:t>Životospráva</w:t>
      </w:r>
      <w:bookmarkEnd w:id="11"/>
      <w:r>
        <w:rPr>
          <w:bdr w:val="nil"/>
        </w:rPr>
        <w:t> </w:t>
      </w:r>
    </w:p>
    <w:p w14:paraId="788CFCF1" w14:textId="77777777" w:rsidR="00461D73" w:rsidRDefault="00000000">
      <w:pPr>
        <w:spacing w:before="240" w:after="240"/>
      </w:pPr>
      <w:r>
        <w:rPr>
          <w:bdr w:val="nil"/>
        </w:rPr>
        <w:t>Dětem je nabízena plnohodnotná a vyvážená strava. Děti mají stále k dispozici ve třídě dostatek tekutin. Mezi jednotlivými podávanými pokrmy jsou dodržovány doporučené intervaly. MŠ nemá vlastní kuchyň, pouze přípravnu jídel. Obědy a svačiny dováží.  </w:t>
      </w:r>
    </w:p>
    <w:p w14:paraId="53D093E0" w14:textId="77777777" w:rsidR="00461D73" w:rsidRDefault="00000000">
      <w:pPr>
        <w:spacing w:before="240" w:after="240"/>
      </w:pPr>
      <w:r>
        <w:rPr>
          <w:bdr w:val="nil"/>
        </w:rPr>
        <w:t>Je zajištěn denní rytmus a řád. V režimu dne jsou respektovány individuální potřeby dětí na hygienu a životosprávu. Vše je zajištěno flexibilně, aby se program dal upravit podle aktuální situace. </w:t>
      </w:r>
    </w:p>
    <w:p w14:paraId="03C5C8A1" w14:textId="77777777" w:rsidR="00461D73" w:rsidRDefault="00000000">
      <w:pPr>
        <w:spacing w:before="240" w:after="240"/>
      </w:pPr>
      <w:r>
        <w:rPr>
          <w:bdr w:val="nil"/>
        </w:rPr>
        <w:t>Pobyt venku respektuje doporučenou délku a je přizpůsoben okamžité kvalitě ovzduší. Děti jsou venku každodenně. </w:t>
      </w:r>
    </w:p>
    <w:p w14:paraId="55AE6A34" w14:textId="77777777" w:rsidR="00461D73" w:rsidRDefault="00000000">
      <w:pPr>
        <w:spacing w:before="240" w:after="240"/>
      </w:pPr>
      <w:r>
        <w:rPr>
          <w:bdr w:val="nil"/>
        </w:rPr>
        <w:t>Děti mají dostatek volného pohybu nejen na zahradě, ale i v interiéru mateřské školy. </w:t>
      </w:r>
    </w:p>
    <w:p w14:paraId="1F2D430E" w14:textId="77777777" w:rsidR="00461D73" w:rsidRDefault="00000000">
      <w:pPr>
        <w:spacing w:before="240" w:after="240"/>
      </w:pPr>
      <w:r>
        <w:rPr>
          <w:bdr w:val="nil"/>
        </w:rPr>
        <w:t>V denním programu je respektována individuální potřeba aktivity, spánku a odpočinku jednotlivých dětí. Zpravidla starším dětem je nabízen klidový program namísto odpočinku na lůžku, taktéž dětem s nižší potřebou spánku. Každá třída má individuální nastavení podmínek odpočinku a odpovídá potřebám a věku dětí.   </w:t>
      </w:r>
    </w:p>
    <w:p w14:paraId="267234B9" w14:textId="77777777" w:rsidR="00461D73" w:rsidRDefault="00000000">
      <w:pPr>
        <w:spacing w:before="240" w:after="240"/>
      </w:pPr>
      <w:r>
        <w:rPr>
          <w:bdr w:val="nil"/>
        </w:rPr>
        <w:t>Učitelé se svým chováním snaží poskytovat dětem přirozený vzor. </w:t>
      </w:r>
    </w:p>
    <w:p w14:paraId="065D5F5F" w14:textId="77777777" w:rsidR="00461D73" w:rsidRDefault="00461D73"/>
    <w:p w14:paraId="472081E6" w14:textId="77777777" w:rsidR="00461D73" w:rsidRDefault="00000000">
      <w:pPr>
        <w:pStyle w:val="Nadpis2"/>
        <w:spacing w:before="299" w:after="299"/>
      </w:pPr>
      <w:bookmarkStart w:id="12" w:name="_Toc256000013"/>
      <w:r>
        <w:rPr>
          <w:bdr w:val="nil"/>
        </w:rPr>
        <w:t>Psychosociální podmínky</w:t>
      </w:r>
      <w:bookmarkEnd w:id="12"/>
      <w:r>
        <w:rPr>
          <w:bdr w:val="nil"/>
        </w:rPr>
        <w:t> </w:t>
      </w:r>
    </w:p>
    <w:p w14:paraId="45242BD9" w14:textId="77777777" w:rsidR="00461D73" w:rsidRDefault="00000000">
      <w:pPr>
        <w:spacing w:before="240" w:after="240"/>
      </w:pPr>
      <w:r>
        <w:rPr>
          <w:bdr w:val="nil"/>
        </w:rPr>
        <w:t>Děti i dospělí se cítí v prostředí mateřské školy dobře, spokojeně, jistě a bezpečně. Snažíme se o rovnocenné postavení všech. Každý má ve škole vlastní roli, díky níž můžeme fungovat jako celek. </w:t>
      </w:r>
    </w:p>
    <w:p w14:paraId="17B2EEC3" w14:textId="77777777" w:rsidR="00461D73" w:rsidRDefault="00000000">
      <w:pPr>
        <w:spacing w:before="240" w:after="240"/>
      </w:pPr>
      <w:r>
        <w:rPr>
          <w:bdr w:val="nil"/>
        </w:rPr>
        <w:t>Nově příchozím dětem umožňujeme dostatečně dlouhou adaptaci na nové prostředí, situaci a odloučení od rodičů. Pro každé dítě upravujeme průběh adaptace podle jeho potřeb a v úzké spolupráci s rodiči. </w:t>
      </w:r>
    </w:p>
    <w:p w14:paraId="467E7AE4" w14:textId="77777777" w:rsidR="00461D73" w:rsidRDefault="00000000">
      <w:pPr>
        <w:spacing w:before="240" w:after="240"/>
      </w:pPr>
      <w:r>
        <w:rPr>
          <w:bdr w:val="nil"/>
        </w:rPr>
        <w:t>Ve vztazích mezi dospělými a dětmi se projevuje vzájemná důvěra, tolerance, ohleduplnost, vzájemná pomoc a podpora. Učitelé respektují potřeby dětí , reagují na ně a napomáhají v jejich uspokojování. Činnosti jsou organizované tak, aby se děti cítily v bezpečí, bez jakéhokoliv pocitu nátlaku, spěchu či zatížení.  </w:t>
      </w:r>
    </w:p>
    <w:p w14:paraId="7D3D64AD" w14:textId="77777777" w:rsidR="00461D73" w:rsidRDefault="00000000">
      <w:pPr>
        <w:spacing w:before="240" w:after="240"/>
      </w:pPr>
      <w:r>
        <w:rPr>
          <w:bdr w:val="nil"/>
        </w:rPr>
        <w:lastRenderedPageBreak/>
        <w:t>Společná výchova je otevřená pro všechny děti bez rozdílu. Mají rovnocenné postavení. Jakékoliv projevy nerovností, podceňování a zesměšňování dětí jsou nepřípustné. </w:t>
      </w:r>
    </w:p>
    <w:p w14:paraId="374C379C" w14:textId="77777777" w:rsidR="00461D73" w:rsidRDefault="00000000">
      <w:pPr>
        <w:spacing w:before="240" w:after="240"/>
      </w:pPr>
      <w:r>
        <w:rPr>
          <w:bdr w:val="nil"/>
        </w:rPr>
        <w:t>Volnost a osobní svoboda dětí je dobře vyvážená s nezbytnou mírou omezení vyplývajících z nutnosti dodržovat v mateřské škole potřebný řád a učit děti pravidlům soužití. </w:t>
      </w:r>
    </w:p>
    <w:p w14:paraId="01FE31C5" w14:textId="77777777" w:rsidR="00461D73" w:rsidRDefault="00000000">
      <w:pPr>
        <w:spacing w:before="240" w:after="240"/>
      </w:pPr>
      <w:r>
        <w:rPr>
          <w:bdr w:val="nil"/>
        </w:rPr>
        <w:t>Dětem se dostává jasných a srozumitelných pokynů. Třída je pro děti kamarádským prostředím.  </w:t>
      </w:r>
    </w:p>
    <w:p w14:paraId="0FC7FABB" w14:textId="77777777" w:rsidR="00461D73" w:rsidRDefault="00000000">
      <w:pPr>
        <w:spacing w:before="240" w:after="240"/>
      </w:pPr>
      <w:r>
        <w:rPr>
          <w:bdr w:val="nil"/>
        </w:rPr>
        <w:t>Pedagogický styl je podporující, projevuje se přímou, vstřícnou, empatickou a naslouchající komunikací. Pedagog se vyhýbá negativním slovním komentářům, nenásilně ovlivňuje prosociální vztahy. Nepodporujeme nezdravou soutěživost dětí. Při každé činnosti počítáme s aktivní spoluúčastí a samostatným rozhodováním dítěte. Vzdělávací nabídka odpovídá mentalitě předškolního dítěte a potřebám jeho života (je dítěti tematicky blízká, jemu pochopitelná, přiměřeně náročná, dítěti užitečná a prakticky využitelná).  </w:t>
      </w:r>
    </w:p>
    <w:p w14:paraId="05EA9934" w14:textId="77777777" w:rsidR="00461D73" w:rsidRDefault="00000000">
      <w:pPr>
        <w:spacing w:before="240" w:after="240"/>
      </w:pPr>
      <w:r>
        <w:rPr>
          <w:bdr w:val="nil"/>
        </w:rPr>
        <w:t>Ve vztazích mezi dospělými i mezi dětmi se projevuje vzájemná důvěra, tolerance, ohleduplnost a zdvořilost, solidarita, vzájemná pomoc a podpora. Dospělí se chovají důvěryhodně a spolehlivě (autenticky) </w:t>
      </w:r>
    </w:p>
    <w:p w14:paraId="14040C07" w14:textId="77777777" w:rsidR="00461D73" w:rsidRDefault="00000000">
      <w:pPr>
        <w:spacing w:before="240" w:after="240"/>
      </w:pPr>
      <w:r>
        <w:rPr>
          <w:bdr w:val="nil"/>
        </w:rPr>
        <w:t>Učitel se programově věnuje neformálním vztahům dětí ve třídě a nenásilně je ovlivňuje prosociálním směrem (prevence šikany a jiných sociálně patologických jevů u dětí).  </w:t>
      </w:r>
    </w:p>
    <w:p w14:paraId="7A4E1B7E" w14:textId="77777777" w:rsidR="00461D73" w:rsidRDefault="00000000">
      <w:pPr>
        <w:spacing w:before="240" w:after="240"/>
      </w:pPr>
      <w:r>
        <w:rPr>
          <w:bdr w:val="nil"/>
        </w:rPr>
        <w:t>Společná výchova je otevřena i pro děti se SVP se svým asistentem.  </w:t>
      </w:r>
    </w:p>
    <w:p w14:paraId="21819E65" w14:textId="77777777" w:rsidR="00461D73" w:rsidRDefault="00000000">
      <w:pPr>
        <w:spacing w:before="240" w:after="240"/>
      </w:pPr>
      <w:r>
        <w:rPr>
          <w:bdr w:val="nil"/>
        </w:rPr>
        <w:t>Integrace umožňuje dětem získat pozitivní vztahy ke svým vrstevníkům.  </w:t>
      </w:r>
    </w:p>
    <w:p w14:paraId="04A658A5" w14:textId="77777777" w:rsidR="00461D73" w:rsidRDefault="00000000">
      <w:pPr>
        <w:pStyle w:val="Nadpis2"/>
        <w:spacing w:before="299" w:after="299"/>
      </w:pPr>
      <w:bookmarkStart w:id="13" w:name="_Toc256000014"/>
      <w:r>
        <w:rPr>
          <w:bdr w:val="nil"/>
        </w:rPr>
        <w:t>Organizace chodu</w:t>
      </w:r>
      <w:bookmarkEnd w:id="13"/>
      <w:r>
        <w:rPr>
          <w:bdr w:val="nil"/>
        </w:rPr>
        <w:t> </w:t>
      </w:r>
    </w:p>
    <w:p w14:paraId="7CA35E25" w14:textId="77777777" w:rsidR="00461D73" w:rsidRDefault="00000000">
      <w:pPr>
        <w:spacing w:before="240" w:after="240"/>
      </w:pPr>
      <w:r>
        <w:rPr>
          <w:bdr w:val="nil"/>
        </w:rPr>
        <w:t>Denní řád je dostatečně pružný, umožňuje reagovat na individuální možnosti dětí, na jejich aktuální či aktuálně změněné potřeby. </w:t>
      </w:r>
    </w:p>
    <w:p w14:paraId="225FB817" w14:textId="2EEFD73A" w:rsidR="00461D73" w:rsidRDefault="00000000">
      <w:pPr>
        <w:spacing w:before="240" w:after="240"/>
      </w:pPr>
      <w:r>
        <w:rPr>
          <w:bdr w:val="nil"/>
        </w:rPr>
        <w:t>Denní řád je vytvářen přesně podle potřeb dané třídy. Zpravidla obsahuje: ranní zastavení, ranní spontá</w:t>
      </w:r>
      <w:r w:rsidR="00F04A61">
        <w:rPr>
          <w:bdr w:val="nil"/>
        </w:rPr>
        <w:t>n</w:t>
      </w:r>
      <w:r>
        <w:rPr>
          <w:bdr w:val="nil"/>
        </w:rPr>
        <w:t>ní hru a činnosti, individuální práci, střídání u svačinek, zdravotní cvičení či protažení, individuální práce ve skupinách s lektorem, ranní kruh, částečně řízená činnost, příprava na pobyt venku, pobyt venku, hodnotící kruh, oběd, vyzvedávání dětí po obědě, odpočinek, klidové činnosti, svačina, odpolední aktivity. Veškeré činnosti jsou voleny a prováděny s ohledem na zájmy a potřeby dětí.  </w:t>
      </w:r>
    </w:p>
    <w:p w14:paraId="4D260D91" w14:textId="77777777" w:rsidR="00461D73" w:rsidRDefault="00000000">
      <w:pPr>
        <w:spacing w:before="240" w:after="240"/>
      </w:pPr>
      <w:r>
        <w:rPr>
          <w:bdr w:val="nil"/>
        </w:rPr>
        <w:t xml:space="preserve">Do denního programu jsou zařazovány řízené zdravotně preventivní pohybové aktivity, které naplňují strukturu tělovýchovné jednotky.  Součástí vzdělávacího programu školky jsou i sportovní kurzy plavání, brulsení na ledě, badmintonu atd. Pohybové, lokomoční činnosti tvoří jednu z hlavních složek vzdělávací nabídky při řízených činnostech ve školce. Cílem vzdělávací nabídky je u </w:t>
      </w:r>
      <w:r>
        <w:rPr>
          <w:bdr w:val="nil"/>
        </w:rPr>
        <w:lastRenderedPageBreak/>
        <w:t>dětí vybudovat pozitivní vztah k pohybovým aktivitám a podpořit rovnoměrný rozvoj hrubé a jemné motoriky dětí.  </w:t>
      </w:r>
    </w:p>
    <w:p w14:paraId="47E34AE4" w14:textId="77777777" w:rsidR="00461D73" w:rsidRDefault="00000000">
      <w:pPr>
        <w:spacing w:before="240" w:after="240"/>
      </w:pPr>
      <w:r>
        <w:rPr>
          <w:bdr w:val="nil"/>
        </w:rPr>
        <w:t>Plně se věnujeme dětem a jejich vzdělávání. Jsme jim vždy nablízku a máme plnou soustředěnost na aktuální dění v prostoru.  </w:t>
      </w:r>
    </w:p>
    <w:p w14:paraId="75BCF726" w14:textId="77777777" w:rsidR="00461D73" w:rsidRDefault="00000000">
      <w:pPr>
        <w:spacing w:before="240" w:after="240"/>
      </w:pPr>
      <w:r>
        <w:rPr>
          <w:bdr w:val="nil"/>
        </w:rPr>
        <w:t>Dětem poskytujeme potřebné zázemí, klid, bezpečí i soukromí.  </w:t>
      </w:r>
    </w:p>
    <w:p w14:paraId="6D626357" w14:textId="79F40887" w:rsidR="00461D73" w:rsidRDefault="00000000">
      <w:pPr>
        <w:spacing w:before="240" w:after="240"/>
      </w:pPr>
      <w:r>
        <w:rPr>
          <w:bdr w:val="nil"/>
        </w:rPr>
        <w:t>Mateřská škola má vypracovaný adaptační plán, který obs</w:t>
      </w:r>
      <w:r w:rsidR="00F04A61">
        <w:rPr>
          <w:bdr w:val="nil"/>
        </w:rPr>
        <w:t>a</w:t>
      </w:r>
      <w:r>
        <w:rPr>
          <w:bdr w:val="nil"/>
        </w:rPr>
        <w:t>huje i doporučení pro rodiče, jak je možné dítě připravit na budoucí docházku do školky již v domácím prostředí. Mateřská škola vytváří podmínky pro adaptaci dítěte v souladu s jeho individuálními potřebami.  </w:t>
      </w:r>
    </w:p>
    <w:p w14:paraId="7289E83B" w14:textId="77777777" w:rsidR="00461D73" w:rsidRDefault="00000000">
      <w:pPr>
        <w:spacing w:before="240" w:after="240"/>
      </w:pPr>
      <w:r>
        <w:rPr>
          <w:bdr w:val="nil"/>
        </w:rPr>
        <w:t>Dětem se společně s rodinou snažíme nastavit dostatečně dlouhé období adaptace. Délka je individuální. Snažíme se o postupnou adaptaci, nejdříve umožníme pobyt dítěti ve třídě s rodičem, později přecházíme na postupné odloučení od rodiče a to tak, že navyšujeme čas pobytu dítěte ve školce. Necháváme dětem prostor pro vyjádření pocitů a jejich emocí. Je pro nás velmi důležitý citlivý přístup a bezpečné prostředí.   </w:t>
      </w:r>
    </w:p>
    <w:p w14:paraId="2F9F015E" w14:textId="478118CE" w:rsidR="00461D73" w:rsidRDefault="00000000">
      <w:pPr>
        <w:spacing w:before="240" w:after="240"/>
      </w:pPr>
      <w:r>
        <w:rPr>
          <w:bdr w:val="nil"/>
        </w:rPr>
        <w:t>Děti mají možnost si z domova přinést vlastní hračku či předmět, na který jsou zvyklé a který jim pomáhá se zvládnutím adaptace, pomůže jim získat jistotu a pocit bezpečí. Jako základ plynulé adaptace dětí považujeme také dobrou informovanost rodičů, kteří jsou dostatečně seznámeni s prostředím školky, vzdělávacím a výchovným stylem, režimem dne. Budujeme vzájemnou důvěru m</w:t>
      </w:r>
      <w:r w:rsidR="00F04A61">
        <w:rPr>
          <w:bdr w:val="nil"/>
        </w:rPr>
        <w:t>e</w:t>
      </w:r>
      <w:r>
        <w:rPr>
          <w:bdr w:val="nil"/>
        </w:rPr>
        <w:t>zi učiteli a rodiči.  </w:t>
      </w:r>
    </w:p>
    <w:p w14:paraId="02043637" w14:textId="77777777" w:rsidR="00461D73" w:rsidRDefault="00000000">
      <w:pPr>
        <w:spacing w:before="240" w:after="240"/>
      </w:pPr>
      <w:r>
        <w:rPr>
          <w:bdr w:val="nil"/>
        </w:rPr>
        <w:t>Poměr spontánních a řízených činností je v denním programu vyvážený, a to včetně aktivit, které mateřská škola organizuje nad rámec běžného programu. </w:t>
      </w:r>
    </w:p>
    <w:p w14:paraId="76A07EE5" w14:textId="77777777" w:rsidR="00461D73" w:rsidRDefault="00000000">
      <w:pPr>
        <w:spacing w:before="240" w:after="240"/>
      </w:pPr>
      <w:r>
        <w:rPr>
          <w:bdr w:val="nil"/>
        </w:rPr>
        <w:t>Děti mají dostatek času i prostoru pro spontánní hru, aby ji mohly dokončit nebo v ní později pokračovat.  </w:t>
      </w:r>
    </w:p>
    <w:p w14:paraId="063109C3" w14:textId="77777777" w:rsidR="00461D73" w:rsidRDefault="00000000">
      <w:pPr>
        <w:spacing w:before="240" w:after="240"/>
      </w:pPr>
      <w:r>
        <w:rPr>
          <w:bdr w:val="nil"/>
        </w:rPr>
        <w:t>Děti jsou podněcovány k vlastním aktivitám a experimentování. Necháváme jim dostatek času a prostoru, aby mohly pracovat svým tempem. Děti jsou aktivně zapojeny do plánování aktivit třídy, mají dostatek prostoru na vyjádření zpětné vazby a hodnocení proběhlých aktivit. Učitel zastupuje při řízených činnostech především roli průvodce, vytváří podnětné prostředí, motivuje a aktivizuje děti. Učitelé plánují vzdělávací nabídku tak, aby umožňovala rozvinutí aktivit podle fantazie a nápadů dětí. aby byla podpořena kreativita a možnost sebevyjádření.   </w:t>
      </w:r>
    </w:p>
    <w:p w14:paraId="22503DE8" w14:textId="77777777" w:rsidR="00461D73" w:rsidRDefault="00000000">
      <w:pPr>
        <w:spacing w:before="240" w:after="240"/>
      </w:pPr>
      <w:r>
        <w:rPr>
          <w:bdr w:val="nil"/>
        </w:rPr>
        <w:t>Pracujeme v různě velkých a různě složených skupinách, podle potřeb dětí, programu a plánovaných činností či rozvoje aktuální situace. Podporujeme situační učení,  učení prožitkem a kooperativní formu činností.  </w:t>
      </w:r>
    </w:p>
    <w:p w14:paraId="7B63AC5E" w14:textId="77777777" w:rsidR="00461D73" w:rsidRDefault="00000000">
      <w:pPr>
        <w:spacing w:before="240" w:after="240"/>
      </w:pPr>
      <w:r>
        <w:rPr>
          <w:bdr w:val="nil"/>
        </w:rPr>
        <w:lastRenderedPageBreak/>
        <w:t>Zajišťujeme dostatečné soukromí při osobní hygieně, respektujeme osobní prostor dítěte, podle jeho potřeb. Děti mají možnost se přesunout do klidové části a neúčastnit se společných činností. Mohou být pouhými pozorovateli.  </w:t>
      </w:r>
    </w:p>
    <w:p w14:paraId="39D8901B" w14:textId="77777777" w:rsidR="00461D73" w:rsidRDefault="00000000">
      <w:pPr>
        <w:spacing w:before="240" w:after="240"/>
      </w:pPr>
      <w:r>
        <w:rPr>
          <w:bdr w:val="nil"/>
        </w:rPr>
        <w:t>Plánování činností vychází z potřeb a zájmů dětí, vyhovuje individuálním vzdělávacím potřebám a možnostem dětí. </w:t>
      </w:r>
    </w:p>
    <w:p w14:paraId="441D1C52" w14:textId="3EA16151" w:rsidR="00461D73" w:rsidRDefault="00000000">
      <w:pPr>
        <w:spacing w:before="240" w:after="240"/>
      </w:pPr>
      <w:r>
        <w:rPr>
          <w:bdr w:val="nil"/>
        </w:rPr>
        <w:t>Při plánování navrhovaných činností a aktivit vycházíme z materiá</w:t>
      </w:r>
      <w:r w:rsidR="00F04A61">
        <w:rPr>
          <w:bdr w:val="nil"/>
        </w:rPr>
        <w:t>l</w:t>
      </w:r>
      <w:r>
        <w:rPr>
          <w:bdr w:val="nil"/>
        </w:rPr>
        <w:t>ního vybavení školky a pomůcek, které jsou k dispozici v metodickém zázemí nebo si učitelé vytváří pomůcky vlastní podle plánovaného tématu, tak aby vyhovovaly konkrétní aktivitě.  </w:t>
      </w:r>
    </w:p>
    <w:p w14:paraId="2BD45EB1" w14:textId="77777777" w:rsidR="00461D73" w:rsidRDefault="00000000">
      <w:pPr>
        <w:spacing w:before="240" w:after="240"/>
      </w:pPr>
      <w:r>
        <w:rPr>
          <w:bdr w:val="nil"/>
        </w:rPr>
        <w:t>Nejsou překračovány stanovené počty dětí ve třídě. </w:t>
      </w:r>
    </w:p>
    <w:p w14:paraId="0D416B2B" w14:textId="77777777" w:rsidR="00461D73" w:rsidRDefault="00000000">
      <w:pPr>
        <w:spacing w:before="240" w:after="240"/>
      </w:pPr>
      <w:r>
        <w:rPr>
          <w:bdr w:val="nil"/>
        </w:rPr>
        <w:t>Zajištění bezpečnosti a ochrany dětí </w:t>
      </w:r>
    </w:p>
    <w:p w14:paraId="21B9134F" w14:textId="77777777" w:rsidR="00461D73" w:rsidRDefault="00000000">
      <w:pPr>
        <w:spacing w:before="240" w:after="240"/>
      </w:pPr>
      <w:r>
        <w:rPr>
          <w:bdr w:val="nil"/>
        </w:rPr>
        <w:t>  </w:t>
      </w:r>
    </w:p>
    <w:p w14:paraId="54268A80" w14:textId="77777777" w:rsidR="00461D73" w:rsidRDefault="00000000">
      <w:pPr>
        <w:numPr>
          <w:ilvl w:val="0"/>
          <w:numId w:val="3"/>
        </w:numPr>
        <w:spacing w:before="240" w:after="240"/>
      </w:pPr>
      <w:r>
        <w:rPr>
          <w:bdr w:val="nil"/>
        </w:rPr>
        <w:t>Za bezpečnost dětí v mateřské škole odpovídají po celou dobu výchovné práce s nimi pedagogičtí pracovníci mateřské školy a pomocné asistentky, odborně způsobilí a pověření organizací, a to do doby převzetí dětí jejich zákonným zástupcem nebo jím pověřené osoby. Učitelka může předat dítě pověřené osobě jen na základě písemného pověření zákonného zástupce dítěte. </w:t>
      </w:r>
    </w:p>
    <w:p w14:paraId="659C314E" w14:textId="77777777" w:rsidR="00461D73" w:rsidRDefault="00000000">
      <w:pPr>
        <w:numPr>
          <w:ilvl w:val="0"/>
          <w:numId w:val="4"/>
        </w:numPr>
        <w:spacing w:before="240" w:after="240"/>
      </w:pPr>
      <w:r>
        <w:rPr>
          <w:bdr w:val="nil"/>
        </w:rPr>
        <w:t>V průběhu her učitelka kontroluje a usměrňuje děti vyžadující zvýšenou pozornost z hlediska bezpečnosti: zejména děti impulsivní, agresivnější, méně obratné, značně pohyblivé. </w:t>
      </w:r>
    </w:p>
    <w:p w14:paraId="341C7140" w14:textId="77777777" w:rsidR="00461D73" w:rsidRDefault="00000000">
      <w:pPr>
        <w:numPr>
          <w:ilvl w:val="0"/>
          <w:numId w:val="5"/>
        </w:numPr>
        <w:spacing w:before="240" w:after="240"/>
      </w:pPr>
      <w:r>
        <w:rPr>
          <w:bdr w:val="nil"/>
        </w:rPr>
        <w:t> Dává pozor, aby při běhu nevrážely do ostatních, neohrožovaly je, neházely kostkami nebo jinými hračkami po ostatních dětech. Zdůrazňuje opatrnost a ohleduplné chování. </w:t>
      </w:r>
    </w:p>
    <w:p w14:paraId="42317E04" w14:textId="77777777" w:rsidR="00461D73" w:rsidRDefault="00000000">
      <w:pPr>
        <w:numPr>
          <w:ilvl w:val="0"/>
          <w:numId w:val="6"/>
        </w:numPr>
        <w:spacing w:before="240" w:after="240"/>
      </w:pPr>
      <w:r>
        <w:rPr>
          <w:bdr w:val="nil"/>
        </w:rPr>
        <w:t>Pro děti má velký význam pobyt na čerstvém vzduchu a otužování. V podzimních, jarních a letních měsících se dopolední doba prodlužuje a uskutečňuje se pobyt venku i v odpoledních hodinách. </w:t>
      </w:r>
    </w:p>
    <w:p w14:paraId="7FBC2A27" w14:textId="77777777" w:rsidR="00461D73" w:rsidRDefault="00000000">
      <w:pPr>
        <w:numPr>
          <w:ilvl w:val="0"/>
          <w:numId w:val="7"/>
        </w:numPr>
        <w:spacing w:before="240" w:after="240"/>
      </w:pPr>
      <w:r>
        <w:rPr>
          <w:bdr w:val="nil"/>
        </w:rPr>
        <w:t>Učitelky sledují správné oblečení i obutí dětí, aby neprochladly, nebo aby nedošlo k jejich přehřátí. Vycházejí z individuálních zvláštností každého dítěte a respektují je. Pobyt venku je zpravidla uskutečňován na školní zahradě nebo v blízkém okolí. </w:t>
      </w:r>
    </w:p>
    <w:p w14:paraId="70AA1E0A" w14:textId="77777777" w:rsidR="00461D73" w:rsidRDefault="00000000">
      <w:pPr>
        <w:numPr>
          <w:ilvl w:val="0"/>
          <w:numId w:val="8"/>
        </w:numPr>
        <w:spacing w:before="240" w:after="240"/>
      </w:pPr>
      <w:r>
        <w:rPr>
          <w:bdr w:val="nil"/>
        </w:rPr>
        <w:t>Při výletech, kurzech plavání, exkurzích nebo při pobytu dětí v prostředí náročném na bezpečnost určí ředitelka školy další osobu (osoby) právně způsobilou (způsobilé) k zajišťování bezpečnosti dětí. </w:t>
      </w:r>
    </w:p>
    <w:p w14:paraId="494F59D9" w14:textId="77777777" w:rsidR="00461D73" w:rsidRDefault="00000000">
      <w:pPr>
        <w:numPr>
          <w:ilvl w:val="0"/>
          <w:numId w:val="9"/>
        </w:numPr>
        <w:spacing w:before="240" w:after="240"/>
      </w:pPr>
      <w:r>
        <w:rPr>
          <w:bdr w:val="nil"/>
        </w:rPr>
        <w:lastRenderedPageBreak/>
        <w:t>K zajišťování ochrany a zdraví dětí přispívají i programy, které využíváme při školní vzdělávací práci. Prostřednictvím těchto programů jsou děti poučovány o možných nebezpečných vlivech prostředí a o způsobech, jak se chránit, jak se chovat při setkání s neznámými lidmi, jak se bránit projevům násilí jiného dítěte, ubližování, ponižování, atd. </w:t>
      </w:r>
    </w:p>
    <w:p w14:paraId="0436A92F" w14:textId="77777777" w:rsidR="00461D73" w:rsidRDefault="00000000">
      <w:pPr>
        <w:spacing w:before="240" w:after="240"/>
      </w:pPr>
      <w:r>
        <w:rPr>
          <w:bdr w:val="nil"/>
        </w:rPr>
        <w:t>  </w:t>
      </w:r>
    </w:p>
    <w:p w14:paraId="40053143" w14:textId="77777777" w:rsidR="00461D73" w:rsidRDefault="00000000">
      <w:pPr>
        <w:pStyle w:val="Nadpis2"/>
        <w:spacing w:before="299" w:after="299"/>
      </w:pPr>
      <w:bookmarkStart w:id="14" w:name="_Toc256000015"/>
      <w:r>
        <w:rPr>
          <w:bdr w:val="nil"/>
        </w:rPr>
        <w:t>Řízení mateřské školy</w:t>
      </w:r>
      <w:bookmarkEnd w:id="14"/>
      <w:r>
        <w:rPr>
          <w:bdr w:val="nil"/>
        </w:rPr>
        <w:t> </w:t>
      </w:r>
    </w:p>
    <w:p w14:paraId="223FB23B" w14:textId="77777777" w:rsidR="00461D73" w:rsidRDefault="00000000">
      <w:pPr>
        <w:spacing w:before="240" w:after="240"/>
      </w:pPr>
      <w:r>
        <w:rPr>
          <w:bdr w:val="nil"/>
        </w:rPr>
        <w:t>Povinnosti, pravomoci a úkoly všech pracovníků jsou jasně vymezeny. Zaměstnanci jsou s povinnostmi, pravomocemi a úkoly seznamováni vždy na začátku školního roku a to psanou formou náplní práce. </w:t>
      </w:r>
    </w:p>
    <w:p w14:paraId="00A54194" w14:textId="501F2908" w:rsidR="00461D73" w:rsidRDefault="00000000">
      <w:pPr>
        <w:spacing w:before="240" w:after="240"/>
      </w:pPr>
      <w:r>
        <w:rPr>
          <w:bdr w:val="nil"/>
        </w:rPr>
        <w:t>Je vytvořen funkční informační systém, a to jak uvnitř mateřské školy, tak navenek </w:t>
      </w:r>
      <w:r>
        <w:rPr>
          <w:i/>
          <w:iCs/>
          <w:bdr w:val="nil"/>
        </w:rPr>
        <w:t>.  </w:t>
      </w:r>
      <w:r>
        <w:rPr>
          <w:bdr w:val="nil"/>
        </w:rPr>
        <w:t>Zaměstnanci mají možnost komunikovat formou e-mailů, dále přes informační systém "webooker", přes společnou skupinu na platformě WhatsUp</w:t>
      </w:r>
      <w:r w:rsidR="00F04A61">
        <w:rPr>
          <w:bdr w:val="nil"/>
        </w:rPr>
        <w:t>p</w:t>
      </w:r>
      <w:r>
        <w:rPr>
          <w:bdr w:val="nil"/>
        </w:rPr>
        <w:t>, kterou využívají pro vzájemnou inspiraci a nefromální komunikaci (vždy za dodržení bezpečných pravidel, tak aby nedocházelo k porušování GDPR). </w:t>
      </w:r>
    </w:p>
    <w:p w14:paraId="5ED16A75" w14:textId="5675F21E" w:rsidR="00461D73" w:rsidRDefault="00000000">
      <w:pPr>
        <w:spacing w:before="240" w:after="240"/>
      </w:pPr>
      <w:r>
        <w:rPr>
          <w:bdr w:val="nil"/>
        </w:rPr>
        <w:t>Vnější informační systém směrem k širší veřejnosti je zajištěn přes webové stránky, FB školy, na veřejných nástěnkách v obci. V rámci akcí pořádaný</w:t>
      </w:r>
      <w:r w:rsidR="00F04A61">
        <w:rPr>
          <w:bdr w:val="nil"/>
        </w:rPr>
        <w:t>c</w:t>
      </w:r>
      <w:r>
        <w:rPr>
          <w:bdr w:val="nil"/>
        </w:rPr>
        <w:t>h školou (jarmarky, zahradní slavnosti apod.). V rámci akcí pořádaných městem (prezentace na stánku Petrklíče - Havelské posvícení, Dětský den, lakrosový turnaj apod.) </w:t>
      </w:r>
    </w:p>
    <w:p w14:paraId="22EE0457" w14:textId="05D65D6A" w:rsidR="00461D73" w:rsidRDefault="00000000">
      <w:pPr>
        <w:spacing w:before="240" w:after="240"/>
      </w:pPr>
      <w:r w:rsidRPr="00F04A61">
        <w:rPr>
          <w:highlight w:val="yellow"/>
          <w:bdr w:val="nil"/>
        </w:rPr>
        <w:t>Další propagace a informace probíhají v rámci Rodinn</w:t>
      </w:r>
      <w:r w:rsidR="00F04A61" w:rsidRPr="00F04A61">
        <w:rPr>
          <w:highlight w:val="yellow"/>
          <w:bdr w:val="nil"/>
        </w:rPr>
        <w:t>é</w:t>
      </w:r>
      <w:r w:rsidRPr="00F04A61">
        <w:rPr>
          <w:highlight w:val="yellow"/>
          <w:bdr w:val="nil"/>
        </w:rPr>
        <w:t>ho klub</w:t>
      </w:r>
      <w:r>
        <w:rPr>
          <w:bdr w:val="nil"/>
        </w:rPr>
        <w:t>u a Komunitního centra Petrklíč. </w:t>
      </w:r>
    </w:p>
    <w:p w14:paraId="202949E2" w14:textId="6180B769" w:rsidR="00461D73" w:rsidRDefault="00000000">
      <w:pPr>
        <w:spacing w:before="240" w:after="240"/>
      </w:pPr>
      <w:r>
        <w:rPr>
          <w:bdr w:val="nil"/>
        </w:rPr>
        <w:t>Při vedení zaměstnanců ředitelka ve spolupráci se z</w:t>
      </w:r>
      <w:r w:rsidR="00F04A61">
        <w:rPr>
          <w:bdr w:val="nil"/>
        </w:rPr>
        <w:t>á</w:t>
      </w:r>
      <w:r>
        <w:rPr>
          <w:bdr w:val="nil"/>
        </w:rPr>
        <w:t xml:space="preserve">stupkyní vytváří ovzduší vzájemné důvěry a tolerance. Pořádáme společné výjezdy a workshopy, kde jsou všichni zaměstnanci zapojeni do plánování a naplňování filozofie Petrklíče. V současné době společně pracují na oživení vize a vytvoření </w:t>
      </w:r>
      <w:r w:rsidR="00F04A61">
        <w:rPr>
          <w:bdr w:val="nil"/>
        </w:rPr>
        <w:t>SWOT</w:t>
      </w:r>
      <w:r>
        <w:rPr>
          <w:bdr w:val="nil"/>
        </w:rPr>
        <w:t xml:space="preserve"> analýzy školy.   </w:t>
      </w:r>
    </w:p>
    <w:p w14:paraId="6B04397E" w14:textId="77777777" w:rsidR="00461D73" w:rsidRDefault="00000000">
      <w:pPr>
        <w:spacing w:before="240" w:after="240"/>
      </w:pPr>
      <w:r>
        <w:rPr>
          <w:bdr w:val="nil"/>
        </w:rPr>
        <w:t>Ředitel školy vyhodnocuje práci všech zaměstnanců, pozitivně zaměstnance motivuje a podporuje jejich vzájemnou spolupráci a inspiraci. Motivuje je k vzájemným hospitacím a náslechům, které probíhají v rámci osobního rozvoje.  </w:t>
      </w:r>
    </w:p>
    <w:p w14:paraId="1C1E812D" w14:textId="77777777" w:rsidR="00461D73" w:rsidRDefault="00000000">
      <w:pPr>
        <w:spacing w:before="240" w:after="240"/>
      </w:pPr>
      <w:r>
        <w:rPr>
          <w:bdr w:val="nil"/>
        </w:rPr>
        <w:t>Pedagogický sbor pracuje jako tým, zve ke spolupráci rodiče. </w:t>
      </w:r>
    </w:p>
    <w:p w14:paraId="594E4C20" w14:textId="77777777" w:rsidR="00461D73" w:rsidRDefault="00000000">
      <w:pPr>
        <w:spacing w:before="240" w:after="240"/>
      </w:pPr>
      <w:r>
        <w:rPr>
          <w:bdr w:val="nil"/>
        </w:rPr>
        <w:t>Při plánování pedagogické práce a chodu mateřské školy se opíráme o předchozí analýzu a využíváme zpětnou vazbu. Vycházíme také z aktuálních podmínek.  </w:t>
      </w:r>
    </w:p>
    <w:p w14:paraId="2BCB4AFB" w14:textId="77777777" w:rsidR="00461D73" w:rsidRDefault="00000000">
      <w:pPr>
        <w:spacing w:before="240" w:after="240"/>
      </w:pPr>
      <w:r>
        <w:rPr>
          <w:bdr w:val="nil"/>
        </w:rPr>
        <w:t>Ředitel vypracovává školní vzdělávací program ve spolupráci s ostatními členy týmu. Kontrolní a evaluační činnosti zahrnují všechny stránky chodu mateřské školy, jsou smysluplné a užitečné. Z výsledků jsou vyvozovány závěry pro další práci.  </w:t>
      </w:r>
    </w:p>
    <w:p w14:paraId="3108537B" w14:textId="77777777" w:rsidR="00461D73" w:rsidRDefault="00000000">
      <w:pPr>
        <w:spacing w:before="240" w:after="240"/>
      </w:pPr>
      <w:r>
        <w:rPr>
          <w:bdr w:val="nil"/>
        </w:rPr>
        <w:lastRenderedPageBreak/>
        <w:t>Mateřská škola spolupracuje se zřizovatelem - spolek Petrklíč k duši klíč. Dále s městskou částí Praha 16. Jsme zapojeni do projektu MAP. Spolupracujeme také se státní základní školou Loučanská, s mateřskými školami v nejbližším okolí (MŠ Radotín, MŠ Lochkov). Odborná spolupráce s SPC Sluníčko, Klíč a pedagogicko-psychologickou poradnou pro Prahu 5. </w:t>
      </w:r>
    </w:p>
    <w:p w14:paraId="2777566C" w14:textId="77777777" w:rsidR="00461D73" w:rsidRDefault="00000000">
      <w:pPr>
        <w:spacing w:before="240" w:after="240"/>
      </w:pPr>
      <w:r>
        <w:rPr>
          <w:bdr w:val="nil"/>
        </w:rPr>
        <w:t>Pedagogické  rady se konají dle plánu, provozní porady dle potřeb školy, na pravidelných poradách  1x za měsíc se schází ředitelka s vedoucími třídy. Kontrolní a evaluační činnosti zahrnují všechny stránky chodu tříd. </w:t>
      </w:r>
    </w:p>
    <w:p w14:paraId="283B44AD" w14:textId="77777777" w:rsidR="00461D73" w:rsidRDefault="00000000">
      <w:pPr>
        <w:spacing w:before="240" w:after="240"/>
      </w:pPr>
      <w:r>
        <w:rPr>
          <w:bdr w:val="nil"/>
        </w:rPr>
        <w:t>  </w:t>
      </w:r>
    </w:p>
    <w:p w14:paraId="04C679B7" w14:textId="77777777" w:rsidR="00461D73" w:rsidRDefault="00000000">
      <w:pPr>
        <w:pStyle w:val="Nadpis2"/>
        <w:spacing w:before="299" w:after="299"/>
      </w:pPr>
      <w:bookmarkStart w:id="15" w:name="_Toc256000016"/>
      <w:r>
        <w:rPr>
          <w:bdr w:val="nil"/>
        </w:rPr>
        <w:t>Personální a pedagogické zajištění</w:t>
      </w:r>
      <w:bookmarkEnd w:id="15"/>
      <w:r>
        <w:rPr>
          <w:bdr w:val="nil"/>
        </w:rPr>
        <w:t> </w:t>
      </w:r>
    </w:p>
    <w:p w14:paraId="4D38254A" w14:textId="77777777" w:rsidR="00461D73" w:rsidRDefault="00000000">
      <w:pPr>
        <w:spacing w:before="240" w:after="240"/>
      </w:pPr>
      <w:r>
        <w:rPr>
          <w:bdr w:val="nil"/>
        </w:rPr>
        <w:t>Všichni zaměstnanci, kteří pracují v mateřské škole jako pedagogičtí pracovníci, mají předepsanou odbornou kvalifikaci. Ti, kterým část odbornosti chybí, si ji průběžně doplňují. </w:t>
      </w:r>
    </w:p>
    <w:p w14:paraId="7DFB707B" w14:textId="77777777" w:rsidR="00461D73" w:rsidRDefault="00000000">
      <w:pPr>
        <w:spacing w:before="240" w:after="240"/>
      </w:pPr>
      <w:r>
        <w:rPr>
          <w:bdr w:val="nil"/>
        </w:rPr>
        <w:t>Pedagogický sbor, resp. pracovní tým funguje na základě jasně vymezených a společně vytvořených pravidel.  </w:t>
      </w:r>
    </w:p>
    <w:p w14:paraId="32170E67" w14:textId="77777777" w:rsidR="00461D73" w:rsidRDefault="00000000">
      <w:pPr>
        <w:spacing w:before="240" w:after="240"/>
      </w:pPr>
      <w:r>
        <w:rPr>
          <w:bdr w:val="nil"/>
        </w:rPr>
        <w:t>Pedagogičtí pracovníci se sebevzdělávají, ke svému dalšímu vzdělávání přistupují aktivně. </w:t>
      </w:r>
    </w:p>
    <w:p w14:paraId="399058AA" w14:textId="77777777" w:rsidR="00461D73" w:rsidRDefault="00000000">
      <w:pPr>
        <w:spacing w:before="240" w:after="240"/>
      </w:pPr>
      <w:r>
        <w:rPr>
          <w:bdr w:val="nil"/>
        </w:rPr>
        <w:t>Ředitel podporuje profesionalizaci pracovního týmu, sleduje udržení a další růst profesních kompetencí všech pedagogů, vytváří podmínky pro jejich další systematické vzdělávání. </w:t>
      </w:r>
    </w:p>
    <w:p w14:paraId="71A64407" w14:textId="77777777" w:rsidR="00461D73" w:rsidRDefault="00000000">
      <w:pPr>
        <w:spacing w:before="240" w:after="240"/>
      </w:pPr>
      <w:r>
        <w:rPr>
          <w:bdr w:val="nil"/>
        </w:rPr>
        <w:t>Služby učitelů jsou organizovány takovým způsobem, aby byla vždy a při všech činnostech zajištěna optimální pedagogická péče o děti. </w:t>
      </w:r>
    </w:p>
    <w:p w14:paraId="128CAB52" w14:textId="77777777" w:rsidR="00461D73" w:rsidRDefault="00000000">
      <w:pPr>
        <w:spacing w:before="240" w:after="240"/>
      </w:pPr>
      <w:r>
        <w:rPr>
          <w:bdr w:val="nil"/>
        </w:rPr>
        <w:t>Je podle možností a podmínek školy zajištěno překrývání přímé pedagogické činnosti učitelů ve třídě, optimálně alespoň v rozsahu dvou a půl hodiny.  </w:t>
      </w:r>
    </w:p>
    <w:p w14:paraId="3995161F" w14:textId="77777777" w:rsidR="00461D73" w:rsidRDefault="00000000">
      <w:pPr>
        <w:spacing w:before="240" w:after="240"/>
      </w:pPr>
      <w:r>
        <w:rPr>
          <w:bdr w:val="nil"/>
        </w:rPr>
        <w:t>Zaměstnanci jednají, chovají se a pracují profesionálním způsobem (v souladu se společenskými pravidly a pedagogickými a metodickými zásadami výchovy a vzdělávání předškolních dětí). </w:t>
      </w:r>
    </w:p>
    <w:p w14:paraId="277E78FB" w14:textId="77777777" w:rsidR="00461D73" w:rsidRDefault="00000000">
      <w:pPr>
        <w:spacing w:before="240" w:after="240"/>
      </w:pPr>
      <w:r>
        <w:rPr>
          <w:bdr w:val="nil"/>
        </w:rPr>
        <w:t>Specializované služby, jako je logopedie, rehabilitace či jiná péče o děti se speciálními vzdělávacími potřebami, ke kterým předškolní pedagog sám není dostatečně kompetentní, jsou zajišťovány ve spolupráci s příslušnými odborníky (speciálními pedagogy, školními či poradenskými psychology, lékaři, rehabilitačními pracovníky aj.).  </w:t>
      </w:r>
    </w:p>
    <w:p w14:paraId="39F4073B" w14:textId="77777777" w:rsidR="00461D73" w:rsidRDefault="00000000">
      <w:pPr>
        <w:spacing w:before="240" w:after="240"/>
      </w:pPr>
      <w:r>
        <w:rPr>
          <w:bdr w:val="nil"/>
        </w:rPr>
        <w:t>Ředitelka:  Mgr. Larysa  Vursta  </w:t>
      </w:r>
    </w:p>
    <w:p w14:paraId="61C6384D" w14:textId="77777777" w:rsidR="00461D73" w:rsidRDefault="00000000">
      <w:pPr>
        <w:spacing w:before="240" w:after="240"/>
      </w:pPr>
      <w:r>
        <w:rPr>
          <w:bdr w:val="nil"/>
        </w:rPr>
        <w:t>Zástupce ředitelky: Ing. Bc. Iva Houserová </w:t>
      </w:r>
    </w:p>
    <w:p w14:paraId="0C6AC1F6" w14:textId="77777777" w:rsidR="00461D73" w:rsidRDefault="00000000">
      <w:pPr>
        <w:spacing w:before="240" w:after="240"/>
      </w:pPr>
      <w:r>
        <w:rPr>
          <w:bdr w:val="nil"/>
        </w:rPr>
        <w:lastRenderedPageBreak/>
        <w:t>Pedagogičtí pracovníci: Lenka Zámečníková, Simona Molnárová, Adéla Mlejnková, Alžběta Švandová, Michaela Frdlíková, Pavlína Kratochvílová, Ivana Maierová, David Glynn, Eva Sedláková, Kristína Vašíčková </w:t>
      </w:r>
    </w:p>
    <w:p w14:paraId="769FA1A0" w14:textId="77777777" w:rsidR="00461D73" w:rsidRDefault="00000000">
      <w:pPr>
        <w:spacing w:before="240" w:after="240"/>
      </w:pPr>
      <w:r>
        <w:rPr>
          <w:bdr w:val="nil"/>
        </w:rPr>
        <w:t>Chůva : Petra Šlápotová, Hana Havláková </w:t>
      </w:r>
    </w:p>
    <w:p w14:paraId="65087E38" w14:textId="77777777" w:rsidR="00461D73" w:rsidRDefault="00000000">
      <w:pPr>
        <w:spacing w:before="240" w:after="240"/>
      </w:pPr>
      <w:r>
        <w:rPr>
          <w:bdr w:val="nil"/>
        </w:rPr>
        <w:t>Muzikoterapeut, psychoterapeut, výchovně-vzdělávací poradce: Mgr. Lenka Carbochová, Zuzana Brožová </w:t>
      </w:r>
    </w:p>
    <w:p w14:paraId="11DF175E" w14:textId="77777777" w:rsidR="00461D73" w:rsidRDefault="00000000">
      <w:pPr>
        <w:spacing w:before="240" w:after="240"/>
      </w:pPr>
      <w:r>
        <w:rPr>
          <w:bdr w:val="nil"/>
        </w:rPr>
        <w:t>Vedoucí kuchařka: Bc. Petechel Olesya </w:t>
      </w:r>
    </w:p>
    <w:p w14:paraId="36902FA4" w14:textId="77777777" w:rsidR="00461D73" w:rsidRDefault="00000000">
      <w:pPr>
        <w:spacing w:before="240" w:after="240"/>
      </w:pPr>
      <w:r>
        <w:rPr>
          <w:bdr w:val="nil"/>
        </w:rPr>
        <w:t>Údržbář:  Miroslav Venta </w:t>
      </w:r>
    </w:p>
    <w:p w14:paraId="54806CC9" w14:textId="77777777" w:rsidR="00461D73" w:rsidRDefault="00000000">
      <w:pPr>
        <w:spacing w:before="240" w:after="240"/>
      </w:pPr>
      <w:r>
        <w:rPr>
          <w:bdr w:val="nil"/>
        </w:rPr>
        <w:t>Office manager: Šípková Zdeňka </w:t>
      </w:r>
    </w:p>
    <w:p w14:paraId="5DDA3C6D" w14:textId="77777777" w:rsidR="00461D73" w:rsidRDefault="00000000">
      <w:pPr>
        <w:spacing w:before="240" w:after="240"/>
      </w:pPr>
      <w:r>
        <w:rPr>
          <w:bdr w:val="nil"/>
        </w:rPr>
        <w:t>V Soukromé MŠ Petrklíč investujeme hlavně do kvalitních pedagogů. Zaměřujeme se odborníky, kteří respektují potřeby různých typů osobností dětí v každodenní práci s nimi. Jsme si vědomi toho, že vytvořením pozitivního vztahu dítěte k pedagogovi, k nové autoritě v životě dítěte, mu pomůžeme snadněji vstoupit do školního zařízení a společnosti jako takové. Cílem je rozvíjet sebeúctu dětí a budovat emočně stabilní osobnost. V Soukromé MŠ Petrklíč jsou zastoupeny odborníci od mladé generace (právě vystudování VŠ pedagogové), až po starší pedagogy s dlouholetou praxí v předškolním zařízení. Všichni pedagogové se v průběhu každého roku účastní odborných přednášek a někteří se průběžně i nadále vzdělávají. </w:t>
      </w:r>
    </w:p>
    <w:p w14:paraId="184D0089" w14:textId="77777777" w:rsidR="00461D73" w:rsidRDefault="00000000">
      <w:pPr>
        <w:pStyle w:val="Nadpis2"/>
        <w:spacing w:before="299" w:after="299"/>
      </w:pPr>
      <w:bookmarkStart w:id="16" w:name="_Toc256000017"/>
      <w:r>
        <w:rPr>
          <w:bdr w:val="nil"/>
        </w:rPr>
        <w:t>Spoluúčast rodičů</w:t>
      </w:r>
      <w:bookmarkEnd w:id="16"/>
      <w:r>
        <w:rPr>
          <w:bdr w:val="nil"/>
        </w:rPr>
        <w:t> </w:t>
      </w:r>
    </w:p>
    <w:p w14:paraId="5D1A4090" w14:textId="77777777" w:rsidR="00461D73" w:rsidRDefault="00000000">
      <w:pPr>
        <w:spacing w:before="240" w:after="240"/>
      </w:pPr>
      <w:r>
        <w:rPr>
          <w:bdr w:val="nil"/>
        </w:rPr>
        <w:t>Ve vztazích mezi zaměstnanci školy a rodiči panuje oboustranná důvěra a otevřenost, vstřícnost, porozumění, respekt a ochota spolupracovat. Spolupráce funguje na základě partnerství. </w:t>
      </w:r>
    </w:p>
    <w:p w14:paraId="532BC860" w14:textId="77777777" w:rsidR="00461D73" w:rsidRDefault="00000000">
      <w:pPr>
        <w:spacing w:before="240" w:after="240"/>
      </w:pPr>
      <w:r>
        <w:rPr>
          <w:bdr w:val="nil"/>
        </w:rPr>
        <w:t>Učitelé sledují konkrétní potřeby jednotlivých dětí, resp. rodin, snaží se jim porozumět a vyhovět </w:t>
      </w:r>
    </w:p>
    <w:p w14:paraId="51B2F293" w14:textId="77777777" w:rsidR="00461D73" w:rsidRDefault="00000000">
      <w:pPr>
        <w:spacing w:before="240" w:after="240"/>
      </w:pPr>
      <w:r>
        <w:rPr>
          <w:bdr w:val="nil"/>
        </w:rPr>
        <w:t>Rodiče mají možnost podílet se na dění v mateřské škole, účastnit se různých programů, podle svého zájmu zde vstupovat do her svých dětí. Jsou pravidelně a dostatečně informováni o všem, co se v mateřské škole děje. Projeví-li zájem, mohou se spolupodílet při plánování programu mateřské školy, při řešení vzniklých problémů.  </w:t>
      </w:r>
    </w:p>
    <w:p w14:paraId="5910DA3A" w14:textId="77777777" w:rsidR="00461D73" w:rsidRDefault="00000000">
      <w:pPr>
        <w:spacing w:before="240" w:after="240"/>
      </w:pPr>
      <w:r>
        <w:rPr>
          <w:bdr w:val="nil"/>
        </w:rPr>
        <w:t>Učitelé pravidelně informují rodiče o prospívání jejich dítěte i o jeho individuálních pokrocích v rozvoji i učení. Domlouvají se s rodiči o společném postupu při jeho výchově a vzdělávání. Rodiče jsou informování o dění ve třídě pomocí aplikace Naše MŠ, na třídních schůzkách případně při osobních konzultacích s učiteli.  </w:t>
      </w:r>
    </w:p>
    <w:p w14:paraId="7690C154" w14:textId="77777777" w:rsidR="00461D73" w:rsidRDefault="00000000">
      <w:pPr>
        <w:spacing w:before="240" w:after="240"/>
      </w:pPr>
      <w:r>
        <w:rPr>
          <w:bdr w:val="nil"/>
        </w:rPr>
        <w:t xml:space="preserve">Zaměstnanci školy chrání soukromí rodiny a zachovávají diskrétnost v jejích svěřených vnitřních záležitostech. Jednají s rodiči ohleduplně, taktně, s vědomím, že pracují s důvěrnými informacemi. </w:t>
      </w:r>
      <w:r>
        <w:rPr>
          <w:bdr w:val="nil"/>
        </w:rPr>
        <w:lastRenderedPageBreak/>
        <w:t>Nezasahují do života a soukromí rodiny, varují se přílišné horlivosti a poskytování nevyžádaných rad.  </w:t>
      </w:r>
    </w:p>
    <w:p w14:paraId="2A55A0B0" w14:textId="77777777" w:rsidR="00461D73" w:rsidRDefault="00000000">
      <w:pPr>
        <w:spacing w:before="240" w:after="240"/>
      </w:pPr>
      <w:r>
        <w:rPr>
          <w:bdr w:val="nil"/>
        </w:rPr>
        <w:t>Mateřská škola podporuje rodinnou výchovu a pomáhá rodičům v péči o dítě; nabízí rodičům poradenský servis i nejrůznější osvětové aktivity v otázkách výchovy a vzdělávání předškolních dětí. Součástí mateřské školy je školní poradenské pracoviště (speciální pedagog, sociální pedagog a výchovný poradce). Škola také pořádá semináře a workshopy pro rodiče zaměřené na výchovu a vzdělávání dětí.  </w:t>
      </w:r>
    </w:p>
    <w:p w14:paraId="32024C71" w14:textId="77777777" w:rsidR="00461D73" w:rsidRDefault="00000000">
      <w:pPr>
        <w:spacing w:before="240" w:after="240"/>
      </w:pPr>
      <w:r>
        <w:rPr>
          <w:bdr w:val="nil"/>
        </w:rPr>
        <w:t>Rodina je pro dítě nejbezpečnější prostředí. Účast rodiny v mateřské škole je velice důležitá, protože pouze v bezpečném prostředí se člověk může plně rozvíjet a soustředit. V Petrklíči nevstupuje do školky pouze dítě, ale rodič s dítětem. Dáváme tím najevo dítěti, že hranice bezpečného světa nekončí za dveřmi domova, ale je i v kolektivu jeho vrstevníků a nových autorit. Snažíme se vytvořit takovou nabídku volnočasových aktivit, která osloví i naše nejzkušenější členy rodiny, tedy naše babičky a dědečky. Zároveň jim umožňujeme pravidelné konzultace s psychoterapeutem. </w:t>
      </w:r>
    </w:p>
    <w:p w14:paraId="1D3B4FFD" w14:textId="77777777" w:rsidR="00461D73" w:rsidRDefault="00000000">
      <w:pPr>
        <w:pStyle w:val="Nadpis2"/>
        <w:spacing w:before="299" w:after="299"/>
      </w:pPr>
      <w:bookmarkStart w:id="17" w:name="_Toc256000018"/>
      <w:r>
        <w:rPr>
          <w:bdr w:val="nil"/>
        </w:rPr>
        <w:t>Podmínky pro vzdělávání dětí se speciálními vzdělávacími potřebami</w:t>
      </w:r>
      <w:bookmarkEnd w:id="17"/>
      <w:r>
        <w:rPr>
          <w:bdr w:val="nil"/>
        </w:rPr>
        <w:t> </w:t>
      </w:r>
    </w:p>
    <w:p w14:paraId="07785496" w14:textId="77777777" w:rsidR="00461D73" w:rsidRDefault="00000000">
      <w:pPr>
        <w:spacing w:before="240" w:after="240"/>
      </w:pPr>
      <w:r>
        <w:rPr>
          <w:bdr w:val="nil"/>
        </w:rPr>
        <w:t>Prostředí mateřské školy je maximálně bezpečné s ohledem na potřeby dítěte se SVP (bezbariérový přístup, zvýšený bezpečnostní dohled), je zabezpečena možnost pohybu a orientace dítěte v prostorách školy pomocí  asistenta pedagoga. </w:t>
      </w:r>
    </w:p>
    <w:p w14:paraId="2E51B065" w14:textId="77777777" w:rsidR="00461D73" w:rsidRDefault="00000000">
      <w:pPr>
        <w:spacing w:before="240" w:after="240"/>
      </w:pPr>
      <w:r>
        <w:rPr>
          <w:bdr w:val="nil"/>
        </w:rPr>
        <w:t>V mateřské škole jsou k dispozici kompenzační (technické a didaktické) pomůcky dle potřeb konkrétního dítěte. </w:t>
      </w:r>
    </w:p>
    <w:p w14:paraId="0EE8EB7C" w14:textId="77777777" w:rsidR="00461D73" w:rsidRDefault="00000000">
      <w:pPr>
        <w:spacing w:before="240" w:after="240"/>
      </w:pPr>
      <w:r>
        <w:rPr>
          <w:bdr w:val="nil"/>
        </w:rPr>
        <w:t>Je zajištěna kvalitní průběžná speciálně pedagogická péče (logopedická, strukturované učení …). </w:t>
      </w:r>
    </w:p>
    <w:p w14:paraId="189EB0E4" w14:textId="77777777" w:rsidR="00461D73" w:rsidRDefault="00000000">
      <w:pPr>
        <w:spacing w:before="240" w:after="240"/>
      </w:pPr>
      <w:r>
        <w:rPr>
          <w:bdr w:val="nil"/>
        </w:rPr>
        <w:t>Pro úspěšné vzdělávání dětí s přiznanými podpůrnými opatřeními MŠ zabezpečí: </w:t>
      </w:r>
    </w:p>
    <w:p w14:paraId="1AF4E130" w14:textId="77777777" w:rsidR="00461D73" w:rsidRDefault="00000000">
      <w:pPr>
        <w:numPr>
          <w:ilvl w:val="0"/>
          <w:numId w:val="10"/>
        </w:numPr>
        <w:spacing w:before="240" w:after="240"/>
      </w:pPr>
      <w:r>
        <w:rPr>
          <w:bdr w:val="nil"/>
        </w:rPr>
        <w:t>spolupráci se zákonnými zástupci dítěte, školskými poradenskými zařízeními, v případě potřeby spolupráci odborníky mimo oblast školství. </w:t>
      </w:r>
    </w:p>
    <w:p w14:paraId="3F6FB76B" w14:textId="77777777" w:rsidR="00461D73" w:rsidRDefault="00000000">
      <w:pPr>
        <w:numPr>
          <w:ilvl w:val="0"/>
          <w:numId w:val="11"/>
        </w:numPr>
        <w:spacing w:before="240" w:after="240"/>
      </w:pPr>
      <w:r>
        <w:rPr>
          <w:bdr w:val="nil"/>
        </w:rPr>
        <w:t>přítomnost asistenta pedagoga podle stupně přiznaného podpůrného opatření </w:t>
      </w:r>
    </w:p>
    <w:p w14:paraId="3BDC5A90" w14:textId="77777777" w:rsidR="00461D73" w:rsidRDefault="00000000">
      <w:pPr>
        <w:numPr>
          <w:ilvl w:val="0"/>
          <w:numId w:val="11"/>
        </w:numPr>
        <w:spacing w:before="240" w:after="240"/>
      </w:pPr>
      <w:r>
        <w:rPr>
          <w:bdr w:val="nil"/>
        </w:rPr>
        <w:t>volba vhodných vzdělávacích metod a prostředků, které jsou v souladu se stanovenými podpůrnými opatřeními </w:t>
      </w:r>
    </w:p>
    <w:p w14:paraId="0F8B2639" w14:textId="77777777" w:rsidR="00461D73" w:rsidRDefault="00000000">
      <w:pPr>
        <w:numPr>
          <w:ilvl w:val="0"/>
          <w:numId w:val="11"/>
        </w:numPr>
        <w:spacing w:before="240" w:after="240"/>
      </w:pPr>
      <w:r>
        <w:rPr>
          <w:bdr w:val="nil"/>
        </w:rPr>
        <w:t>osvojení specifických dovedností v úrovni odpovídajícím individuálním potřebám a možnostem dítěte zaměřených na samostatnost, sebeobsluhu a základní hygienické návyky v úrovni odpovídající věku dítěte a stupni postižení </w:t>
      </w:r>
    </w:p>
    <w:p w14:paraId="68461F5D" w14:textId="77777777" w:rsidR="00461D73" w:rsidRDefault="00000000">
      <w:pPr>
        <w:numPr>
          <w:ilvl w:val="0"/>
          <w:numId w:val="11"/>
        </w:numPr>
        <w:spacing w:before="240" w:after="240"/>
      </w:pPr>
      <w:r>
        <w:rPr>
          <w:bdr w:val="nil"/>
        </w:rPr>
        <w:lastRenderedPageBreak/>
        <w:t>uplatňování vysoce profesionálních postojů všech zaměstnanců mateřské školy, citlivost a přiměřené působení </w:t>
      </w:r>
    </w:p>
    <w:p w14:paraId="652E17A3" w14:textId="77777777" w:rsidR="00461D73" w:rsidRDefault="00000000">
      <w:pPr>
        <w:spacing w:before="240" w:after="240"/>
      </w:pPr>
      <w:r>
        <w:rPr>
          <w:bdr w:val="nil"/>
        </w:rPr>
        <w:t>V souladu s právními předpisy je snížen počet dětí ve třídě.  </w:t>
      </w:r>
    </w:p>
    <w:p w14:paraId="344DB4C9" w14:textId="77777777" w:rsidR="00461D73" w:rsidRDefault="00000000">
      <w:pPr>
        <w:spacing w:before="240" w:after="240"/>
      </w:pPr>
      <w:r>
        <w:rPr>
          <w:bdr w:val="nil"/>
        </w:rPr>
        <w:t> Podle stupně přiznaného podpůrného opatření je přítomen asistenta pedagoga </w:t>
      </w:r>
    </w:p>
    <w:p w14:paraId="241D646E" w14:textId="77777777" w:rsidR="00461D73" w:rsidRDefault="00000000">
      <w:pPr>
        <w:spacing w:before="240" w:after="240"/>
      </w:pPr>
      <w:r>
        <w:rPr>
          <w:bdr w:val="nil"/>
        </w:rPr>
        <w:t>Vzdělávání dítěte probíhá ve vhodném komunikačním systému. </w:t>
      </w:r>
    </w:p>
    <w:p w14:paraId="16A28889" w14:textId="77777777" w:rsidR="00461D73" w:rsidRDefault="00461D73"/>
    <w:p w14:paraId="745CA890" w14:textId="77777777" w:rsidR="00461D73" w:rsidRDefault="00000000">
      <w:pPr>
        <w:pStyle w:val="Nadpis2"/>
        <w:spacing w:before="299" w:after="299"/>
      </w:pPr>
      <w:bookmarkStart w:id="18" w:name="_Toc256000019"/>
      <w:r>
        <w:rPr>
          <w:bdr w:val="nil"/>
        </w:rPr>
        <w:t>Podmínky vzdělávání dětí nadaných</w:t>
      </w:r>
      <w:bookmarkEnd w:id="18"/>
      <w:r>
        <w:rPr>
          <w:bdr w:val="nil"/>
        </w:rPr>
        <w:t> </w:t>
      </w:r>
    </w:p>
    <w:p w14:paraId="21BB9061" w14:textId="77777777" w:rsidR="00461D73" w:rsidRDefault="00000000">
      <w:pPr>
        <w:spacing w:before="240" w:after="240"/>
      </w:pPr>
      <w:r>
        <w:rPr>
          <w:bdr w:val="nil"/>
        </w:rPr>
        <w:t>Mateřská škola dle svých možností vytváří takové materiální podmínky, které umožní dítěti jeho talent rozvíjet (např. nadstandardní vybavení třídy hudebními nástroji, výtvarnými pomůckami). </w:t>
      </w:r>
    </w:p>
    <w:p w14:paraId="339E9AA7" w14:textId="77777777" w:rsidR="00461D73" w:rsidRDefault="00000000">
      <w:pPr>
        <w:spacing w:before="240" w:after="240"/>
      </w:pPr>
      <w:r>
        <w:rPr>
          <w:bdr w:val="nil"/>
        </w:rPr>
        <w:t>Mateřská škola má dostatek materiálů, knih a didaktických pomůcek, kterými může dále rozvíjet kognitivní schopnosti dětí. </w:t>
      </w:r>
    </w:p>
    <w:p w14:paraId="669FC218" w14:textId="77777777" w:rsidR="00461D73" w:rsidRDefault="00000000">
      <w:pPr>
        <w:spacing w:before="240" w:after="240"/>
      </w:pPr>
      <w:r>
        <w:rPr>
          <w:bdr w:val="nil"/>
        </w:rPr>
        <w:t>Vzdělávání nadaných dětí probíhá takovým způsobem, aby byl stimulován rozvoj jejich potenciálu včetně různých druhů nadání a aby se tato nadání mohla ve škole projevit a pokud možno i uplatnit a dále rozvíjet. Učitelé vedou průběžnou diagnostiku dětí a podle individuálních potřeb diferencují vzdělávací aktivity. Nadání dětí je zohledněno v plánování vzdělávací nabídky tak, aby byl podpořen další rozvoj dětí podle jejich individuálních potřeb.  </w:t>
      </w:r>
    </w:p>
    <w:p w14:paraId="19E61339" w14:textId="77777777" w:rsidR="00461D73" w:rsidRDefault="00000000">
      <w:pPr>
        <w:spacing w:before="240" w:after="240"/>
      </w:pPr>
      <w:r>
        <w:rPr>
          <w:bdr w:val="nil"/>
        </w:rPr>
        <w:t>Při vzdělávání jsou vytvářeny vhodné organizační podmínky (např. možnost samostatné práce s náročnějším zadáním). Děti mají možnost se při vybraných aktivitách připojit ke starším spolužákům z ostatních tříd.  </w:t>
      </w:r>
    </w:p>
    <w:p w14:paraId="2A7C38E4" w14:textId="77777777" w:rsidR="00461D73" w:rsidRDefault="00000000">
      <w:pPr>
        <w:spacing w:before="240" w:after="240"/>
      </w:pPr>
      <w:r>
        <w:rPr>
          <w:bdr w:val="nil"/>
        </w:rPr>
        <w:t>Pedagogové si prohlubují znalosti a dovednosti související se vzděláváním nadaných dětí. Podporují zvídavost dítěte, povzbuzují ke kladení otázek, podporují hledání vlastních cest a způsobů řešení, tvořivost, kombinační schopnosti a originalitu.  </w:t>
      </w:r>
    </w:p>
    <w:p w14:paraId="7A9F4BBB" w14:textId="77777777" w:rsidR="00461D73" w:rsidRDefault="00000000">
      <w:pPr>
        <w:spacing w:before="240" w:after="240"/>
      </w:pPr>
      <w:r>
        <w:rPr>
          <w:bdr w:val="nil"/>
        </w:rPr>
        <w:t>Mateřská škola spolupracuje s odborníky ze školského poradenského zařízení, se zákonnými zástupci dítěte a dalšími subjekty (zájmové organizace, vzdělávací instituce, sponzoři atp.). </w:t>
      </w:r>
    </w:p>
    <w:p w14:paraId="4C293B05" w14:textId="77777777" w:rsidR="00461D73" w:rsidRDefault="00000000">
      <w:pPr>
        <w:spacing w:before="240" w:after="240"/>
      </w:pPr>
      <w:r>
        <w:rPr>
          <w:bdr w:val="nil"/>
        </w:rPr>
        <w:t>Mateřská škola dále spolupracuje </w:t>
      </w:r>
    </w:p>
    <w:p w14:paraId="64CA12D8" w14:textId="77777777" w:rsidR="00461D73" w:rsidRDefault="00000000">
      <w:pPr>
        <w:numPr>
          <w:ilvl w:val="0"/>
          <w:numId w:val="12"/>
        </w:numPr>
        <w:spacing w:before="240"/>
      </w:pPr>
      <w:r>
        <w:rPr>
          <w:bdr w:val="nil"/>
        </w:rPr>
        <w:t>Městská část Praha 16 </w:t>
      </w:r>
    </w:p>
    <w:p w14:paraId="3741D51E" w14:textId="77777777" w:rsidR="00461D73" w:rsidRDefault="00000000">
      <w:pPr>
        <w:numPr>
          <w:ilvl w:val="0"/>
          <w:numId w:val="12"/>
        </w:numPr>
      </w:pPr>
      <w:r>
        <w:rPr>
          <w:bdr w:val="nil"/>
        </w:rPr>
        <w:t>Základní škola Radotín </w:t>
      </w:r>
    </w:p>
    <w:p w14:paraId="7399A1E8" w14:textId="77777777" w:rsidR="00461D73" w:rsidRDefault="00000000">
      <w:pPr>
        <w:numPr>
          <w:ilvl w:val="0"/>
          <w:numId w:val="12"/>
        </w:numPr>
      </w:pPr>
      <w:r>
        <w:rPr>
          <w:bdr w:val="nil"/>
        </w:rPr>
        <w:t>Dům dětí a mládeže Praha 5 </w:t>
      </w:r>
    </w:p>
    <w:p w14:paraId="67E54275" w14:textId="77777777" w:rsidR="00461D73" w:rsidRDefault="00000000">
      <w:pPr>
        <w:numPr>
          <w:ilvl w:val="0"/>
          <w:numId w:val="12"/>
        </w:numPr>
      </w:pPr>
      <w:r>
        <w:rPr>
          <w:bdr w:val="nil"/>
        </w:rPr>
        <w:t>Kulturní středisko U Koruny </w:t>
      </w:r>
    </w:p>
    <w:p w14:paraId="61336209" w14:textId="77777777" w:rsidR="00461D73" w:rsidRDefault="00000000">
      <w:pPr>
        <w:numPr>
          <w:ilvl w:val="0"/>
          <w:numId w:val="12"/>
        </w:numPr>
      </w:pPr>
      <w:r>
        <w:rPr>
          <w:bdr w:val="nil"/>
        </w:rPr>
        <w:t>Pečovatelský dům Radotín </w:t>
      </w:r>
    </w:p>
    <w:p w14:paraId="0B44E3D1" w14:textId="77777777" w:rsidR="00461D73" w:rsidRDefault="00000000">
      <w:pPr>
        <w:numPr>
          <w:ilvl w:val="0"/>
          <w:numId w:val="12"/>
        </w:numPr>
      </w:pPr>
      <w:r>
        <w:rPr>
          <w:bdr w:val="nil"/>
        </w:rPr>
        <w:lastRenderedPageBreak/>
        <w:t>Hasičský sbor Radotín </w:t>
      </w:r>
    </w:p>
    <w:p w14:paraId="6CE475A8" w14:textId="77777777" w:rsidR="00461D73" w:rsidRDefault="00000000">
      <w:pPr>
        <w:numPr>
          <w:ilvl w:val="0"/>
          <w:numId w:val="12"/>
        </w:numPr>
      </w:pPr>
      <w:r>
        <w:rPr>
          <w:bdr w:val="nil"/>
        </w:rPr>
        <w:t>Knihovna Radotín </w:t>
      </w:r>
    </w:p>
    <w:p w14:paraId="138298BB" w14:textId="77777777" w:rsidR="00461D73" w:rsidRDefault="00000000">
      <w:pPr>
        <w:numPr>
          <w:ilvl w:val="0"/>
          <w:numId w:val="12"/>
        </w:numPr>
      </w:pPr>
      <w:r>
        <w:rPr>
          <w:bdr w:val="nil"/>
        </w:rPr>
        <w:t>Dětský domov a Diagnostické centrum Lety a Slaný </w:t>
      </w:r>
    </w:p>
    <w:p w14:paraId="142A0A97" w14:textId="77777777" w:rsidR="00461D73" w:rsidRDefault="00000000">
      <w:pPr>
        <w:numPr>
          <w:ilvl w:val="0"/>
          <w:numId w:val="12"/>
        </w:numPr>
      </w:pPr>
      <w:r>
        <w:rPr>
          <w:bdr w:val="nil"/>
        </w:rPr>
        <w:t>Mgr. Ing. Markéta Benešová – psycholog </w:t>
      </w:r>
    </w:p>
    <w:p w14:paraId="2BE4EF5D" w14:textId="77777777" w:rsidR="00461D73" w:rsidRDefault="00000000">
      <w:pPr>
        <w:numPr>
          <w:ilvl w:val="0"/>
          <w:numId w:val="12"/>
        </w:numPr>
      </w:pPr>
      <w:r>
        <w:rPr>
          <w:bdr w:val="nil"/>
        </w:rPr>
        <w:t>Mgr. et Mgr. Radka Miličová, speciální pedagog - logoped, surdoped </w:t>
      </w:r>
    </w:p>
    <w:p w14:paraId="08BF9895" w14:textId="77777777" w:rsidR="00461D73" w:rsidRDefault="00000000">
      <w:pPr>
        <w:numPr>
          <w:ilvl w:val="0"/>
          <w:numId w:val="12"/>
        </w:numPr>
      </w:pPr>
      <w:r>
        <w:rPr>
          <w:bdr w:val="nil"/>
        </w:rPr>
        <w:t>Sokol Radotín </w:t>
      </w:r>
    </w:p>
    <w:p w14:paraId="394D3EC8" w14:textId="77777777" w:rsidR="00461D73" w:rsidRDefault="00000000">
      <w:pPr>
        <w:numPr>
          <w:ilvl w:val="0"/>
          <w:numId w:val="12"/>
        </w:numPr>
      </w:pPr>
      <w:r>
        <w:rPr>
          <w:bdr w:val="nil"/>
        </w:rPr>
        <w:t>Základní školy pro sluchově postižené v Praze 5 </w:t>
      </w:r>
    </w:p>
    <w:p w14:paraId="636E5067" w14:textId="77777777" w:rsidR="00461D73" w:rsidRDefault="00000000">
      <w:pPr>
        <w:numPr>
          <w:ilvl w:val="0"/>
          <w:numId w:val="12"/>
        </w:numPr>
      </w:pPr>
      <w:r>
        <w:rPr>
          <w:bdr w:val="nil"/>
        </w:rPr>
        <w:t>Humanitární organizace ADRA </w:t>
      </w:r>
    </w:p>
    <w:p w14:paraId="1A0F5FC7" w14:textId="77777777" w:rsidR="00461D73" w:rsidRDefault="00000000">
      <w:pPr>
        <w:numPr>
          <w:ilvl w:val="0"/>
          <w:numId w:val="12"/>
        </w:numPr>
        <w:spacing w:after="240"/>
      </w:pPr>
      <w:r>
        <w:rPr>
          <w:bdr w:val="nil"/>
        </w:rPr>
        <w:t>O. s. Dobré místo </w:t>
      </w:r>
    </w:p>
    <w:p w14:paraId="5ADA1F65" w14:textId="77777777" w:rsidR="00461D73" w:rsidRDefault="00000000">
      <w:pPr>
        <w:spacing w:before="240" w:after="240"/>
      </w:pPr>
      <w:r>
        <w:rPr>
          <w:bdr w:val="nil"/>
        </w:rPr>
        <w:t>  </w:t>
      </w:r>
    </w:p>
    <w:p w14:paraId="7CF3582E" w14:textId="77777777" w:rsidR="00461D73" w:rsidRDefault="00461D73"/>
    <w:p w14:paraId="1E8ACB88" w14:textId="77777777" w:rsidR="00461D73" w:rsidRDefault="00000000">
      <w:pPr>
        <w:pStyle w:val="Nadpis2"/>
        <w:spacing w:before="299" w:after="299"/>
      </w:pPr>
      <w:bookmarkStart w:id="19" w:name="_Toc256000020"/>
      <w:r>
        <w:rPr>
          <w:bdr w:val="nil"/>
        </w:rPr>
        <w:t>Podmínky vzdělávání dětí od dvou do tří let</w:t>
      </w:r>
      <w:bookmarkEnd w:id="19"/>
      <w:r>
        <w:rPr>
          <w:bdr w:val="nil"/>
        </w:rPr>
        <w:t> </w:t>
      </w:r>
    </w:p>
    <w:p w14:paraId="4DAEECC2" w14:textId="77777777" w:rsidR="00461D73" w:rsidRDefault="00000000">
      <w:pPr>
        <w:spacing w:before="240" w:after="240"/>
      </w:pPr>
      <w:r>
        <w:rPr>
          <w:bdr w:val="nil"/>
        </w:rPr>
        <w:t>Děti ve věku od 2 do 3 let využívají prostory třídy Petrklíček. Tato třída poskytuje dostatečný prostor pro volný pohyb i hru dětí a zároveň bezpečí a klid pro odpočinek v průběhu celého dne, jak je uvedeno v RVP PV. Místo pro dvouleté děti je bezpečně vymezeno. </w:t>
      </w:r>
    </w:p>
    <w:p w14:paraId="4ABDABD6" w14:textId="77777777" w:rsidR="00461D73" w:rsidRDefault="00000000">
      <w:pPr>
        <w:spacing w:before="240" w:after="240"/>
      </w:pPr>
      <w:r>
        <w:rPr>
          <w:bdr w:val="nil"/>
        </w:rPr>
        <w:t>V oblasti věcných (materiálních) podmínek jsou průběžně doplňovány stávající hračky, didaktické pomůcky a vybavení pro děti ve věku od 2 do 3 let. </w:t>
      </w:r>
    </w:p>
    <w:p w14:paraId="69761704" w14:textId="77777777" w:rsidR="00461D73" w:rsidRDefault="00000000">
      <w:pPr>
        <w:spacing w:before="240" w:after="240"/>
      </w:pPr>
      <w:r>
        <w:rPr>
          <w:i/>
          <w:iCs/>
          <w:bdr w:val="nil"/>
        </w:rPr>
        <w:t>Mateřská škola je vybavena dostatečným množstvím podnětných a bezpečných hraček a pomůcek vhodných pro dvouleté děti.  </w:t>
      </w:r>
    </w:p>
    <w:p w14:paraId="725DF254" w14:textId="77777777" w:rsidR="00461D73" w:rsidRDefault="00000000">
      <w:pPr>
        <w:spacing w:before="240" w:after="240"/>
      </w:pPr>
      <w:r>
        <w:rPr>
          <w:i/>
          <w:iCs/>
          <w:bdr w:val="nil"/>
        </w:rPr>
        <w:t>Třída Petrklíček je cíleně vybavena a uspořádaná pro dvouleté děti. Je použito více zavřených, dostatečně zabezpečených skříněk k ukládání hraček a pomůcek. V této třídě dbáme na bezpečnost dětí. Pomůcky předkládáme v přiměřeném množství, tak aby děti nebyly zahlceny, ale zároveň je častěji obměňujeme, tak aby bylo zajištěno podnětné prostředí. Ve třídě jsou nastavena dětem srozumitelná pravidla pro používání a ukládání hraček a pomůcek. Děti se podílí na úklidu pomůcek a hraček. </w:t>
      </w:r>
    </w:p>
    <w:p w14:paraId="192686B7" w14:textId="77777777" w:rsidR="00461D73" w:rsidRDefault="00000000">
      <w:pPr>
        <w:spacing w:before="240" w:after="240"/>
      </w:pPr>
      <w:r>
        <w:rPr>
          <w:i/>
          <w:iCs/>
          <w:bdr w:val="nil"/>
        </w:rPr>
        <w:t>Třída Petrklíčků je rodělana na pracovní plochu a část s kobercem, kde je dostatečný porstor pro volnou hru a pohyb dvouletých dětí. Děti mají k dispozici molitanovou matraci, kterou mohou využít nejen pro volnou hru, ale také k průběžnému odpočinku. Prostor je tedy variabilně využíván, podle aktuální potřeby dětí.  </w:t>
      </w:r>
    </w:p>
    <w:p w14:paraId="760ADA3E" w14:textId="77777777" w:rsidR="00461D73" w:rsidRDefault="00000000">
      <w:pPr>
        <w:spacing w:before="240" w:after="240"/>
      </w:pPr>
      <w:r>
        <w:rPr>
          <w:i/>
          <w:iCs/>
          <w:bdr w:val="nil"/>
        </w:rPr>
        <w:t>Mateřská škola je vybavena dostatečným zázemím pro zajištění hygieny dítěte. </w:t>
      </w:r>
    </w:p>
    <w:p w14:paraId="19636C78" w14:textId="77777777" w:rsidR="00461D73" w:rsidRDefault="00000000">
      <w:pPr>
        <w:spacing w:before="240" w:after="240"/>
      </w:pPr>
      <w:r>
        <w:rPr>
          <w:bdr w:val="nil"/>
        </w:rPr>
        <w:lastRenderedPageBreak/>
        <w:t>Stávající hygienické předpisy pro vzdělávání dětí ve věku od 2 do 3 let jsou již zohledněny (viz vyhláška č. 410/2005 Sb., o hygienických požadavcích na prostory a provoz zařízení a provozoven pro výchovu a vzdělávání dětí a mladistvých, ve znění pozdějších předpisů). </w:t>
      </w:r>
    </w:p>
    <w:p w14:paraId="1644F975" w14:textId="77777777" w:rsidR="00461D73" w:rsidRDefault="00000000">
      <w:pPr>
        <w:spacing w:before="240" w:after="240"/>
      </w:pPr>
      <w:r>
        <w:rPr>
          <w:bdr w:val="nil"/>
        </w:rPr>
        <w:t>Pro zajištění osobní hygieny je možné použít nočníky (je zajištěno jejich adekvátní vymývání a dezinfekce), pořizujeme přebalovací pult a odpadkový koš s nožním ovládáním. Přístup k dětským záchodům a umyvadlům je přizpůsoben výšce dětí. </w:t>
      </w:r>
    </w:p>
    <w:p w14:paraId="6F22CA61" w14:textId="77777777" w:rsidR="00461D73" w:rsidRDefault="00000000">
      <w:pPr>
        <w:spacing w:before="240" w:after="240"/>
      </w:pPr>
      <w:r>
        <w:rPr>
          <w:i/>
          <w:iCs/>
          <w:bdr w:val="nil"/>
        </w:rPr>
        <w:t>Šatna je vybavena dostatečně velkým úložným prostorem na náhradní oblečení a hygienické potřeby.  </w:t>
      </w:r>
    </w:p>
    <w:p w14:paraId="24BAD304" w14:textId="77777777" w:rsidR="00461D73" w:rsidRDefault="00000000">
      <w:pPr>
        <w:spacing w:before="240" w:after="240"/>
      </w:pPr>
      <w:r>
        <w:rPr>
          <w:i/>
          <w:iCs/>
          <w:bdr w:val="nil"/>
        </w:rPr>
        <w:t>Je zajištěn vyhovující režim dne, který respektuje potřeby dětí (zejména pravidelnost, dostatek času na realizaci činností, úprava času stravování, dostatečný odpočinek).  </w:t>
      </w:r>
    </w:p>
    <w:p w14:paraId="2E3E09F6" w14:textId="77777777" w:rsidR="00461D73" w:rsidRDefault="00000000">
      <w:pPr>
        <w:spacing w:before="240" w:after="240"/>
      </w:pPr>
      <w:r>
        <w:rPr>
          <w:bdr w:val="nil"/>
        </w:rPr>
        <w:t> Odpočinkový koutek je zajištěn přímo ve třídě Petrklíček. </w:t>
      </w:r>
    </w:p>
    <w:p w14:paraId="1D10DD1D" w14:textId="77777777" w:rsidR="00461D73" w:rsidRDefault="00000000">
      <w:pPr>
        <w:spacing w:before="240" w:after="240"/>
      </w:pPr>
      <w:r>
        <w:rPr>
          <w:i/>
          <w:iCs/>
          <w:bdr w:val="nil"/>
        </w:rPr>
        <w:t> Mateřská škola vytváří podmínky pro adaptaci dítěte v souladu s jeho individuálními potřebami. </w:t>
      </w:r>
    </w:p>
    <w:p w14:paraId="2AFF6499" w14:textId="77777777" w:rsidR="00461D73" w:rsidRDefault="00000000">
      <w:pPr>
        <w:spacing w:before="240" w:after="240"/>
      </w:pPr>
      <w:r>
        <w:rPr>
          <w:i/>
          <w:iCs/>
          <w:bdr w:val="nil"/>
        </w:rPr>
        <w:t>Dětem se společně s rodinou snažíme nastavit dostatečně dlouhé období adaptace. Délka je individuální. Snažíme se o postupnou adaptaci, nejdříve umožníme pobyt dítěti ve třídě s rodičem, později přecházíme na postupné odloučení od rodiče a to tak, že navyšujeme čas pobytu dítěte ve školce. Necháváme dětem prostor pro vyjádření pocitů a jejich emocí. Je pro nás velmi důležitý citlivý přístup a bezpečné prostředí.   </w:t>
      </w:r>
    </w:p>
    <w:p w14:paraId="22C30ADD" w14:textId="77777777" w:rsidR="00461D73" w:rsidRDefault="00000000">
      <w:pPr>
        <w:spacing w:before="240" w:after="240"/>
      </w:pPr>
      <w:r>
        <w:rPr>
          <w:i/>
          <w:iCs/>
          <w:bdr w:val="nil"/>
        </w:rPr>
        <w:t>Děti mají možnost si z domova přinést vlastní hračku či předmět, na který jsou zvyklé a který jim pomáhá se zvládnutím adaptace, pomůže jim získat jistotu a pocit bezpečí.  </w:t>
      </w:r>
    </w:p>
    <w:p w14:paraId="2F848C7D" w14:textId="77777777" w:rsidR="00461D73" w:rsidRDefault="00000000">
      <w:pPr>
        <w:spacing w:before="240" w:after="240"/>
      </w:pPr>
      <w:r>
        <w:rPr>
          <w:i/>
          <w:iCs/>
          <w:bdr w:val="nil"/>
        </w:rPr>
        <w:t>Třída Petrklíček je naplněna do počtu 10 dětí, což samo o sobě zajišťuje individuální přístup. Personální obsazení je dostatečné, tak aby děti mohly pracovat nejen v celé skupině, ale i v menším počtu. Nabídka  navrhovaných činností a příležitostí se tak dá uzpůsobit počtu dětí ve skupinkách.  </w:t>
      </w:r>
    </w:p>
    <w:p w14:paraId="0B0E66D6" w14:textId="77777777" w:rsidR="00461D73" w:rsidRDefault="00000000">
      <w:pPr>
        <w:spacing w:before="240" w:after="240"/>
      </w:pPr>
      <w:r>
        <w:rPr>
          <w:i/>
          <w:iCs/>
          <w:bdr w:val="nil"/>
        </w:rPr>
        <w:t>Láskyplné přijetí je pro nás základem.   </w:t>
      </w:r>
    </w:p>
    <w:p w14:paraId="428BE7E6" w14:textId="77777777" w:rsidR="00461D73" w:rsidRDefault="00000000">
      <w:pPr>
        <w:spacing w:before="240" w:after="240"/>
      </w:pPr>
      <w:r>
        <w:rPr>
          <w:i/>
          <w:iCs/>
          <w:bdr w:val="nil"/>
        </w:rPr>
        <w:t>Sama filosofie Petrklíče je založena na spolupráci s rodinou, proto i ve třídě Petrklíčků to považujeme za pevný základ, na kterém nám velmi záleží, neboť právě tuto třídu, můžeme považovat za pomyslnou vstupní bránu do Petrklíče. </w:t>
      </w:r>
    </w:p>
    <w:p w14:paraId="0C4C3953" w14:textId="77777777" w:rsidR="00461D73" w:rsidRDefault="00000000">
      <w:pPr>
        <w:spacing w:before="240" w:after="240"/>
      </w:pPr>
      <w:r>
        <w:rPr>
          <w:bdr w:val="nil"/>
        </w:rPr>
        <w:t>V rámci projektu "Bezpečně a v souladu s přírodou" jsme v létě dokončili rekonstrukci a úpravu prostor třídy pro nejmenší děti. Vycházeli jsme z podmínek vzdělávání dětí do tří let.  </w:t>
      </w:r>
    </w:p>
    <w:p w14:paraId="633FE5AA" w14:textId="77777777" w:rsidR="00461D73" w:rsidRDefault="00000000">
      <w:pPr>
        <w:spacing w:before="240" w:after="240"/>
      </w:pPr>
      <w:r>
        <w:rPr>
          <w:bdr w:val="nil"/>
        </w:rPr>
        <w:t> </w:t>
      </w:r>
    </w:p>
    <w:p w14:paraId="255A93A9" w14:textId="77777777" w:rsidR="00461D73" w:rsidRDefault="00461D73">
      <w:pPr>
        <w:pStyle w:val="Nadpis1"/>
        <w:spacing w:before="322" w:after="322"/>
        <w:sectPr w:rsidR="00461D73">
          <w:type w:val="nextColumn"/>
          <w:pgSz w:w="11906" w:h="16838"/>
          <w:pgMar w:top="1440" w:right="1325" w:bottom="1440" w:left="1800" w:header="720" w:footer="720" w:gutter="0"/>
          <w:cols w:space="720"/>
        </w:sectPr>
      </w:pPr>
    </w:p>
    <w:p w14:paraId="1EDF7943" w14:textId="77777777" w:rsidR="00461D73" w:rsidRDefault="00000000">
      <w:pPr>
        <w:pStyle w:val="Nadpis1"/>
        <w:spacing w:before="322" w:after="322"/>
        <w:rPr>
          <w:bdr w:val="nil"/>
        </w:rPr>
      </w:pPr>
      <w:bookmarkStart w:id="20" w:name="_Toc256000022"/>
      <w:r>
        <w:rPr>
          <w:bdr w:val="nil"/>
        </w:rPr>
        <w:lastRenderedPageBreak/>
        <w:t>Organizace vzdělávání</w:t>
      </w:r>
      <w:bookmarkEnd w:id="20"/>
      <w:r>
        <w:rPr>
          <w:bdr w:val="nil"/>
        </w:rPr>
        <w:t> </w:t>
      </w:r>
    </w:p>
    <w:p w14:paraId="7E3BC206" w14:textId="77777777" w:rsidR="00461D73" w:rsidRDefault="00000000">
      <w:r>
        <w:cr/>
      </w:r>
      <w:r>
        <w:rPr>
          <w:b/>
          <w:bCs/>
          <w:bdr w:val="nil"/>
        </w:rPr>
        <w:t>Druh provozu školy: </w:t>
      </w:r>
      <w:r>
        <w:rPr>
          <w:bdr w:val="nil"/>
        </w:rPr>
        <w:t xml:space="preserve"> Celodenní </w:t>
      </w:r>
      <w:r>
        <w:rPr>
          <w:bdr w:val="nil"/>
        </w:rPr>
        <w:cr/>
      </w:r>
      <w:r>
        <w:rPr>
          <w:bdr w:val="nil"/>
        </w:rPr>
        <w:cr/>
      </w:r>
      <w:r>
        <w:rPr>
          <w:b/>
          <w:bCs/>
          <w:bdr w:val="nil"/>
        </w:rPr>
        <w:t>Počet tříd včetně bližší charakteristiky:  </w:t>
      </w:r>
    </w:p>
    <w:p w14:paraId="558F5358" w14:textId="77777777" w:rsidR="00461D73" w:rsidRDefault="00000000">
      <w:pPr>
        <w:spacing w:before="240" w:after="240"/>
        <w:rPr>
          <w:bdr w:val="nil"/>
        </w:rPr>
      </w:pPr>
      <w:r>
        <w:rPr>
          <w:bdr w:val="nil"/>
        </w:rPr>
        <w:t>Mateřská škola Petrklíč má čtyři třídy. Děti jsou děleny do tříd podle věku. Pokud rodiče požádají o společné umístění sourozenců v jedné třídě, je jejich žádosti vyhověno. </w:t>
      </w:r>
    </w:p>
    <w:p w14:paraId="767D37D9" w14:textId="77777777" w:rsidR="00461D73" w:rsidRDefault="00000000">
      <w:pPr>
        <w:spacing w:before="240" w:after="240"/>
        <w:rPr>
          <w:bdr w:val="nil"/>
        </w:rPr>
      </w:pPr>
      <w:r>
        <w:rPr>
          <w:bdr w:val="nil"/>
        </w:rPr>
        <w:t>Vzhledem k členitosti prostor dochází často k prolínání dětí a ke společným činnostem. V každé třídě jsou integrovány děti se SVP se svým asistentem. </w:t>
      </w:r>
    </w:p>
    <w:p w14:paraId="3CD47AB7" w14:textId="77777777" w:rsidR="00461D73" w:rsidRDefault="00000000">
      <w:pPr>
        <w:spacing w:before="240" w:after="240"/>
        <w:rPr>
          <w:bdr w:val="nil"/>
        </w:rPr>
      </w:pPr>
      <w:r>
        <w:rPr>
          <w:bdr w:val="nil"/>
        </w:rPr>
        <w:t>Každá třída má zpracovaný svůj Třídní vzdělávací program. Při jeho tvorbě učitelky vycházejí ze Školního vzdělávacího programu a ze znalosti dětí, podmínek třídy a mateřské školy. </w:t>
      </w:r>
    </w:p>
    <w:p w14:paraId="3E749420" w14:textId="77777777" w:rsidR="00461D73" w:rsidRDefault="00000000">
      <w:pPr>
        <w:spacing w:before="240" w:after="240"/>
        <w:rPr>
          <w:bdr w:val="nil"/>
        </w:rPr>
      </w:pPr>
      <w:r>
        <w:rPr>
          <w:b/>
          <w:bCs/>
          <w:bdr w:val="nil"/>
        </w:rPr>
        <w:t>Třídy Petrklíček, Sluníčka, Předškoláci a Přípravka mají zázemí  v prostorách Soukromé MŠ Petrklíč- objekt MČ Praha 16, nám. Osvoboditelů 1368, Praha -Radotín.  </w:t>
      </w:r>
    </w:p>
    <w:p w14:paraId="19635AB5" w14:textId="77777777" w:rsidR="00461D73" w:rsidRDefault="00000000">
      <w:pPr>
        <w:rPr>
          <w:bdr w:val="nil"/>
        </w:rPr>
      </w:pPr>
      <w:r>
        <w:rPr>
          <w:bdr w:val="nil"/>
        </w:rPr>
        <w:cr/>
      </w:r>
      <w:r>
        <w:rPr>
          <w:b/>
          <w:bCs/>
          <w:bdr w:val="nil"/>
        </w:rPr>
        <w:t>Pravidla pro zařazování do jednotlivých tříd:  </w:t>
      </w:r>
    </w:p>
    <w:p w14:paraId="139B8562" w14:textId="77777777" w:rsidR="00461D73" w:rsidRDefault="00000000">
      <w:pPr>
        <w:spacing w:before="240" w:after="240"/>
        <w:rPr>
          <w:bdr w:val="nil"/>
        </w:rPr>
      </w:pPr>
      <w:r>
        <w:rPr>
          <w:b/>
          <w:bCs/>
          <w:bdr w:val="nil"/>
        </w:rPr>
        <w:t>Třída Petrklíček (homogenní třída pro děti ve věku 2-3 roky) </w:t>
      </w:r>
    </w:p>
    <w:p w14:paraId="5058B9D9" w14:textId="77777777" w:rsidR="00461D73" w:rsidRDefault="00000000">
      <w:pPr>
        <w:spacing w:before="240" w:after="240"/>
        <w:rPr>
          <w:bdr w:val="nil"/>
        </w:rPr>
      </w:pPr>
      <w:r>
        <w:rPr>
          <w:bdr w:val="nil"/>
        </w:rPr>
        <w:t>Třída zajišťuje bezpečný prostor a individuální přístup k adaptaci na školku našim nejmenším. Vytváříme podnětné prostředí, které dětem umožňuje přirozené poznávání a učení. Program třídy je přizpůsoben věku dětí a je zaměřen osvojení si základních návyků sebeobsluhy, režimu dne, socializaci a také celkový rozvoj dítěte (rytmizace, básničky s pohybem, hudební chvilky, pohybové aktivity a manipulativní činnosti atd.) Výuku zajišťují dva pedagogové a chůva. Vzdělávací program zohledňuje individuální přístup k potřebám všech dětí. Prioritou třídy Petrklíčků je pohodová adaptace a získání pocitu bezpečí v prostředí školky.Třídní vzdělávací program je zaměřen na poznávaní světa a dějů kolem nás a enviromentální výchovu.  </w:t>
      </w:r>
    </w:p>
    <w:p w14:paraId="76DE8AFA" w14:textId="77777777" w:rsidR="00461D73" w:rsidRDefault="00000000">
      <w:pPr>
        <w:spacing w:before="240" w:after="240"/>
        <w:rPr>
          <w:bdr w:val="nil"/>
        </w:rPr>
      </w:pPr>
      <w:r>
        <w:rPr>
          <w:b/>
          <w:bCs/>
          <w:bdr w:val="nil"/>
        </w:rPr>
        <w:t>Třída Sluníčka (homogenní třída pro děti ve věku 3-4 roky) </w:t>
      </w:r>
    </w:p>
    <w:p w14:paraId="52868E28" w14:textId="77777777" w:rsidR="00461D73" w:rsidRDefault="00000000">
      <w:pPr>
        <w:spacing w:before="240" w:after="240"/>
        <w:rPr>
          <w:bdr w:val="nil"/>
        </w:rPr>
      </w:pPr>
      <w:r>
        <w:rPr>
          <w:bdr w:val="nil"/>
        </w:rPr>
        <w:t xml:space="preserve">Ve třídě Sluníček oceňuje přínos každého člena a podporuje se navzájem. Výchova a vzdělávání je přizpůsobena individuálním potřebám každého dítěte. Vytváříme podnětné prostředí, které dětem umožňuje přirozené poznávání a učení. Děti si sami řídí své vlastní učení, mohou pracovat svým vlastním tempem na úkolech přiměřených jejích schopnostem, mohou se radit a spolupracovat. Pravidla a týmová práce je to, na čem stavíme.Výuku zajišťují dva pedagogové a asistent pedagoga. Vzdělávací program zohledňuje individuální přístup k potřebám všech dětí. Prioritou je </w:t>
      </w:r>
      <w:r>
        <w:rPr>
          <w:bdr w:val="nil"/>
        </w:rPr>
        <w:lastRenderedPageBreak/>
        <w:t>pohodová adaptace a získání pocitu bezpečí v prostředí školky. Vzdělávací program třídy je prioritně zaměřen na:  </w:t>
      </w:r>
    </w:p>
    <w:p w14:paraId="0F087FC2" w14:textId="77777777" w:rsidR="00461D73" w:rsidRDefault="00000000">
      <w:pPr>
        <w:numPr>
          <w:ilvl w:val="0"/>
          <w:numId w:val="13"/>
        </w:numPr>
        <w:spacing w:before="240"/>
        <w:rPr>
          <w:bdr w:val="nil"/>
        </w:rPr>
      </w:pPr>
      <w:r>
        <w:rPr>
          <w:bdr w:val="nil"/>
        </w:rPr>
        <w:t>rozvoj zdravých pohybových návyků, všestranný rozvoj motoriky </w:t>
      </w:r>
    </w:p>
    <w:p w14:paraId="5419E62E" w14:textId="77777777" w:rsidR="00461D73" w:rsidRDefault="00000000">
      <w:pPr>
        <w:numPr>
          <w:ilvl w:val="0"/>
          <w:numId w:val="13"/>
        </w:numPr>
        <w:rPr>
          <w:bdr w:val="nil"/>
        </w:rPr>
      </w:pPr>
      <w:r>
        <w:rPr>
          <w:bdr w:val="nil"/>
        </w:rPr>
        <w:t>arteterapie - seznámení s výtvarnou výchovou hravou formou </w:t>
      </w:r>
    </w:p>
    <w:p w14:paraId="00A04F1A" w14:textId="77777777" w:rsidR="00461D73" w:rsidRDefault="00000000">
      <w:pPr>
        <w:numPr>
          <w:ilvl w:val="0"/>
          <w:numId w:val="13"/>
        </w:numPr>
        <w:rPr>
          <w:bdr w:val="nil"/>
        </w:rPr>
      </w:pPr>
      <w:r>
        <w:rPr>
          <w:bdr w:val="nil"/>
        </w:rPr>
        <w:t>badatelská a enviromentální výuka – učíme se venku a pozorujeme svět kolem nás </w:t>
      </w:r>
    </w:p>
    <w:p w14:paraId="21074A80" w14:textId="77777777" w:rsidR="00461D73" w:rsidRDefault="00000000">
      <w:pPr>
        <w:numPr>
          <w:ilvl w:val="0"/>
          <w:numId w:val="13"/>
        </w:numPr>
        <w:rPr>
          <w:bdr w:val="nil"/>
        </w:rPr>
      </w:pPr>
      <w:r>
        <w:rPr>
          <w:bdr w:val="nil"/>
        </w:rPr>
        <w:t>zážitkové a projektové učení – polytechnická výuka v dílně a na zahradě </w:t>
      </w:r>
    </w:p>
    <w:p w14:paraId="2FC1D0DE" w14:textId="77777777" w:rsidR="00461D73" w:rsidRDefault="00000000">
      <w:pPr>
        <w:numPr>
          <w:ilvl w:val="0"/>
          <w:numId w:val="13"/>
        </w:numPr>
        <w:spacing w:after="240"/>
        <w:rPr>
          <w:bdr w:val="nil"/>
        </w:rPr>
      </w:pPr>
      <w:r>
        <w:rPr>
          <w:bdr w:val="nil"/>
        </w:rPr>
        <w:t>rodilý mluvčí ve třídě – přirozené poznávání anglického jazyka v běžné komunikaci </w:t>
      </w:r>
    </w:p>
    <w:p w14:paraId="397694C0" w14:textId="77777777" w:rsidR="00461D73" w:rsidRDefault="00000000">
      <w:pPr>
        <w:spacing w:before="240" w:after="240"/>
        <w:rPr>
          <w:bdr w:val="nil"/>
        </w:rPr>
      </w:pPr>
      <w:r>
        <w:rPr>
          <w:b/>
          <w:bCs/>
          <w:bdr w:val="nil"/>
        </w:rPr>
        <w:t>Třída Předškoláků (homogenní třída pro děti ve věku 4-5 let) </w:t>
      </w:r>
    </w:p>
    <w:p w14:paraId="15355F82" w14:textId="77777777" w:rsidR="00461D73" w:rsidRDefault="00000000">
      <w:pPr>
        <w:spacing w:before="240" w:after="240"/>
        <w:rPr>
          <w:bdr w:val="nil"/>
        </w:rPr>
      </w:pPr>
      <w:r>
        <w:rPr>
          <w:bdr w:val="nil"/>
        </w:rPr>
        <w:t>Je určena dětem, které mají poslední rok před zahájením povinné školní docházky. Činnosti jsou organizované tak, aby děti podněcovaly k vlastní aktivitě a experimentování, aby pracovaly ve vlastním tempu a hlavně aby se zapojovaly do organizace/plánování činností. Cílem je připravit dítě k bezproblémovému nástupu do 1. ročníku ZŠ, přistupovat ke každému dítěti individuálně, vést děti k samostatnosti, posilování sebevědomí, sebeovládání a rozvíjet mezi dětmi prosociání chování (vytváření příjemné atmosféry, přátelských vztahů, ohleduplnosti a spolupráce).Výuku zajišťují dva pedagogové a asistetn pedagoga. Děti také doprovází rodilý mluvčí anglického jazyka. Vzdělávací program třídy je prioritně zaměřen na:  </w:t>
      </w:r>
    </w:p>
    <w:p w14:paraId="3B9DC09D" w14:textId="77777777" w:rsidR="00461D73" w:rsidRDefault="00000000">
      <w:pPr>
        <w:numPr>
          <w:ilvl w:val="0"/>
          <w:numId w:val="14"/>
        </w:numPr>
        <w:spacing w:before="240"/>
        <w:rPr>
          <w:bdr w:val="nil"/>
        </w:rPr>
      </w:pPr>
      <w:r>
        <w:rPr>
          <w:bdr w:val="nil"/>
        </w:rPr>
        <w:t>efektivní přípravu na budoucí školní docházku </w:t>
      </w:r>
    </w:p>
    <w:p w14:paraId="2DF31E54" w14:textId="77777777" w:rsidR="00461D73" w:rsidRDefault="00000000">
      <w:pPr>
        <w:numPr>
          <w:ilvl w:val="0"/>
          <w:numId w:val="14"/>
        </w:numPr>
        <w:rPr>
          <w:bdr w:val="nil"/>
        </w:rPr>
      </w:pPr>
      <w:r>
        <w:rPr>
          <w:bdr w:val="nil"/>
        </w:rPr>
        <w:t>rozvoj zdravých pohybových návyků, všestranný rozvoj motoriky </w:t>
      </w:r>
    </w:p>
    <w:p w14:paraId="62DF4771" w14:textId="77777777" w:rsidR="00461D73" w:rsidRDefault="00000000">
      <w:pPr>
        <w:numPr>
          <w:ilvl w:val="0"/>
          <w:numId w:val="14"/>
        </w:numPr>
        <w:rPr>
          <w:bdr w:val="nil"/>
        </w:rPr>
      </w:pPr>
      <w:r>
        <w:rPr>
          <w:bdr w:val="nil"/>
        </w:rPr>
        <w:t>arteterapie - seznámení s výtvarnou výchovou hravou formou </w:t>
      </w:r>
    </w:p>
    <w:p w14:paraId="2AC4AC78" w14:textId="77777777" w:rsidR="00461D73" w:rsidRDefault="00000000">
      <w:pPr>
        <w:numPr>
          <w:ilvl w:val="0"/>
          <w:numId w:val="14"/>
        </w:numPr>
        <w:rPr>
          <w:bdr w:val="nil"/>
        </w:rPr>
      </w:pPr>
      <w:r>
        <w:rPr>
          <w:bdr w:val="nil"/>
        </w:rPr>
        <w:t>badatelská a enviromentální výuka – učíme se venku a pozorujeme svět kolem nás </w:t>
      </w:r>
    </w:p>
    <w:p w14:paraId="56193914" w14:textId="77777777" w:rsidR="00461D73" w:rsidRDefault="00000000">
      <w:pPr>
        <w:numPr>
          <w:ilvl w:val="0"/>
          <w:numId w:val="14"/>
        </w:numPr>
        <w:rPr>
          <w:bdr w:val="nil"/>
        </w:rPr>
      </w:pPr>
      <w:r>
        <w:rPr>
          <w:bdr w:val="nil"/>
        </w:rPr>
        <w:t>zážitkové a projektové učení – polytechnická výuka v dílně a na zahradě </w:t>
      </w:r>
    </w:p>
    <w:p w14:paraId="20AFAB07" w14:textId="77777777" w:rsidR="00461D73" w:rsidRDefault="00000000">
      <w:pPr>
        <w:numPr>
          <w:ilvl w:val="0"/>
          <w:numId w:val="14"/>
        </w:numPr>
        <w:spacing w:after="240"/>
        <w:rPr>
          <w:bdr w:val="nil"/>
        </w:rPr>
      </w:pPr>
      <w:r>
        <w:rPr>
          <w:bdr w:val="nil"/>
        </w:rPr>
        <w:t>rodilý mluvčí ve třídě – přirozené poznávání anglického jazyka v běžné komunikaci </w:t>
      </w:r>
    </w:p>
    <w:p w14:paraId="0E410190" w14:textId="77777777" w:rsidR="00461D73" w:rsidRDefault="00000000">
      <w:pPr>
        <w:spacing w:before="240" w:after="240"/>
        <w:rPr>
          <w:bdr w:val="nil"/>
        </w:rPr>
      </w:pPr>
      <w:r>
        <w:rPr>
          <w:b/>
          <w:bCs/>
          <w:bdr w:val="nil"/>
        </w:rPr>
        <w:t>Třída Přípravka (homegenní třída pro dětí ve věku 5-7 let) </w:t>
      </w:r>
    </w:p>
    <w:p w14:paraId="6EE5B8DE" w14:textId="77777777" w:rsidR="00461D73" w:rsidRDefault="00000000">
      <w:pPr>
        <w:spacing w:before="240" w:after="240"/>
        <w:rPr>
          <w:bdr w:val="nil"/>
        </w:rPr>
      </w:pPr>
      <w:r>
        <w:rPr>
          <w:bdr w:val="nil"/>
        </w:rPr>
        <w:t>Třída je určena pro děti v posledním roce před zahájením povinné školní docházky, u kterých je předpoklad, že zařazení do této třídy podpoří jejich školní připravenost a zralost. Přednostně je určena dětem, kterým byl doporučen odklad povinné školní docházky nebo mají speciální vzdělávací potřeby. Vzdělávací program třídy vychází z individuálních potřeb každého žáka. Při přípravě individuálních vzdělávacíh plánů a plánů pedagogické podpory učitel přípravné třídy aktivně spolupracuje s rodiči žáků, školním poradenským pracovištěm, školskými poradenskými zařízeními i dalšími odborníky. Vzdělávací činnosti jsou organizované tak, aby děti podněcovaly k vlastní aktivitě a experimentování, aby pracovaly ve vlastním tempu a hlavně aby se zapojovaly do organizace/plánování činností. Vzdělávací nabídka vychází především z:  </w:t>
      </w:r>
    </w:p>
    <w:p w14:paraId="7DF20864" w14:textId="77777777" w:rsidR="00461D73" w:rsidRDefault="00000000">
      <w:pPr>
        <w:numPr>
          <w:ilvl w:val="0"/>
          <w:numId w:val="15"/>
        </w:numPr>
        <w:spacing w:before="240"/>
        <w:rPr>
          <w:bdr w:val="nil"/>
        </w:rPr>
      </w:pPr>
      <w:r>
        <w:rPr>
          <w:bdr w:val="nil"/>
        </w:rPr>
        <w:t>využití metodiky Hejného pro rozvoj matematických představ a logického myšlení </w:t>
      </w:r>
    </w:p>
    <w:p w14:paraId="4938EC53" w14:textId="77777777" w:rsidR="00461D73" w:rsidRDefault="00000000">
      <w:pPr>
        <w:numPr>
          <w:ilvl w:val="0"/>
          <w:numId w:val="15"/>
        </w:numPr>
        <w:rPr>
          <w:bdr w:val="nil"/>
        </w:rPr>
      </w:pPr>
      <w:r>
        <w:rPr>
          <w:bdr w:val="nil"/>
        </w:rPr>
        <w:lastRenderedPageBreak/>
        <w:t>stimulační program Maxík pro předškoláky a děti s odloženou školní docházkou, který cílí na propojení mozkových hemisféra a zahrnuje komplexní rozvoj dovedností dětí potřebných pro snadné učení a školní přípravu </w:t>
      </w:r>
    </w:p>
    <w:p w14:paraId="27CEF9B4" w14:textId="77777777" w:rsidR="00461D73" w:rsidRDefault="00000000">
      <w:pPr>
        <w:numPr>
          <w:ilvl w:val="0"/>
          <w:numId w:val="15"/>
        </w:numPr>
        <w:rPr>
          <w:bdr w:val="nil"/>
        </w:rPr>
      </w:pPr>
      <w:r>
        <w:rPr>
          <w:bdr w:val="nil"/>
        </w:rPr>
        <w:t>badatelská a enviromentální výuka – učíme se venku a pozorujeme svět kolem nás </w:t>
      </w:r>
    </w:p>
    <w:p w14:paraId="4A4E4828" w14:textId="77777777" w:rsidR="00461D73" w:rsidRDefault="00000000">
      <w:pPr>
        <w:numPr>
          <w:ilvl w:val="0"/>
          <w:numId w:val="15"/>
        </w:numPr>
        <w:rPr>
          <w:bdr w:val="nil"/>
        </w:rPr>
      </w:pPr>
      <w:r>
        <w:rPr>
          <w:bdr w:val="nil"/>
        </w:rPr>
        <w:t>zážitkové a projektové učení – polytechnická výuka v dílně a na zahradě </w:t>
      </w:r>
    </w:p>
    <w:p w14:paraId="3832F13C" w14:textId="77777777" w:rsidR="00461D73" w:rsidRDefault="00000000">
      <w:pPr>
        <w:numPr>
          <w:ilvl w:val="0"/>
          <w:numId w:val="15"/>
        </w:numPr>
        <w:rPr>
          <w:bdr w:val="nil"/>
        </w:rPr>
      </w:pPr>
      <w:r>
        <w:rPr>
          <w:bdr w:val="nil"/>
        </w:rPr>
        <w:t>arteterapie - seznamování s výtvarným uměním a technikami hravou formou </w:t>
      </w:r>
    </w:p>
    <w:p w14:paraId="155D684F" w14:textId="77777777" w:rsidR="00461D73" w:rsidRDefault="00000000">
      <w:pPr>
        <w:numPr>
          <w:ilvl w:val="0"/>
          <w:numId w:val="15"/>
        </w:numPr>
        <w:spacing w:after="240"/>
        <w:rPr>
          <w:bdr w:val="nil"/>
        </w:rPr>
      </w:pPr>
      <w:r>
        <w:rPr>
          <w:bdr w:val="nil"/>
        </w:rPr>
        <w:t>rodilý mluvčí ve třídě – přirozené poznávání anglického jazyka v běžné komunikaci a také lekce angličtiny </w:t>
      </w:r>
    </w:p>
    <w:p w14:paraId="3B776C8D" w14:textId="77777777" w:rsidR="00461D73" w:rsidRDefault="00000000">
      <w:pPr>
        <w:spacing w:before="240" w:after="240"/>
        <w:rPr>
          <w:bdr w:val="nil"/>
        </w:rPr>
      </w:pPr>
      <w:r>
        <w:rPr>
          <w:bdr w:val="nil"/>
        </w:rPr>
        <w:t>  </w:t>
      </w:r>
    </w:p>
    <w:p w14:paraId="6F8C2C7F" w14:textId="77777777" w:rsidR="00461D73" w:rsidRDefault="00000000">
      <w:pPr>
        <w:spacing w:before="240" w:after="240"/>
        <w:rPr>
          <w:bdr w:val="nil"/>
        </w:rPr>
      </w:pPr>
      <w:r>
        <w:rPr>
          <w:b/>
          <w:bCs/>
          <w:bdr w:val="nil"/>
        </w:rPr>
        <w:t>Děti mohou navštěvovat tyto kroužky: </w:t>
      </w:r>
    </w:p>
    <w:p w14:paraId="6F93E4B7" w14:textId="77777777" w:rsidR="00461D73" w:rsidRDefault="00000000">
      <w:pPr>
        <w:numPr>
          <w:ilvl w:val="0"/>
          <w:numId w:val="16"/>
        </w:numPr>
        <w:spacing w:before="240"/>
        <w:rPr>
          <w:bdr w:val="nil"/>
        </w:rPr>
      </w:pPr>
      <w:r>
        <w:rPr>
          <w:bdr w:val="nil"/>
        </w:rPr>
        <w:t>Dílny pro kluky a holky </w:t>
      </w:r>
    </w:p>
    <w:p w14:paraId="17BA45EE" w14:textId="77777777" w:rsidR="00461D73" w:rsidRDefault="00000000">
      <w:pPr>
        <w:numPr>
          <w:ilvl w:val="0"/>
          <w:numId w:val="16"/>
        </w:numPr>
        <w:rPr>
          <w:bdr w:val="nil"/>
        </w:rPr>
      </w:pPr>
      <w:r>
        <w:rPr>
          <w:bdr w:val="nil"/>
        </w:rPr>
        <w:t>Angličtina hrou </w:t>
      </w:r>
    </w:p>
    <w:p w14:paraId="60198244" w14:textId="77777777" w:rsidR="00461D73" w:rsidRDefault="00000000">
      <w:pPr>
        <w:numPr>
          <w:ilvl w:val="0"/>
          <w:numId w:val="16"/>
        </w:numPr>
        <w:rPr>
          <w:bdr w:val="nil"/>
        </w:rPr>
      </w:pPr>
      <w:r>
        <w:rPr>
          <w:bdr w:val="nil"/>
        </w:rPr>
        <w:t>Tanečky netanečky </w:t>
      </w:r>
    </w:p>
    <w:p w14:paraId="4DA75D7E" w14:textId="77777777" w:rsidR="00461D73" w:rsidRDefault="00000000">
      <w:pPr>
        <w:numPr>
          <w:ilvl w:val="0"/>
          <w:numId w:val="16"/>
        </w:numPr>
        <w:rPr>
          <w:bdr w:val="nil"/>
        </w:rPr>
      </w:pPr>
      <w:r>
        <w:rPr>
          <w:bdr w:val="nil"/>
        </w:rPr>
        <w:t>Výtvarný ateliér </w:t>
      </w:r>
    </w:p>
    <w:p w14:paraId="28BA8F1B" w14:textId="77777777" w:rsidR="00461D73" w:rsidRDefault="00000000">
      <w:pPr>
        <w:numPr>
          <w:ilvl w:val="0"/>
          <w:numId w:val="16"/>
        </w:numPr>
        <w:rPr>
          <w:bdr w:val="nil"/>
        </w:rPr>
      </w:pPr>
      <w:r>
        <w:rPr>
          <w:bdr w:val="nil"/>
        </w:rPr>
        <w:t>Ukulele pro děti  </w:t>
      </w:r>
    </w:p>
    <w:p w14:paraId="1810BA9B" w14:textId="77777777" w:rsidR="00461D73" w:rsidRDefault="00000000">
      <w:pPr>
        <w:numPr>
          <w:ilvl w:val="0"/>
          <w:numId w:val="16"/>
        </w:numPr>
        <w:spacing w:after="240"/>
        <w:rPr>
          <w:bdr w:val="nil"/>
        </w:rPr>
      </w:pPr>
      <w:r>
        <w:rPr>
          <w:bdr w:val="nil"/>
        </w:rPr>
        <w:t>Keramika pro děti </w:t>
      </w:r>
    </w:p>
    <w:p w14:paraId="54D37DD6" w14:textId="77777777" w:rsidR="00461D73" w:rsidRDefault="00000000">
      <w:pPr>
        <w:spacing w:before="240" w:after="240"/>
        <w:rPr>
          <w:bdr w:val="nil"/>
        </w:rPr>
      </w:pPr>
      <w:r>
        <w:rPr>
          <w:bdr w:val="nil"/>
        </w:rPr>
        <w:t>  </w:t>
      </w:r>
    </w:p>
    <w:p w14:paraId="508F570E" w14:textId="77777777" w:rsidR="00461D73" w:rsidRDefault="00000000">
      <w:pPr>
        <w:rPr>
          <w:bdr w:val="nil"/>
        </w:rPr>
      </w:pPr>
      <w:r>
        <w:rPr>
          <w:bdr w:val="nil"/>
        </w:rPr>
        <w:cr/>
      </w:r>
      <w:r>
        <w:rPr>
          <w:b/>
          <w:bCs/>
          <w:bdr w:val="nil"/>
        </w:rPr>
        <w:t>Činnosti se souběžným působením dvou učitelů ve třídě:  </w:t>
      </w:r>
    </w:p>
    <w:p w14:paraId="260B8589" w14:textId="77777777" w:rsidR="00461D73" w:rsidRDefault="00000000">
      <w:pPr>
        <w:spacing w:before="240" w:after="240"/>
        <w:rPr>
          <w:bdr w:val="nil"/>
        </w:rPr>
      </w:pPr>
      <w:r>
        <w:rPr>
          <w:bdr w:val="nil"/>
        </w:rPr>
        <w:t>Souběžné působení dvou učitelů ve třídě zajišťujeme vždy při pobytu venku, který je náročný na zajištění bezpečnosti dětí. Pokud je to v rámci organizace pracovní doby možné, zajišťujeme souběžné působení dvou učitelů při řízených činnostech. V tomto případě je možno rozdělit přítomné děti do menších skupin.  </w:t>
      </w:r>
      <w:r>
        <w:rPr>
          <w:bdr w:val="nil"/>
        </w:rPr>
        <w:cr/>
      </w:r>
      <w:r>
        <w:rPr>
          <w:bdr w:val="nil"/>
        </w:rPr>
        <w:cr/>
      </w:r>
    </w:p>
    <w:p w14:paraId="230E9D42" w14:textId="77777777" w:rsidR="00461D73" w:rsidRDefault="00000000">
      <w:pPr>
        <w:rPr>
          <w:bdr w:val="nil"/>
        </w:rPr>
      </w:pPr>
      <w:r>
        <w:rPr>
          <w:bdr w:val="nil"/>
        </w:rPr>
        <w:cr/>
      </w:r>
      <w:r>
        <w:rPr>
          <w:b/>
          <w:bCs/>
          <w:bdr w:val="nil"/>
        </w:rPr>
        <w:t>Kritéria pro přijímání dětí do mateřské školy:  </w:t>
      </w:r>
    </w:p>
    <w:p w14:paraId="02B3A135" w14:textId="77777777" w:rsidR="00461D73" w:rsidRDefault="00000000">
      <w:pPr>
        <w:spacing w:before="240" w:after="240"/>
        <w:rPr>
          <w:bdr w:val="nil"/>
        </w:rPr>
      </w:pPr>
      <w:r>
        <w:rPr>
          <w:bdr w:val="nil"/>
        </w:rPr>
        <w:t>Do mateřské školy jsou přijímány děti zpravidla od 3 do 6 let, nejdříve však od 2 let, dále děti s odkladem školní docházky. Mateřská škola přijímá i děti se SVP, pro které je přínosná integrace. Zařazení dítěte probíhá formou zápisu </w:t>
      </w:r>
      <w:r>
        <w:rPr>
          <w:b/>
          <w:bCs/>
          <w:bdr w:val="nil"/>
        </w:rPr>
        <w:t>. </w:t>
      </w:r>
      <w:r>
        <w:rPr>
          <w:bdr w:val="nil"/>
        </w:rPr>
        <w:t> O termínu zápisu bývá veřejnost informována formou plakátů a webu. Děti si v den zápisu mohou prohlédnout se svými rodiči prostory školy, pohrát si a seznámit se s učitelkami. O přijetí dítěte do školy rozhoduje ředitelka školy a písemně informuje rodiče. </w:t>
      </w:r>
    </w:p>
    <w:p w14:paraId="403C1285" w14:textId="77777777" w:rsidR="00461D73" w:rsidRDefault="00000000">
      <w:pPr>
        <w:spacing w:before="240" w:after="240"/>
        <w:rPr>
          <w:bdr w:val="nil"/>
        </w:rPr>
      </w:pPr>
      <w:r>
        <w:rPr>
          <w:bdr w:val="nil"/>
        </w:rPr>
        <w:lastRenderedPageBreak/>
        <w:t>Rodiče mohou přihlásit dítě i v průběhu roku v případě, že není naplněna kapacita školy. </w:t>
      </w:r>
    </w:p>
    <w:p w14:paraId="5B9F4EDC" w14:textId="77777777" w:rsidR="00461D73" w:rsidRDefault="00000000">
      <w:pPr>
        <w:spacing w:before="240" w:after="240"/>
        <w:rPr>
          <w:bdr w:val="nil"/>
        </w:rPr>
      </w:pPr>
      <w:r>
        <w:rPr>
          <w:bdr w:val="nil"/>
        </w:rPr>
        <w:t>Při nástupu do školy klademe velký důraz na adaptaci dítěte v novém prostředí a vytváříme podmínky k citlivému začlenění se do dětského kolektivu. Adaptační doba je individuální podle potřeb dítěte a uvážení rodičů. </w:t>
      </w:r>
    </w:p>
    <w:p w14:paraId="09A136E6" w14:textId="77777777" w:rsidR="00461D73" w:rsidRDefault="00000000">
      <w:pPr>
        <w:spacing w:before="240" w:after="240"/>
        <w:rPr>
          <w:bdr w:val="nil"/>
        </w:rPr>
      </w:pPr>
      <w:r>
        <w:rPr>
          <w:bdr w:val="nil"/>
        </w:rPr>
        <w:t>  </w:t>
      </w:r>
    </w:p>
    <w:p w14:paraId="08C3DB64" w14:textId="77777777" w:rsidR="00461D73" w:rsidRDefault="00000000">
      <w:pPr>
        <w:rPr>
          <w:bdr w:val="nil"/>
        </w:rPr>
      </w:pPr>
      <w:r>
        <w:rPr>
          <w:bdr w:val="nil"/>
        </w:rPr>
        <w:cr/>
        <w:t xml:space="preserve">  </w:t>
      </w:r>
    </w:p>
    <w:p w14:paraId="5CC449E4" w14:textId="77777777" w:rsidR="00461D73" w:rsidRDefault="00461D73">
      <w:pPr>
        <w:pStyle w:val="Nadpis1"/>
        <w:spacing w:before="322" w:after="322"/>
        <w:sectPr w:rsidR="00461D73">
          <w:type w:val="nextColumn"/>
          <w:pgSz w:w="11906" w:h="16838"/>
          <w:pgMar w:top="1440" w:right="1325" w:bottom="1440" w:left="1800" w:header="720" w:footer="720" w:gutter="0"/>
          <w:cols w:space="720"/>
        </w:sectPr>
      </w:pPr>
    </w:p>
    <w:p w14:paraId="7153A35D" w14:textId="77777777" w:rsidR="00461D73" w:rsidRDefault="00000000">
      <w:pPr>
        <w:pStyle w:val="Nadpis1"/>
        <w:spacing w:before="322" w:after="322"/>
        <w:rPr>
          <w:bdr w:val="nil"/>
        </w:rPr>
      </w:pPr>
      <w:bookmarkStart w:id="21" w:name="_Toc256000024"/>
      <w:r>
        <w:rPr>
          <w:bdr w:val="nil"/>
        </w:rPr>
        <w:lastRenderedPageBreak/>
        <w:t>Charakteristika vzdělávacího programu</w:t>
      </w:r>
      <w:bookmarkEnd w:id="21"/>
      <w:r>
        <w:rPr>
          <w:bdr w:val="nil"/>
        </w:rPr>
        <w:t> </w:t>
      </w:r>
    </w:p>
    <w:p w14:paraId="30AF2A6F" w14:textId="77777777" w:rsidR="00461D73" w:rsidRDefault="00000000">
      <w:pPr>
        <w:pStyle w:val="Nadpis2"/>
        <w:spacing w:before="299" w:after="299"/>
      </w:pPr>
      <w:bookmarkStart w:id="22" w:name="_Toc256000025"/>
      <w:r>
        <w:rPr>
          <w:bdr w:val="nil"/>
        </w:rPr>
        <w:t>Zaměření školy</w:t>
      </w:r>
      <w:bookmarkEnd w:id="22"/>
      <w:r>
        <w:rPr>
          <w:bdr w:val="nil"/>
        </w:rPr>
        <w:t> </w:t>
      </w:r>
    </w:p>
    <w:p w14:paraId="4AFBC3B5" w14:textId="77777777" w:rsidR="00461D73" w:rsidRDefault="00000000">
      <w:pPr>
        <w:spacing w:before="240" w:after="240"/>
      </w:pPr>
      <w:r>
        <w:rPr>
          <w:bdr w:val="nil"/>
        </w:rPr>
        <w:t>Školní vzdělávací program mateřské školy je založen především na utváření podmínek a bezpečného prostředí  pro vzdělávání dětí vlastním prožitkem a zkušeností a to vše s přihlédnutí k individuálním potřebám každého dítěte. Zaměřujeme se na venkovní výuku, badatelství, situační učení. Vzdělávací nabídka vychází z přírodních dějů a procesů a je orientovaná na environmentální výchovu, udržitelnost a naše vnější i vnitřní zdraví. ŠVP vychází také z tradic a odkazu našich předků, které se snažíme udržovat.   </w:t>
      </w:r>
    </w:p>
    <w:p w14:paraId="378FD95C" w14:textId="77777777" w:rsidR="00461D73" w:rsidRDefault="00000000">
      <w:pPr>
        <w:spacing w:before="240" w:after="240"/>
      </w:pPr>
      <w:r>
        <w:rPr>
          <w:b/>
          <w:bCs/>
          <w:bdr w:val="nil"/>
        </w:rPr>
        <w:t>Vzdělávací cíle a záměry:   </w:t>
      </w:r>
    </w:p>
    <w:p w14:paraId="249279C3" w14:textId="77777777" w:rsidR="00461D73" w:rsidRDefault="00000000">
      <w:pPr>
        <w:spacing w:before="240" w:after="240"/>
      </w:pPr>
      <w:r>
        <w:rPr>
          <w:bdr w:val="nil"/>
        </w:rPr>
        <w:t>Školní vzdělávací program je vlastní rozvíjející se program zaměřený na přípravu dětí ke vstupu do měnící se společnosti s co nejpřijatelnějším a nejpřirozenějším přizpůsobením věku dětí.  </w:t>
      </w:r>
    </w:p>
    <w:p w14:paraId="2255F16D" w14:textId="77777777" w:rsidR="00461D73" w:rsidRDefault="00000000">
      <w:pPr>
        <w:spacing w:before="240" w:after="240"/>
      </w:pPr>
      <w:r>
        <w:rPr>
          <w:bdr w:val="nil"/>
        </w:rPr>
        <w:t>Školní vzdělávací program je vytvořen v souladu s RVP PV vydaným VPÚ Praha a obecně platnými právními předpisy. Obsah vzdělávání vychází z daných úkolů RVP PV s respektováním věku dítěte jeho potřebami a možnostmi školy. Výuka je všestranně zaměřená. Osobnost dítěte v předškolním věku si vytváří své názory a hledá svůj cíl zájmu, proto jsme šli cestou vytvoření takového vzdělávacího programu, který naplní základní potřeby dítěte daného věku a který mu zároveň usnadní vstup do další etapy dnešního vzdělávacího systému. Petrklíč nabízí všestrannou výuku, kterou doplňuje polytechnická výchova, arteterapie, výuka anglického jazyka komunikací s rodilým mluvčím, sportovní kurzy atd.  </w:t>
      </w:r>
    </w:p>
    <w:p w14:paraId="561BB64B" w14:textId="77777777" w:rsidR="00461D73" w:rsidRDefault="00000000">
      <w:pPr>
        <w:pStyle w:val="Nadpis2"/>
        <w:spacing w:before="299" w:after="299"/>
      </w:pPr>
      <w:bookmarkStart w:id="23" w:name="_Toc256000026"/>
      <w:r>
        <w:rPr>
          <w:bdr w:val="nil"/>
        </w:rPr>
        <w:t>Dlouhodobé cíle vzdělávacího programu</w:t>
      </w:r>
      <w:bookmarkEnd w:id="23"/>
      <w:r>
        <w:rPr>
          <w:bdr w:val="nil"/>
        </w:rPr>
        <w:t> </w:t>
      </w:r>
    </w:p>
    <w:p w14:paraId="002D30F8" w14:textId="77777777" w:rsidR="00461D73" w:rsidRDefault="00000000">
      <w:pPr>
        <w:spacing w:before="240" w:after="240"/>
      </w:pPr>
      <w:r>
        <w:rPr>
          <w:bdr w:val="nil"/>
        </w:rPr>
        <w:t>Filosofií Soukromé mateřské školy je motto:  </w:t>
      </w:r>
    </w:p>
    <w:p w14:paraId="60BC45C6" w14:textId="77777777" w:rsidR="00461D73" w:rsidRDefault="00000000">
      <w:pPr>
        <w:spacing w:before="240" w:after="240"/>
      </w:pPr>
      <w:r>
        <w:rPr>
          <w:bdr w:val="nil"/>
        </w:rPr>
        <w:t>"Petrklíč - k duši klíč. </w:t>
      </w:r>
    </w:p>
    <w:p w14:paraId="31CDB92A" w14:textId="77777777" w:rsidR="00461D73" w:rsidRDefault="00000000">
      <w:pPr>
        <w:spacing w:before="240" w:after="240"/>
      </w:pPr>
      <w:r>
        <w:rPr>
          <w:bdr w:val="nil"/>
        </w:rPr>
        <w:t>Budeme si spolu hrát,  </w:t>
      </w:r>
    </w:p>
    <w:p w14:paraId="3C454844" w14:textId="77777777" w:rsidR="00461D73" w:rsidRDefault="00000000">
      <w:pPr>
        <w:spacing w:before="240" w:after="240"/>
      </w:pPr>
      <w:r>
        <w:rPr>
          <w:bdr w:val="nil"/>
        </w:rPr>
        <w:t>zlatou bránu otvírat. </w:t>
      </w:r>
    </w:p>
    <w:p w14:paraId="48F22189" w14:textId="77777777" w:rsidR="00461D73" w:rsidRDefault="00000000">
      <w:pPr>
        <w:spacing w:before="240" w:after="240"/>
      </w:pPr>
      <w:r>
        <w:rPr>
          <w:bdr w:val="nil"/>
        </w:rPr>
        <w:t>Jakým klíčem? </w:t>
      </w:r>
    </w:p>
    <w:p w14:paraId="0BFD4D87" w14:textId="77777777" w:rsidR="00461D73" w:rsidRDefault="00000000">
      <w:pPr>
        <w:spacing w:before="240" w:after="240"/>
      </w:pPr>
      <w:r>
        <w:rPr>
          <w:bdr w:val="nil"/>
        </w:rPr>
        <w:t>PETRKLÍČEM!!!" </w:t>
      </w:r>
    </w:p>
    <w:p w14:paraId="0F93F5D5" w14:textId="77777777" w:rsidR="00461D73" w:rsidRDefault="00000000">
      <w:pPr>
        <w:spacing w:before="240" w:after="240"/>
      </w:pPr>
      <w:r>
        <w:rPr>
          <w:bdr w:val="nil"/>
        </w:rPr>
        <w:t xml:space="preserve">Tato myšlenka je pojítkem mezi všemi činnostmi s dětmi, včetně realizace školních akcí. Program obsahuje všechny oblasti vývoje dítěte a inspiruje k různým aktivitám, hravým a vzdělávacím činnostem. Obsahem vzdělávací nabídky je vést děti k toleranci a kultuře lidských vztahů k </w:t>
      </w:r>
      <w:r>
        <w:rPr>
          <w:bdr w:val="nil"/>
        </w:rPr>
        <w:lastRenderedPageBreak/>
        <w:t>respektování a uznávání práv jedince. Směřujeme k vytváření respektujících vztahů tak, aby byla mateřská škola bezpečným prostředím, ve kterém mohou děti i dospělí projevit své pocity a potřeby, a byli otevření k sobě navzájem. Školní vzdělávací program mateřské školy Petrklíč zajišťuje inkluzivní přístup k individualitám každého dítěte.  </w:t>
      </w:r>
    </w:p>
    <w:p w14:paraId="3A4AB24A" w14:textId="77777777" w:rsidR="00461D73" w:rsidRDefault="00000000">
      <w:pPr>
        <w:spacing w:before="240" w:after="240"/>
      </w:pPr>
      <w:r>
        <w:rPr>
          <w:bdr w:val="nil"/>
        </w:rPr>
        <w:t>Našim hlavním  </w:t>
      </w:r>
      <w:r>
        <w:rPr>
          <w:b/>
          <w:bCs/>
          <w:bdr w:val="nil"/>
        </w:rPr>
        <w:t>cílem </w:t>
      </w:r>
      <w:r>
        <w:rPr>
          <w:bdr w:val="nil"/>
        </w:rPr>
        <w:t> je vychovat děti k otevřenosti a vlastnímu zájmu o učení. Naučit je vnímat a přijímat nové podněty, umět komunikovat a spolupracovat, ale také se samostatně rozhodovat. Poznat, jak je důležité více rozumět sobě i druhým, jak dokázat chápat a řešit konflikty a jak si vytvářet vlastní názor na okolní svět. </w:t>
      </w:r>
    </w:p>
    <w:p w14:paraId="5EA6866A" w14:textId="77777777" w:rsidR="00461D73" w:rsidRDefault="00000000">
      <w:pPr>
        <w:spacing w:before="240" w:after="240"/>
      </w:pPr>
      <w:r>
        <w:rPr>
          <w:bdr w:val="nil"/>
        </w:rPr>
        <w:t>Přístup ke vzdělávání a výchově dětí soukromé mateřské školy Petrklíč dál rozvíjíme v i Soukromé základní škole Petrklíč, která se aktuálně rozšiřuje i o druhý stupeň základního vzdělání.  </w:t>
      </w:r>
    </w:p>
    <w:p w14:paraId="357F7FED" w14:textId="77777777" w:rsidR="00461D73" w:rsidRDefault="00000000">
      <w:pPr>
        <w:spacing w:before="240" w:after="240"/>
      </w:pPr>
      <w:r>
        <w:rPr>
          <w:b/>
          <w:bCs/>
          <w:bdr w:val="nil"/>
        </w:rPr>
        <w:t>Návaznost mateřské školy na základní školu: </w:t>
      </w:r>
    </w:p>
    <w:p w14:paraId="775B84C1" w14:textId="77777777" w:rsidR="00461D73" w:rsidRDefault="00000000">
      <w:pPr>
        <w:spacing w:before="240" w:after="240"/>
      </w:pPr>
      <w:r>
        <w:rPr>
          <w:bdr w:val="nil"/>
        </w:rPr>
        <w:t>Dlouhodobým cílem školních vzdělávacích programů mateřské i základní školy je zajistit  </w:t>
      </w:r>
      <w:r>
        <w:rPr>
          <w:b/>
          <w:bCs/>
          <w:bdr w:val="nil"/>
        </w:rPr>
        <w:t>návaznost vzdělávacích přístupů a zajistit tak plynulý přechod dětí z mateřské do základní školy </w:t>
      </w:r>
      <w:r>
        <w:rPr>
          <w:bdr w:val="nil"/>
        </w:rPr>
        <w:t>. Vzdělávací nabídka mateřské školy obsahuje prvky Hejného matematiky, projektového učení, metod rozvíjející kritické myšlení, artefiletiky a hudebně dramatických činností. Dlouhodobě se zaměřujeme na podporu výuky cizího jazyka již na úrovni mateřské školy, která je následně rozvinuta ve škole základní.  </w:t>
      </w:r>
    </w:p>
    <w:p w14:paraId="0D00E244" w14:textId="77777777" w:rsidR="00461D73" w:rsidRDefault="00000000">
      <w:pPr>
        <w:spacing w:before="240" w:after="240"/>
      </w:pPr>
      <w:r>
        <w:rPr>
          <w:bdr w:val="nil"/>
        </w:rPr>
        <w:t>Dlouhodobým cílem je také propojování výuky mateřské a základní školy a to i na úrovni  </w:t>
      </w:r>
      <w:r>
        <w:rPr>
          <w:b/>
          <w:bCs/>
          <w:bdr w:val="nil"/>
        </w:rPr>
        <w:t>děti učí děti </w:t>
      </w:r>
      <w:r>
        <w:rPr>
          <w:bdr w:val="nil"/>
        </w:rPr>
        <w:t> a společných projektových dní ve věkově heterogenních skupinách.   </w:t>
      </w:r>
    </w:p>
    <w:p w14:paraId="75F511CF" w14:textId="77777777" w:rsidR="00461D73" w:rsidRDefault="00000000">
      <w:pPr>
        <w:spacing w:before="240" w:after="240"/>
      </w:pPr>
      <w:r>
        <w:rPr>
          <w:b/>
          <w:bCs/>
          <w:bdr w:val="nil"/>
        </w:rPr>
        <w:t>Rozšiřování a aktuálnost vzdělávací nabídky: </w:t>
      </w:r>
    </w:p>
    <w:p w14:paraId="55B91A80" w14:textId="77777777" w:rsidR="00461D73" w:rsidRDefault="00000000">
      <w:pPr>
        <w:spacing w:before="240" w:after="240"/>
      </w:pPr>
      <w:r>
        <w:rPr>
          <w:bdr w:val="nil"/>
        </w:rPr>
        <w:t>Dalším dlouhodobým cílem je rozvoj venkovní a badatelské výuky¨, a to především aktivní využívání nově vybudované venkovní lesní učebny - jurty v okrajové části lesa v Radotíně. Děti jsou vedeny k uvědomění si vlivu lidského působení na životní prostředí, a tedy i k udržitelnosti a šetrnosti. Vzdělávací nabídka také podporuje zapojení do komunitního života a aktivní přístup k rozvoji prostředí, ve kterém žijeme.  </w:t>
      </w:r>
    </w:p>
    <w:p w14:paraId="393A7458" w14:textId="77777777" w:rsidR="00461D73" w:rsidRDefault="00000000">
      <w:pPr>
        <w:spacing w:before="240" w:after="240"/>
      </w:pPr>
      <w:r>
        <w:rPr>
          <w:b/>
          <w:bCs/>
          <w:bdr w:val="nil"/>
        </w:rPr>
        <w:t>V mateřské škole budeme dále rozvíjet projekty: </w:t>
      </w:r>
    </w:p>
    <w:p w14:paraId="128E37A0" w14:textId="77777777" w:rsidR="00461D73" w:rsidRDefault="00000000">
      <w:pPr>
        <w:numPr>
          <w:ilvl w:val="0"/>
          <w:numId w:val="17"/>
        </w:numPr>
        <w:spacing w:before="240"/>
      </w:pPr>
      <w:r>
        <w:rPr>
          <w:bdr w:val="nil"/>
        </w:rPr>
        <w:t>Projekt EVVO MŠ Petrklíč </w:t>
      </w:r>
    </w:p>
    <w:p w14:paraId="74F8BEED" w14:textId="77777777" w:rsidR="00461D73" w:rsidRDefault="00000000">
      <w:pPr>
        <w:numPr>
          <w:ilvl w:val="0"/>
          <w:numId w:val="17"/>
        </w:numPr>
      </w:pPr>
      <w:r>
        <w:rPr>
          <w:bdr w:val="nil"/>
        </w:rPr>
        <w:t>Dílna objevů - projekt zaměřený na polytechnické vzdělávání </w:t>
      </w:r>
    </w:p>
    <w:p w14:paraId="05C18715" w14:textId="77777777" w:rsidR="00461D73" w:rsidRDefault="00000000">
      <w:pPr>
        <w:numPr>
          <w:ilvl w:val="0"/>
          <w:numId w:val="17"/>
        </w:numPr>
      </w:pPr>
      <w:r>
        <w:rPr>
          <w:bdr w:val="nil"/>
        </w:rPr>
        <w:t>Kamarádi Petrklíče - projekt zaměřený na rozvoj inkluze </w:t>
      </w:r>
    </w:p>
    <w:p w14:paraId="6C67E334" w14:textId="77777777" w:rsidR="00461D73" w:rsidRDefault="00000000">
      <w:pPr>
        <w:numPr>
          <w:ilvl w:val="0"/>
          <w:numId w:val="17"/>
        </w:numPr>
      </w:pPr>
      <w:r>
        <w:rPr>
          <w:bdr w:val="nil"/>
        </w:rPr>
        <w:t>Muži v Petrklíči - projekt zaměřený na zapojení mužů do vzdělávání  </w:t>
      </w:r>
    </w:p>
    <w:p w14:paraId="68843308" w14:textId="77777777" w:rsidR="00461D73" w:rsidRDefault="00000000">
      <w:pPr>
        <w:numPr>
          <w:ilvl w:val="0"/>
          <w:numId w:val="17"/>
        </w:numPr>
      </w:pPr>
      <w:r>
        <w:rPr>
          <w:bdr w:val="nil"/>
        </w:rPr>
        <w:t>Ve svém těle se cítím skvěle - projekt zaměřený na rozvoj pohybových dovedností, celkové odolnosti a sportovních aktivit, součástí je i zapojení do projektu Se Sokolem do života </w:t>
      </w:r>
    </w:p>
    <w:p w14:paraId="32A69E89" w14:textId="77777777" w:rsidR="00461D73" w:rsidRDefault="00000000">
      <w:pPr>
        <w:numPr>
          <w:ilvl w:val="0"/>
          <w:numId w:val="17"/>
        </w:numPr>
        <w:spacing w:after="240"/>
      </w:pPr>
      <w:r>
        <w:rPr>
          <w:bdr w:val="nil"/>
        </w:rPr>
        <w:lastRenderedPageBreak/>
        <w:t>Arteterepie aneb intuitivní seznámení s výtvarným uměním - seznámení s výtvarným uměním a estetikou hravou formou </w:t>
      </w:r>
    </w:p>
    <w:p w14:paraId="3D1CC570" w14:textId="77777777" w:rsidR="00461D73" w:rsidRDefault="00000000">
      <w:pPr>
        <w:spacing w:before="240" w:after="240"/>
      </w:pPr>
      <w:r>
        <w:rPr>
          <w:bdr w:val="nil"/>
        </w:rPr>
        <w:t>  </w:t>
      </w:r>
    </w:p>
    <w:p w14:paraId="13CF2119" w14:textId="77777777" w:rsidR="00461D73" w:rsidRDefault="00000000">
      <w:pPr>
        <w:spacing w:before="240" w:after="240"/>
      </w:pPr>
      <w:r>
        <w:rPr>
          <w:b/>
          <w:bCs/>
          <w:bdr w:val="nil"/>
        </w:rPr>
        <w:t>Spolupráce s rodiči:  </w:t>
      </w:r>
    </w:p>
    <w:p w14:paraId="0C357388" w14:textId="77777777" w:rsidR="00461D73" w:rsidRDefault="00000000">
      <w:pPr>
        <w:spacing w:before="240" w:after="240"/>
      </w:pPr>
      <w:r>
        <w:rPr>
          <w:bdr w:val="nil"/>
        </w:rPr>
        <w:t>Spolupráce a komunikace s rodiči, úzce, neformálně, otevřeně je PRIORITOU Petrklíče. Dlouhodobým záměrem je aktivní zapojení rodičů a rodin do života mateřské školy i vzdělávacího procesu.  </w:t>
      </w:r>
    </w:p>
    <w:p w14:paraId="799DEBC3" w14:textId="77777777" w:rsidR="00461D73" w:rsidRDefault="00000000">
      <w:pPr>
        <w:spacing w:before="240" w:after="240"/>
      </w:pPr>
      <w:r>
        <w:rPr>
          <w:bdr w:val="nil"/>
        </w:rPr>
        <w:t>  </w:t>
      </w:r>
    </w:p>
    <w:p w14:paraId="3A6AA35B" w14:textId="77777777" w:rsidR="00461D73" w:rsidRDefault="00000000">
      <w:pPr>
        <w:pStyle w:val="Nadpis2"/>
        <w:spacing w:before="299" w:after="299"/>
      </w:pPr>
      <w:bookmarkStart w:id="24" w:name="_Toc256000027"/>
      <w:r>
        <w:rPr>
          <w:bdr w:val="nil"/>
        </w:rPr>
        <w:t>Metody a formy vzdělávání</w:t>
      </w:r>
      <w:bookmarkEnd w:id="24"/>
      <w:r>
        <w:rPr>
          <w:bdr w:val="nil"/>
        </w:rPr>
        <w:t> </w:t>
      </w:r>
    </w:p>
    <w:p w14:paraId="2809BC4B" w14:textId="77777777" w:rsidR="00461D73" w:rsidRDefault="00000000">
      <w:r>
        <w:rPr>
          <w:b/>
          <w:bCs/>
          <w:bdr w:val="nil"/>
        </w:rPr>
        <w:t>Formy vzdělávání:   </w:t>
      </w:r>
    </w:p>
    <w:p w14:paraId="188941BF" w14:textId="77777777" w:rsidR="00461D73" w:rsidRDefault="00000000">
      <w:pPr>
        <w:spacing w:before="240" w:after="240"/>
      </w:pPr>
      <w:r>
        <w:rPr>
          <w:bdr w:val="nil"/>
        </w:rPr>
        <w:t>Vzdělávání je uskutečňováno ve všech činnostech a situacích, které se v průběhu dne vyskytnou, vyváženým poměrem spontánních a řízených aktivit. </w:t>
      </w:r>
    </w:p>
    <w:p w14:paraId="64ABEE36" w14:textId="77777777" w:rsidR="00461D73" w:rsidRDefault="00000000">
      <w:pPr>
        <w:spacing w:before="240" w:after="240"/>
      </w:pPr>
      <w:r>
        <w:rPr>
          <w:bdr w:val="nil"/>
        </w:rPr>
        <w:t>Specifickou formou je didakticky zacílená činnost, ve které učitelka naplňuje konkrétní vzdělávací cíle formou záměrného a spontánního učení. Toto učení zakládáme na aktivní účasti dítěte, založené na smyslovém vnímání, prožitkovém a interaktivním učení, zpravidla ve skupinkách, frontálně a individuálně. </w:t>
      </w:r>
    </w:p>
    <w:p w14:paraId="32DE85CE" w14:textId="77777777" w:rsidR="00461D73" w:rsidRDefault="00000000">
      <w:pPr>
        <w:spacing w:before="240" w:after="240"/>
      </w:pPr>
      <w:r>
        <w:rPr>
          <w:bdr w:val="nil"/>
        </w:rPr>
        <w:t>Upřednostňujeme činnosti, které: </w:t>
      </w:r>
    </w:p>
    <w:p w14:paraId="1DBFF0CD" w14:textId="77777777" w:rsidR="00461D73" w:rsidRDefault="00000000">
      <w:pPr>
        <w:numPr>
          <w:ilvl w:val="0"/>
          <w:numId w:val="18"/>
        </w:numPr>
        <w:spacing w:before="240"/>
      </w:pPr>
      <w:r>
        <w:rPr>
          <w:bdr w:val="nil"/>
        </w:rPr>
        <w:t>podporují vytváření kladných vzájemných vztahů – vlídnost, ohleduplnost, vzájemná pomoc, slušnost, úcta ke druhému a jiných vlastností, které by si děti měly osvojit, aby dokázaly respektovat druhého </w:t>
      </w:r>
    </w:p>
    <w:p w14:paraId="6785AE74" w14:textId="77777777" w:rsidR="00461D73" w:rsidRDefault="00000000">
      <w:pPr>
        <w:numPr>
          <w:ilvl w:val="0"/>
          <w:numId w:val="18"/>
        </w:numPr>
      </w:pPr>
      <w:r>
        <w:rPr>
          <w:bdr w:val="nil"/>
        </w:rPr>
        <w:t>se zaměřují na oblast ekologie - aktivně chránit přírodu, třídění odpadu, sběr plodů pro zvířata, práce na školní zahradě </w:t>
      </w:r>
    </w:p>
    <w:p w14:paraId="0E828B02" w14:textId="77777777" w:rsidR="00461D73" w:rsidRDefault="00000000">
      <w:pPr>
        <w:numPr>
          <w:ilvl w:val="0"/>
          <w:numId w:val="18"/>
        </w:numPr>
      </w:pPr>
      <w:r>
        <w:rPr>
          <w:bdr w:val="nil"/>
        </w:rPr>
        <w:t>napomáhají rozvíjet hudební a hudebně pohybové schopnosti a dovednosti dětí -  zejména hru na flétničku, zpívání a tancování </w:t>
      </w:r>
    </w:p>
    <w:p w14:paraId="411B90A9" w14:textId="77777777" w:rsidR="00461D73" w:rsidRDefault="00000000">
      <w:pPr>
        <w:numPr>
          <w:ilvl w:val="0"/>
          <w:numId w:val="18"/>
        </w:numPr>
      </w:pPr>
      <w:r>
        <w:rPr>
          <w:bdr w:val="nil"/>
        </w:rPr>
        <w:t>umožňují rozvíjení pohybových dovedností dítěte - cvičení v sokolovně, na hřišti, zařazení prvků jógy, lyžařský výcvik </w:t>
      </w:r>
    </w:p>
    <w:p w14:paraId="5989816E" w14:textId="77777777" w:rsidR="00461D73" w:rsidRDefault="00000000">
      <w:pPr>
        <w:numPr>
          <w:ilvl w:val="0"/>
          <w:numId w:val="18"/>
        </w:numPr>
      </w:pPr>
      <w:r>
        <w:rPr>
          <w:bdr w:val="nil"/>
        </w:rPr>
        <w:t>seznamují a rozvíjejí estetické vnímání dětí - např. příběhy a pohádky, sledování divadelních představení, návštěva kulturních objektů, památek a výstav </w:t>
      </w:r>
    </w:p>
    <w:p w14:paraId="0B37313B" w14:textId="77777777" w:rsidR="00461D73" w:rsidRDefault="00000000">
      <w:pPr>
        <w:numPr>
          <w:ilvl w:val="0"/>
          <w:numId w:val="18"/>
        </w:numPr>
      </w:pPr>
      <w:r>
        <w:rPr>
          <w:bdr w:val="nil"/>
        </w:rPr>
        <w:t>formují estetický cit, umožňují dětem seberealizaci - např. samostatné myšlení, tvořivé sebevyjádření, prostorové vyjádření </w:t>
      </w:r>
    </w:p>
    <w:p w14:paraId="5F6856DC" w14:textId="77777777" w:rsidR="00461D73" w:rsidRDefault="00000000">
      <w:pPr>
        <w:numPr>
          <w:ilvl w:val="0"/>
          <w:numId w:val="18"/>
        </w:numPr>
      </w:pPr>
      <w:r>
        <w:rPr>
          <w:bdr w:val="nil"/>
        </w:rPr>
        <w:t>umožňují vnímat okolní svět všemi smysly (prožitky dítěte- návštěva hasičů, divadel, mlýna, výstava ilustrací, jízda vláčkem, pražské zahrady, oslavy, svátky) </w:t>
      </w:r>
    </w:p>
    <w:p w14:paraId="40D91921" w14:textId="77777777" w:rsidR="00461D73" w:rsidRDefault="00000000">
      <w:pPr>
        <w:numPr>
          <w:ilvl w:val="0"/>
          <w:numId w:val="18"/>
        </w:numPr>
      </w:pPr>
      <w:r>
        <w:rPr>
          <w:bdr w:val="nil"/>
        </w:rPr>
        <w:lastRenderedPageBreak/>
        <w:t>posilují sebeobslužné dovednosti a návyky dětí, vedou je k samostatnosti (školy v přírodě, lyžařský výcvik) </w:t>
      </w:r>
    </w:p>
    <w:p w14:paraId="63A5CD58" w14:textId="77777777" w:rsidR="00461D73" w:rsidRDefault="00000000">
      <w:pPr>
        <w:numPr>
          <w:ilvl w:val="0"/>
          <w:numId w:val="18"/>
        </w:numPr>
      </w:pPr>
      <w:r>
        <w:rPr>
          <w:bdr w:val="nil"/>
        </w:rPr>
        <w:t>rozvíjejí řečový projev dítěte (pravidelná odborná logopedická péče, zařazování řečově metodických cvičení a her zaměřených na správnou výslovnost všech hlásek, říkadla, básně) </w:t>
      </w:r>
    </w:p>
    <w:p w14:paraId="6AC3984F" w14:textId="77777777" w:rsidR="00461D73" w:rsidRDefault="00000000">
      <w:pPr>
        <w:numPr>
          <w:ilvl w:val="0"/>
          <w:numId w:val="18"/>
        </w:numPr>
      </w:pPr>
      <w:r>
        <w:rPr>
          <w:bdr w:val="nil"/>
        </w:rPr>
        <w:t>věnují zvýšenou pozornost problémovým dětem (pravidelné využívání odborných znalostí psychologa) </w:t>
      </w:r>
    </w:p>
    <w:p w14:paraId="6CB70BC1" w14:textId="77777777" w:rsidR="00461D73" w:rsidRDefault="00000000">
      <w:pPr>
        <w:numPr>
          <w:ilvl w:val="0"/>
          <w:numId w:val="18"/>
        </w:numPr>
        <w:spacing w:after="240"/>
      </w:pPr>
      <w:r>
        <w:rPr>
          <w:bdr w:val="nil"/>
        </w:rPr>
        <w:t>posilují prosociální chování ve vztahu k ostatním (víkendové akce pro rodiče, posezení s rodiči i prarodiči, pobytové zájezdy pro rodiny v zimě i v létě) </w:t>
      </w:r>
    </w:p>
    <w:p w14:paraId="454ACB06" w14:textId="77777777" w:rsidR="00461D73" w:rsidRDefault="00000000">
      <w:pPr>
        <w:spacing w:before="240" w:after="240"/>
      </w:pPr>
      <w:r>
        <w:rPr>
          <w:bdr w:val="nil"/>
        </w:rPr>
        <w:t>Záměrem tohoto vzdělávacího programu je rozvoj osobnosti dítěte, jeho individuality, jeho vzdělávacího potenciálu s citovým postojem vůči ostatním lidem, rodině, přírodě, práci, zdraví, historii a tradicím. </w:t>
      </w:r>
    </w:p>
    <w:p w14:paraId="615B6BD6" w14:textId="77777777" w:rsidR="00461D73" w:rsidRDefault="00000000">
      <w:pPr>
        <w:spacing w:before="240" w:after="240"/>
      </w:pPr>
      <w:r>
        <w:rPr>
          <w:bdr w:val="nil"/>
        </w:rPr>
        <w:t>Rozvíjíme a podporujeme vztah k sobě i druhým v souladu s lidskými hodnotami. Rozvíjíme samostatnost dítěte, jeho zdravé sebevědomí. </w:t>
      </w:r>
    </w:p>
    <w:p w14:paraId="0B44D599" w14:textId="77777777" w:rsidR="00461D73" w:rsidRDefault="00000000">
      <w:pPr>
        <w:spacing w:before="240" w:after="240"/>
      </w:pPr>
      <w:r>
        <w:rPr>
          <w:bdr w:val="nil"/>
        </w:rPr>
        <w:t>Naším prvořadým úkolem je, aby se dítě cítilo v mateřské škole bezpečné, šťastné a spokojené. </w:t>
      </w:r>
    </w:p>
    <w:p w14:paraId="6AC314CA" w14:textId="77777777" w:rsidR="00461D73" w:rsidRDefault="00000000">
      <w:pPr>
        <w:spacing w:before="240" w:after="240"/>
      </w:pPr>
      <w:r>
        <w:rPr>
          <w:bdr w:val="nil"/>
        </w:rPr>
        <w:t>  </w:t>
      </w:r>
    </w:p>
    <w:p w14:paraId="59016ACA" w14:textId="77777777" w:rsidR="00461D73" w:rsidRDefault="00000000">
      <w:r>
        <w:cr/>
      </w:r>
      <w:r>
        <w:rPr>
          <w:b/>
          <w:bCs/>
          <w:bdr w:val="nil"/>
        </w:rPr>
        <w:t>Metody vzdělávání:   </w:t>
      </w:r>
    </w:p>
    <w:p w14:paraId="266AA652" w14:textId="77777777" w:rsidR="00461D73" w:rsidRDefault="00000000">
      <w:pPr>
        <w:numPr>
          <w:ilvl w:val="0"/>
          <w:numId w:val="19"/>
        </w:numPr>
        <w:spacing w:before="240"/>
      </w:pPr>
      <w:r>
        <w:rPr>
          <w:b/>
          <w:bCs/>
          <w:bdr w:val="nil"/>
        </w:rPr>
        <w:t>Projektové vyučování </w:t>
      </w:r>
    </w:p>
    <w:p w14:paraId="647B5095" w14:textId="77777777" w:rsidR="00461D73" w:rsidRDefault="00000000">
      <w:pPr>
        <w:numPr>
          <w:ilvl w:val="0"/>
          <w:numId w:val="19"/>
        </w:numPr>
      </w:pPr>
      <w:r>
        <w:rPr>
          <w:b/>
          <w:bCs/>
          <w:bdr w:val="nil"/>
        </w:rPr>
        <w:t>Kooperativní výuka </w:t>
      </w:r>
    </w:p>
    <w:p w14:paraId="69CF5831" w14:textId="77777777" w:rsidR="00461D73" w:rsidRDefault="00000000">
      <w:pPr>
        <w:numPr>
          <w:ilvl w:val="0"/>
          <w:numId w:val="19"/>
        </w:numPr>
      </w:pPr>
      <w:r>
        <w:rPr>
          <w:b/>
          <w:bCs/>
          <w:bdr w:val="nil"/>
        </w:rPr>
        <w:t>Podpora čtenářství ( </w:t>
      </w:r>
      <w:r>
        <w:rPr>
          <w:bdr w:val="nil"/>
        </w:rPr>
        <w:t>„čtenářské dílny“ – čtení s porozuměním, ilustrování příběhů, vymýšlení vlastních příběhů apod.) </w:t>
      </w:r>
    </w:p>
    <w:p w14:paraId="52773780" w14:textId="77777777" w:rsidR="00461D73" w:rsidRDefault="00000000">
      <w:pPr>
        <w:numPr>
          <w:ilvl w:val="0"/>
          <w:numId w:val="19"/>
        </w:numPr>
      </w:pPr>
      <w:r>
        <w:rPr>
          <w:b/>
          <w:bCs/>
          <w:bdr w:val="nil"/>
        </w:rPr>
        <w:t>Badatelská výuka </w:t>
      </w:r>
      <w:r>
        <w:rPr>
          <w:bdr w:val="nil"/>
        </w:rPr>
        <w:t xml:space="preserve"> (žáci objevují svět a vnímají ho v souvislostech, co si žáci vyzkouší, na co si samy přijdou je pro ně nejcennější) </w:t>
      </w:r>
    </w:p>
    <w:p w14:paraId="42991253" w14:textId="77777777" w:rsidR="00461D73" w:rsidRDefault="00000000">
      <w:pPr>
        <w:numPr>
          <w:ilvl w:val="0"/>
          <w:numId w:val="19"/>
        </w:numPr>
      </w:pPr>
      <w:r>
        <w:rPr>
          <w:b/>
          <w:bCs/>
          <w:bdr w:val="nil"/>
        </w:rPr>
        <w:t>Experiment </w:t>
      </w:r>
    </w:p>
    <w:p w14:paraId="0560D86B" w14:textId="77777777" w:rsidR="00461D73" w:rsidRDefault="00000000">
      <w:pPr>
        <w:numPr>
          <w:ilvl w:val="0"/>
          <w:numId w:val="19"/>
        </w:numPr>
      </w:pPr>
      <w:r>
        <w:rPr>
          <w:b/>
          <w:bCs/>
          <w:bdr w:val="nil"/>
        </w:rPr>
        <w:t>Prožitkové učení ( </w:t>
      </w:r>
      <w:r>
        <w:rPr>
          <w:bdr w:val="nil"/>
        </w:rPr>
        <w:t>pokud si dítě něco prožije, lépe si to zapamatuje, tomu napomáhají např. výjezdy do divadel, na výstavy, do muzeí, do přírody) </w:t>
      </w:r>
    </w:p>
    <w:p w14:paraId="6F5B2150" w14:textId="77777777" w:rsidR="00461D73" w:rsidRDefault="00000000">
      <w:pPr>
        <w:numPr>
          <w:ilvl w:val="0"/>
          <w:numId w:val="19"/>
        </w:numPr>
      </w:pPr>
      <w:r>
        <w:rPr>
          <w:b/>
          <w:bCs/>
          <w:bdr w:val="nil"/>
        </w:rPr>
        <w:t>Sociální učení ( </w:t>
      </w:r>
      <w:r>
        <w:rPr>
          <w:bdr w:val="nil"/>
        </w:rPr>
        <w:t>využití hry, jako přirozené formy učení) </w:t>
      </w:r>
    </w:p>
    <w:p w14:paraId="1619ECDB" w14:textId="77777777" w:rsidR="00461D73" w:rsidRDefault="00000000">
      <w:pPr>
        <w:numPr>
          <w:ilvl w:val="0"/>
          <w:numId w:val="19"/>
        </w:numPr>
      </w:pPr>
      <w:r>
        <w:rPr>
          <w:b/>
          <w:bCs/>
          <w:bdr w:val="nil"/>
        </w:rPr>
        <w:t>Vrstevnické učení </w:t>
      </w:r>
      <w:r>
        <w:rPr>
          <w:bdr w:val="nil"/>
        </w:rPr>
        <w:t> (práce ve dvojicích, ve skupinkách, dětí se učí od sebe navzájem a v učení se podporují, obohacují) </w:t>
      </w:r>
    </w:p>
    <w:p w14:paraId="7BA04B85" w14:textId="77777777" w:rsidR="00461D73" w:rsidRDefault="00000000">
      <w:pPr>
        <w:numPr>
          <w:ilvl w:val="0"/>
          <w:numId w:val="19"/>
        </w:numPr>
      </w:pPr>
      <w:r>
        <w:rPr>
          <w:b/>
          <w:bCs/>
          <w:bdr w:val="nil"/>
        </w:rPr>
        <w:t>Inspirace alternativními pedagogickými směry </w:t>
      </w:r>
      <w:r>
        <w:rPr>
          <w:bdr w:val="nil"/>
        </w:rPr>
        <w:t> (využívání názorných pomůcek z pedagogiky montessory, prostředí Hejného matematiky) </w:t>
      </w:r>
    </w:p>
    <w:p w14:paraId="4F7E35D6" w14:textId="77777777" w:rsidR="00461D73" w:rsidRDefault="00000000">
      <w:pPr>
        <w:numPr>
          <w:ilvl w:val="0"/>
          <w:numId w:val="19"/>
        </w:numPr>
      </w:pPr>
      <w:r>
        <w:rPr>
          <w:b/>
          <w:bCs/>
          <w:bdr w:val="nil"/>
        </w:rPr>
        <w:t>Hodnocení své vlastní práce </w:t>
      </w:r>
      <w:r>
        <w:rPr>
          <w:bdr w:val="nil"/>
        </w:rPr>
        <w:t> (dětí si sami uvědomují, co už umí) </w:t>
      </w:r>
    </w:p>
    <w:p w14:paraId="37E42AC9" w14:textId="77777777" w:rsidR="00461D73" w:rsidRDefault="00000000">
      <w:pPr>
        <w:numPr>
          <w:ilvl w:val="0"/>
          <w:numId w:val="19"/>
        </w:numPr>
      </w:pPr>
      <w:r>
        <w:rPr>
          <w:b/>
          <w:bCs/>
          <w:bdr w:val="nil"/>
        </w:rPr>
        <w:t>Práce s chybou a metody problémové vyučování </w:t>
      </w:r>
      <w:r>
        <w:rPr>
          <w:bdr w:val="nil"/>
        </w:rPr>
        <w:t xml:space="preserve"> (rozvíjíme u dětí vnitřní motivaci a schopnost řešit problém, překonávat překážky) </w:t>
      </w:r>
    </w:p>
    <w:p w14:paraId="474A24E8" w14:textId="6AC539C9" w:rsidR="00461D73" w:rsidRDefault="00000000">
      <w:pPr>
        <w:numPr>
          <w:ilvl w:val="0"/>
          <w:numId w:val="19"/>
        </w:numPr>
      </w:pPr>
      <w:r>
        <w:rPr>
          <w:b/>
          <w:bCs/>
          <w:bdr w:val="nil"/>
        </w:rPr>
        <w:lastRenderedPageBreak/>
        <w:t>Aktivizační metody  </w:t>
      </w:r>
      <w:r>
        <w:rPr>
          <w:bdr w:val="nil"/>
        </w:rPr>
        <w:t>(umožňujeme žákům samostatně tvoři, rozvíjet vlastní my</w:t>
      </w:r>
      <w:r w:rsidR="00CB6F37">
        <w:rPr>
          <w:bdr w:val="nil"/>
        </w:rPr>
        <w:t>š</w:t>
      </w:r>
      <w:r>
        <w:rPr>
          <w:bdr w:val="nil"/>
        </w:rPr>
        <w:t>lenky a vyhodnocovat získané informace) </w:t>
      </w:r>
    </w:p>
    <w:p w14:paraId="0276A17E" w14:textId="77777777" w:rsidR="00461D73" w:rsidRDefault="00000000">
      <w:pPr>
        <w:numPr>
          <w:ilvl w:val="0"/>
          <w:numId w:val="19"/>
        </w:numPr>
        <w:spacing w:after="240"/>
      </w:pPr>
      <w:r>
        <w:rPr>
          <w:b/>
          <w:bCs/>
          <w:bdr w:val="nil"/>
        </w:rPr>
        <w:t>Integrovaný přístup ke vzdělávání  </w:t>
      </w:r>
    </w:p>
    <w:p w14:paraId="1C1DFDA5" w14:textId="77777777" w:rsidR="00461D73" w:rsidRDefault="00461D73"/>
    <w:p w14:paraId="4598767D" w14:textId="77777777" w:rsidR="00461D73" w:rsidRDefault="00000000">
      <w:pPr>
        <w:pStyle w:val="Nadpis2"/>
        <w:spacing w:before="299" w:after="299"/>
      </w:pPr>
      <w:bookmarkStart w:id="25" w:name="_Toc256000028"/>
      <w:r>
        <w:rPr>
          <w:bdr w:val="nil"/>
        </w:rPr>
        <w:t>Zajištění vzdělávání dětí se speciálními vzdělávacími potřebami a dětí nadaných</w:t>
      </w:r>
      <w:bookmarkEnd w:id="25"/>
      <w:r>
        <w:rPr>
          <w:bdr w:val="nil"/>
        </w:rPr>
        <w:t> </w:t>
      </w:r>
    </w:p>
    <w:p w14:paraId="05067833" w14:textId="77777777" w:rsidR="00461D73" w:rsidRDefault="00000000">
      <w:r>
        <w:rPr>
          <w:b/>
          <w:bCs/>
          <w:bdr w:val="nil"/>
        </w:rPr>
        <w:t>Pravidla a průběh tvorby, realizace a vyhodnocení PLPP:  </w:t>
      </w:r>
    </w:p>
    <w:p w14:paraId="643DE762" w14:textId="77777777" w:rsidR="00461D73" w:rsidRDefault="00000000">
      <w:pPr>
        <w:spacing w:before="240" w:after="240"/>
      </w:pPr>
      <w:r>
        <w:rPr>
          <w:bdr w:val="nil"/>
        </w:rPr>
        <w:t>Při vzdělávání dítěte se speciálními vzdělávacími potřebami učitel zahrnuje do svých vzdělávacích strategií podpůrná opatření. Podpůrná opatření prvního stupně stanovuje mateřská škola a to vypracováním plánu pedagogické podpory. </w:t>
      </w:r>
    </w:p>
    <w:p w14:paraId="35E296E9" w14:textId="77777777" w:rsidR="00461D73" w:rsidRDefault="00000000">
      <w:pPr>
        <w:spacing w:before="240" w:after="240"/>
      </w:pPr>
      <w:r>
        <w:rPr>
          <w:bdr w:val="nil"/>
        </w:rPr>
        <w:t>Při zjištění obtíží a speciálních vzdělávacích potřeb dětí informuje učitelka ředitelku školy a školní poradenské pracoviště. </w:t>
      </w:r>
    </w:p>
    <w:p w14:paraId="50C4293B" w14:textId="77777777" w:rsidR="00461D73" w:rsidRDefault="00000000">
      <w:pPr>
        <w:numPr>
          <w:ilvl w:val="0"/>
          <w:numId w:val="20"/>
        </w:numPr>
        <w:spacing w:before="240"/>
      </w:pPr>
      <w:r>
        <w:rPr>
          <w:bdr w:val="nil"/>
        </w:rPr>
        <w:t>Ředitelka školy stanoví učitelku, která je zodpovědná za vytvoření plánu pedagogické podpory dítěte (PLPP). Plán pedagogické podpory vytváří s metodickou podporou ředitelky školy a také školního poradenského pracoviště.  </w:t>
      </w:r>
    </w:p>
    <w:p w14:paraId="106EAC4E" w14:textId="77777777" w:rsidR="00461D73" w:rsidRDefault="00000000">
      <w:pPr>
        <w:numPr>
          <w:ilvl w:val="0"/>
          <w:numId w:val="20"/>
        </w:numPr>
      </w:pPr>
      <w:r>
        <w:rPr>
          <w:bdr w:val="nil"/>
        </w:rPr>
        <w:t>S plánem pedagogické podpory seznámí škola zákonného zástupce dítěte, všechny učitelky a další pracovníky podílející se na provádění tohoto plánu. Seznámení s PLPP jmenovaní potvrdí svým podpisem. </w:t>
      </w:r>
    </w:p>
    <w:p w14:paraId="00D4E715" w14:textId="77777777" w:rsidR="00461D73" w:rsidRDefault="00000000">
      <w:pPr>
        <w:numPr>
          <w:ilvl w:val="0"/>
          <w:numId w:val="20"/>
        </w:numPr>
      </w:pPr>
      <w:r>
        <w:rPr>
          <w:bdr w:val="nil"/>
        </w:rPr>
        <w:t>Poskytování podpůrných opatření prvního stupně učitelka ve spolupráci s ostatními pracovníky průběžně vyhodnocuje. V případě potřeby učitelka plán pedagogické podpory průběžně aktualizuje v souladu s vývojem speciálních vzdělávacích potřeb dítěte. Nejpozději po 3 měsících od zahájení poskytování podpůrných opatření poskytovaných na základě plánu pedagogické podpory učitelka ve spolupráci s ředitelkou školy a školním poradenským pracovištěm vyhodnotí, zda podpůrná opatření vedou k naplnění stanovených cílů. Pokud se daná opatření projeví, jako nedostatečná, učitelka či ředitelka školy doporučí zákonnému zástupci dítěte využití poradenské pomoci školského poradenského zařízení. </w:t>
      </w:r>
    </w:p>
    <w:p w14:paraId="02B1D3B2" w14:textId="77777777" w:rsidR="00461D73" w:rsidRDefault="00000000">
      <w:pPr>
        <w:numPr>
          <w:ilvl w:val="0"/>
          <w:numId w:val="20"/>
        </w:numPr>
        <w:spacing w:after="240"/>
      </w:pPr>
      <w:r>
        <w:rPr>
          <w:bdr w:val="nil"/>
        </w:rPr>
        <w:t>Pokud jsou daná opatření dostatečná, pedagogičtí pracovníci nadále pokračují v jejich realizaci a úpravách dle potřeb dítěte. </w:t>
      </w:r>
    </w:p>
    <w:p w14:paraId="7B12F694" w14:textId="77777777" w:rsidR="00461D73" w:rsidRDefault="00000000">
      <w:r>
        <w:cr/>
      </w:r>
      <w:r>
        <w:rPr>
          <w:b/>
          <w:bCs/>
          <w:bdr w:val="nil"/>
        </w:rPr>
        <w:t>Pravidla a průběh tvorby, realizace a vyhodnocení IVP:  </w:t>
      </w:r>
    </w:p>
    <w:p w14:paraId="218A89D5" w14:textId="77777777" w:rsidR="00461D73" w:rsidRDefault="00000000">
      <w:pPr>
        <w:spacing w:before="240" w:after="240"/>
      </w:pPr>
      <w:r>
        <w:rPr>
          <w:bdr w:val="nil"/>
        </w:rPr>
        <w:t>V případě, že opatření vyplývající z PLPP dítěte nejsou dostačující, učitelka či ředitelka školy doporučí zákonnému zástupci dítěte návštěvu školského poradenského zařízení. </w:t>
      </w:r>
    </w:p>
    <w:p w14:paraId="5AD6777C" w14:textId="77777777" w:rsidR="00461D73" w:rsidRDefault="00000000">
      <w:pPr>
        <w:numPr>
          <w:ilvl w:val="0"/>
          <w:numId w:val="21"/>
        </w:numPr>
        <w:spacing w:before="240"/>
      </w:pPr>
      <w:r>
        <w:rPr>
          <w:bdr w:val="nil"/>
        </w:rPr>
        <w:lastRenderedPageBreak/>
        <w:t>Škola bezodkladně předá PLPP školskému poradenskému zařízení. </w:t>
      </w:r>
    </w:p>
    <w:p w14:paraId="70B2B858" w14:textId="77777777" w:rsidR="00461D73" w:rsidRDefault="00000000">
      <w:pPr>
        <w:numPr>
          <w:ilvl w:val="0"/>
          <w:numId w:val="21"/>
        </w:numPr>
      </w:pPr>
      <w:r>
        <w:rPr>
          <w:bdr w:val="nil"/>
        </w:rPr>
        <w:t>Pokud školské poradenské zařízení doporučí vzdělávání dítěte dle individuálního vzdělávacího plánu, zákonný zástupce podá žádost o vzdělávání podle individuálního vzdělávacího plánu. Ředitelka školy žádost posoudí a v případě vyhovění žádosti zajistí zpracování IVP. </w:t>
      </w:r>
    </w:p>
    <w:p w14:paraId="1357022E" w14:textId="77777777" w:rsidR="00461D73" w:rsidRDefault="00000000">
      <w:pPr>
        <w:numPr>
          <w:ilvl w:val="0"/>
          <w:numId w:val="21"/>
        </w:numPr>
      </w:pPr>
      <w:r>
        <w:rPr>
          <w:bdr w:val="nil"/>
        </w:rPr>
        <w:t>Za tvorbu IVP, spolupráci se školským poradenským zařízením a spolupráci se zákonnými zástupci je odpovědná učitelka a ředitelka školy. IVP vytváří učitelka určená ředitelkou školy, podklady kontroluje a konzultuje školským poradenským zařízením školní poradenské zařízení. IVP vzniká bez zbytečného odkladu, nejpozději do 1 měsíce od obdržení doporučení. </w:t>
      </w:r>
    </w:p>
    <w:p w14:paraId="0BFB5C15" w14:textId="77777777" w:rsidR="00461D73" w:rsidRDefault="00000000">
      <w:pPr>
        <w:numPr>
          <w:ilvl w:val="0"/>
          <w:numId w:val="21"/>
        </w:numPr>
      </w:pPr>
      <w:r>
        <w:rPr>
          <w:bdr w:val="nil"/>
        </w:rPr>
        <w:t>S IVP jsou seznámeni všichni učitelé a zákonný zástupce dítěte. </w:t>
      </w:r>
    </w:p>
    <w:p w14:paraId="45083C0A" w14:textId="77777777" w:rsidR="00461D73" w:rsidRDefault="00000000">
      <w:pPr>
        <w:numPr>
          <w:ilvl w:val="0"/>
          <w:numId w:val="21"/>
        </w:numPr>
      </w:pPr>
      <w:r>
        <w:rPr>
          <w:bdr w:val="nil"/>
        </w:rPr>
        <w:t>Zákonný zástupce stvrdí seznámení s IVP podpisem informovaného souhlasu. Ostatní zúčastnění IVP se podepíší. </w:t>
      </w:r>
    </w:p>
    <w:p w14:paraId="67F41E20" w14:textId="77777777" w:rsidR="00461D73" w:rsidRDefault="00000000">
      <w:pPr>
        <w:numPr>
          <w:ilvl w:val="0"/>
          <w:numId w:val="21"/>
        </w:numPr>
      </w:pPr>
      <w:r>
        <w:rPr>
          <w:bdr w:val="nil"/>
        </w:rPr>
        <w:t>Poskytování podpůrných opatření učitelka průběžně vyhodnocuje. V případě potřeby za metodické podpory ředitelky školy individuální vzdělávací plán průběžně aktualizuje, v souladu s vývojem speciálních vzdělávacích potřeb dítěte. </w:t>
      </w:r>
    </w:p>
    <w:p w14:paraId="1B34B14E" w14:textId="77777777" w:rsidR="00461D73" w:rsidRDefault="00000000">
      <w:pPr>
        <w:numPr>
          <w:ilvl w:val="0"/>
          <w:numId w:val="21"/>
        </w:numPr>
      </w:pPr>
      <w:r>
        <w:rPr>
          <w:bdr w:val="nil"/>
        </w:rPr>
        <w:t>Ředitelka školy ve spolupráci se školským poradenským zařízením 1x ročně vyhodnocuje naplňování individuálního vzdělávacího plánu. </w:t>
      </w:r>
    </w:p>
    <w:p w14:paraId="4F82C498" w14:textId="77777777" w:rsidR="00461D73" w:rsidRDefault="00000000">
      <w:pPr>
        <w:numPr>
          <w:ilvl w:val="0"/>
          <w:numId w:val="21"/>
        </w:numPr>
        <w:spacing w:after="240"/>
      </w:pPr>
      <w:r>
        <w:rPr>
          <w:bdr w:val="nil"/>
        </w:rPr>
        <w:t>Pokud jsou daná opatření dostatečná, pedagogičtí pracovníci nadále pokračují v jejich realizaci a úpravách dle potřeb dítěte. </w:t>
      </w:r>
    </w:p>
    <w:p w14:paraId="66BCCB17" w14:textId="77777777" w:rsidR="00461D73" w:rsidRDefault="00000000">
      <w:r>
        <w:cr/>
      </w:r>
      <w:r>
        <w:rPr>
          <w:b/>
          <w:bCs/>
          <w:bdr w:val="nil"/>
        </w:rPr>
        <w:t>Pravidla pro zapojení další subjektů:  </w:t>
      </w:r>
    </w:p>
    <w:p w14:paraId="73C82352" w14:textId="77777777" w:rsidR="00461D73" w:rsidRDefault="00000000">
      <w:pPr>
        <w:spacing w:before="240" w:after="240"/>
      </w:pPr>
      <w:r>
        <w:rPr>
          <w:b/>
          <w:bCs/>
          <w:bdr w:val="nil"/>
        </w:rPr>
        <w:t>Spolupráce se speciálně pedagogickým centrem  </w:t>
      </w:r>
    </w:p>
    <w:p w14:paraId="5FFFE531" w14:textId="77777777" w:rsidR="00461D73" w:rsidRDefault="00000000">
      <w:pPr>
        <w:spacing w:before="240" w:after="240"/>
      </w:pPr>
      <w:r>
        <w:rPr>
          <w:bdr w:val="nil"/>
        </w:rPr>
        <w:t>Velikou podporou při organizaci vzdělávacího procesu je pro nás systematická spolupráce se speciálně pedagogickými centry, do kterých naše děti v integraci dochází   </w:t>
      </w:r>
    </w:p>
    <w:p w14:paraId="770871EC" w14:textId="77777777" w:rsidR="00461D73" w:rsidRDefault="00000000">
      <w:pPr>
        <w:spacing w:before="240" w:after="240"/>
      </w:pPr>
      <w:r>
        <w:rPr>
          <w:bdr w:val="nil"/>
        </w:rPr>
        <w:t>Pro každé integrované dítě vybíráme SPC podle druhu SVP.  </w:t>
      </w:r>
    </w:p>
    <w:p w14:paraId="1A0764DF" w14:textId="77777777" w:rsidR="00461D73" w:rsidRDefault="00000000">
      <w:pPr>
        <w:spacing w:before="240" w:after="240"/>
      </w:pPr>
      <w:r>
        <w:rPr>
          <w:bdr w:val="nil"/>
        </w:rPr>
        <w:t>SPC nám vydává doporučení na zřízení funkce asistenta pedagoga a zpracovává zprávu, na základě které je integrace prodloužena na rok. Vykonává také odborný dohled nad průběhem samotné integrace, nejen formou ústní a telefonické komunikace, ale také pomocí návštěv a hospitačních činností přímo v mateřské škole. Se SPC konzultujeme a radíme se při problémech souvisejících s konkrétní prací s dítětem. Máme také možnost na základě souhlasu zákonných zástupců požádat o provedení dalšího odborného vyšetření, které může pomoci zkvalitnit přístupy při vzdělávání integrovaného dítěte. Hodně nám pomáhají metodickou činností při tvorbě  </w:t>
      </w:r>
      <w:r>
        <w:rPr>
          <w:b/>
          <w:bCs/>
          <w:bdr w:val="nil"/>
        </w:rPr>
        <w:t>individuálního vzdělávacího plánu  </w:t>
      </w:r>
      <w:r>
        <w:rPr>
          <w:bdr w:val="nil"/>
        </w:rPr>
        <w:t>.  </w:t>
      </w:r>
    </w:p>
    <w:p w14:paraId="28B5757D" w14:textId="77777777" w:rsidR="00461D73" w:rsidRDefault="00000000">
      <w:pPr>
        <w:spacing w:before="240" w:after="240"/>
      </w:pPr>
      <w:r>
        <w:rPr>
          <w:bdr w:val="nil"/>
        </w:rPr>
        <w:t>Rodina a dítě se SVP </w:t>
      </w:r>
    </w:p>
    <w:p w14:paraId="5468F1E8" w14:textId="77777777" w:rsidR="00461D73" w:rsidRDefault="00000000">
      <w:pPr>
        <w:spacing w:before="240" w:after="240"/>
      </w:pPr>
      <w:r>
        <w:rPr>
          <w:b/>
          <w:bCs/>
          <w:bdr w:val="nil"/>
        </w:rPr>
        <w:lastRenderedPageBreak/>
        <w:t>RODINA  </w:t>
      </w:r>
      <w:r>
        <w:rPr>
          <w:bdr w:val="nil"/>
        </w:rPr>
        <w:t>je pro dítě nejbezpečnější prostředí. Účast rodiny ve škole je velice důležitá, protože pouze v bezpečném prostředí se člověk může plně rozvíjet a soustředit. V Petrklíči nevstupuje do školky pouze dítě, ale rodič s dítětem. Dáváme tím najevo dítěti, že hranice bezpečného světa nekončí za dveřmi domova, ale i v kolektivu jeho vrstevníků a nových autorit. Snažíme se vytvořit takovou nabídku aktivit, která osloví i naše nejzkušenější členy rodiny, tedy naše babičky a dědečky.  </w:t>
      </w:r>
    </w:p>
    <w:p w14:paraId="591545A5" w14:textId="77777777" w:rsidR="00461D73" w:rsidRDefault="00000000">
      <w:pPr>
        <w:spacing w:before="240" w:after="240"/>
      </w:pPr>
      <w:r>
        <w:rPr>
          <w:bdr w:val="nil"/>
        </w:rPr>
        <w:t>Hlavní myšlenkou naší školy je propojování světa zdravých dětí a dětí se speciálními vzdělávacími potřebami. Zkušenosti ukazují, že integrace je nejen velkým přínosem pro integrované děti samotné, ale i pro jejich rodiče, kteří jsou vystaveni velké psychické i fyzické zátěži a stresu.                                                                                                                                                           </w:t>
      </w:r>
    </w:p>
    <w:p w14:paraId="201DA828" w14:textId="77777777" w:rsidR="00461D73" w:rsidRDefault="00000000">
      <w:pPr>
        <w:spacing w:before="240" w:after="240"/>
      </w:pPr>
      <w:r>
        <w:rPr>
          <w:bdr w:val="nil"/>
        </w:rPr>
        <w:t>Jedním z našich cílů je zajištění potřebné pomoci celé rodině integrovaného dítěte, od zprostředkování potřebných kontaktů přes konzultace a setkání s odbornou veřejností.  </w:t>
      </w:r>
    </w:p>
    <w:p w14:paraId="2CC8B883" w14:textId="77777777" w:rsidR="00461D73" w:rsidRDefault="00000000">
      <w:pPr>
        <w:spacing w:before="240" w:after="240"/>
      </w:pPr>
      <w:r>
        <w:rPr>
          <w:bdr w:val="nil"/>
        </w:rPr>
        <w:t>Co nabízíme rodičům integrovaných dětí.  </w:t>
      </w:r>
    </w:p>
    <w:p w14:paraId="2B5B32FD" w14:textId="77777777" w:rsidR="00461D73" w:rsidRDefault="00000000">
      <w:pPr>
        <w:spacing w:before="240" w:after="240"/>
      </w:pPr>
      <w:r>
        <w:rPr>
          <w:b/>
          <w:bCs/>
          <w:bdr w:val="nil"/>
        </w:rPr>
        <w:t>Konzultace s  pedagogem a asistentem :  </w:t>
      </w:r>
      <w:r>
        <w:rPr>
          <w:bdr w:val="nil"/>
        </w:rPr>
        <w:t>každá třída má pravidelně "otevřené okno" během týdne, kdy se rodič může poinformovat, jak se dítěti v kolektivu daří, pedagog mu předá své zkušenosti - jak se dítě chová při řešení úkolů nebo i konfliktů mezi dětmi.  </w:t>
      </w:r>
    </w:p>
    <w:p w14:paraId="64BFCCA1" w14:textId="77777777" w:rsidR="00461D73" w:rsidRDefault="00000000">
      <w:pPr>
        <w:spacing w:before="240" w:after="240"/>
      </w:pPr>
      <w:r>
        <w:rPr>
          <w:b/>
          <w:bCs/>
          <w:bdr w:val="nil"/>
        </w:rPr>
        <w:t>Výchovně vzdělávací poradenství  </w:t>
      </w:r>
      <w:r>
        <w:rPr>
          <w:bdr w:val="nil"/>
        </w:rPr>
        <w:t> je také odbornou podporou při integraci a vzdělávání dětí se speciálními potřebami. Poradenství zajišťuje školní poradenské pracoviště soukromé mateřské a základní školy Petrklíč.  </w:t>
      </w:r>
    </w:p>
    <w:p w14:paraId="2D1A2996" w14:textId="77777777" w:rsidR="00461D73" w:rsidRDefault="00000000">
      <w:pPr>
        <w:spacing w:before="240" w:after="240"/>
      </w:pPr>
      <w:r>
        <w:rPr>
          <w:b/>
          <w:bCs/>
          <w:bdr w:val="nil"/>
        </w:rPr>
        <w:t>Psychoterapeutická spolupráce s rodiči integrovaných dětí  </w:t>
      </w:r>
    </w:p>
    <w:p w14:paraId="5FBA24F3" w14:textId="77777777" w:rsidR="00461D73" w:rsidRDefault="00000000">
      <w:pPr>
        <w:spacing w:before="240" w:after="240"/>
      </w:pPr>
      <w:r>
        <w:rPr>
          <w:bdr w:val="nil"/>
        </w:rPr>
        <w:t>Výhodou a velkou devizou v naší škole je, že psychoterapeutka integrované děti zná (je s nimi v kontaktu během týdne a 1x týdně je provází individuální muzikoterapií a arteterapií) a může jejich rodičům podávat věrohodné informace o chování, projevech i prožívání jejich dětí. Zároveň je v kontaktu s asistentem integrace i s pedagogy, kteří s dětmi dennodenně přicházejí do kontaktu a mohou informace podle potřeby rodičů doplnit. Spolupráce rodičů, dětí, terapeutky, asistenta integrace i pedagogů vede k největšímu ocenění – děti do školy chodí rády a mohou se vzájemně obohacovat s ostatními dětmi.  </w:t>
      </w:r>
    </w:p>
    <w:p w14:paraId="032866BB" w14:textId="77777777" w:rsidR="00461D73" w:rsidRDefault="00000000">
      <w:pPr>
        <w:spacing w:before="240" w:after="240"/>
      </w:pPr>
      <w:r>
        <w:rPr>
          <w:bdr w:val="nil"/>
        </w:rPr>
        <w:t>Daří se nám také nepravidelně organizovat přednášky specializovaných pedagogů pro rodiny s handicapovými dětmi, nabízet těmto rodinám odbornou, právní, psychologickou poradnu.  </w:t>
      </w:r>
    </w:p>
    <w:p w14:paraId="3FF9CF5A" w14:textId="77777777" w:rsidR="00461D73" w:rsidRDefault="00000000">
      <w:r>
        <w:cr/>
      </w:r>
      <w:r>
        <w:rPr>
          <w:bdr w:val="nil"/>
        </w:rPr>
        <w:t>   </w:t>
      </w:r>
    </w:p>
    <w:p w14:paraId="6D948B1C" w14:textId="77777777" w:rsidR="00461D73" w:rsidRDefault="00000000">
      <w:pPr>
        <w:pStyle w:val="Nadpis2"/>
        <w:spacing w:before="299" w:after="299"/>
      </w:pPr>
      <w:bookmarkStart w:id="26" w:name="_Toc256000029"/>
      <w:r>
        <w:rPr>
          <w:bdr w:val="nil"/>
        </w:rPr>
        <w:lastRenderedPageBreak/>
        <w:t>Zajištění průběhu vzdělávání dětí od dvou do tří let</w:t>
      </w:r>
      <w:bookmarkEnd w:id="26"/>
      <w:r>
        <w:rPr>
          <w:bdr w:val="nil"/>
        </w:rPr>
        <w:t> </w:t>
      </w:r>
    </w:p>
    <w:p w14:paraId="76A992BA" w14:textId="77777777" w:rsidR="00461D73" w:rsidRDefault="00000000">
      <w:pPr>
        <w:spacing w:before="240" w:after="240"/>
      </w:pPr>
      <w:r>
        <w:rPr>
          <w:bdr w:val="nil"/>
        </w:rPr>
        <w:t>Pro zajištění kvalitních podmínek pro vzdělávání dětí ve věku od 2 do 3 let jsou ve škole přijata opatření týkající se zajištění bezpečnostních, hygienických, prostorových  i materiálních podmínek, včetně přizpůsobení organizace vzdělávání. </w:t>
      </w:r>
    </w:p>
    <w:p w14:paraId="626ED697" w14:textId="77777777" w:rsidR="00461D73" w:rsidRDefault="00000000">
      <w:pPr>
        <w:spacing w:before="240" w:after="240"/>
      </w:pPr>
      <w:r>
        <w:rPr>
          <w:bdr w:val="nil"/>
        </w:rPr>
        <w:t>Každému dítěti se snažíme poskytnout pomoc a podporu v takovém rozsahu, který individuálně potřebuje a kvalitě, jež mu vyhovuje. Dětem ve věku od 2 do 3 let nastavujeme program, v kterém mají možnost se jasně orientovat a je vhodný k učení základních návyků, pořádku a řádu, sebeobsluhy a v neposlední řadě možnost zkušenosti z pokusů, omylů a chyb. Hlavní náplní programu je hraní, vzdělávání a podpora rozvoje výtvarných, hudebních a tělesných dovedností. Část programu uskutečňujeme společně se staršími dětmi, tak aby se obě skupiny vzájemně obohatily. </w:t>
      </w:r>
    </w:p>
    <w:p w14:paraId="512B43C8" w14:textId="77777777" w:rsidR="00461D73" w:rsidRDefault="00000000">
      <w:pPr>
        <w:numPr>
          <w:ilvl w:val="0"/>
          <w:numId w:val="22"/>
        </w:numPr>
        <w:spacing w:before="240" w:after="240"/>
      </w:pPr>
      <w:r>
        <w:rPr>
          <w:bdr w:val="nil"/>
        </w:rPr>
        <w:t>stálý pravidelný denní režim, dostatek emoční podpory, zajištění pocitu bezpečí, podnětné prostředí a činnosti, individuální péče, srozumitelná pravidla </w:t>
      </w:r>
    </w:p>
    <w:p w14:paraId="03D44333" w14:textId="77777777" w:rsidR="00461D73" w:rsidRDefault="00000000">
      <w:pPr>
        <w:numPr>
          <w:ilvl w:val="0"/>
          <w:numId w:val="22"/>
        </w:numPr>
        <w:spacing w:before="240" w:after="240"/>
      </w:pPr>
      <w:r>
        <w:rPr>
          <w:bdr w:val="nil"/>
        </w:rPr>
        <w:t>souběžným působení dvou pedagogů a pomoc nepedagogického personálu </w:t>
      </w:r>
    </w:p>
    <w:p w14:paraId="0122B274" w14:textId="77777777" w:rsidR="00461D73" w:rsidRDefault="00000000">
      <w:pPr>
        <w:numPr>
          <w:ilvl w:val="0"/>
          <w:numId w:val="22"/>
        </w:numPr>
        <w:spacing w:before="240" w:after="240"/>
      </w:pPr>
      <w:r>
        <w:rPr>
          <w:bdr w:val="nil"/>
        </w:rPr>
        <w:t>úkolem předškolního vzdělávání je doplňovat rodinnou výchovu a zajistit dítěte podnětné prostředí k jeho rozvoji a aktivnímu učení </w:t>
      </w:r>
    </w:p>
    <w:p w14:paraId="2B24C516" w14:textId="77777777" w:rsidR="00461D73" w:rsidRDefault="00000000">
      <w:pPr>
        <w:pStyle w:val="Nadpis2"/>
        <w:spacing w:before="299" w:after="299"/>
      </w:pPr>
      <w:bookmarkStart w:id="27" w:name="_Toc256000030"/>
      <w:r>
        <w:rPr>
          <w:bdr w:val="nil"/>
        </w:rPr>
        <w:t>Zajištění průběhu vzdělávání dětí s nedostatečnou znalostí českého jazyka</w:t>
      </w:r>
      <w:bookmarkEnd w:id="27"/>
      <w:r>
        <w:rPr>
          <w:bdr w:val="nil"/>
        </w:rPr>
        <w:t> </w:t>
      </w:r>
    </w:p>
    <w:p w14:paraId="3CA9B8A2" w14:textId="77777777" w:rsidR="00461D73" w:rsidRDefault="00000000">
      <w:pPr>
        <w:spacing w:before="240" w:after="240"/>
      </w:pPr>
      <w:r>
        <w:rPr>
          <w:bdr w:val="nil"/>
        </w:rPr>
        <w:t>Cílem poskytované jazykové přípravy dětí s nedostatečnou znalostí českého jazyka je, aby při přechodu na základní školu měly takové jazykové a sociokulturní kompetence v českém jazyce, které jim umožní se zapojit do výuky v základní škole a dosáhnout školního úspěchu. </w:t>
      </w:r>
      <w:r>
        <w:rPr>
          <w:bdr w:val="nil"/>
        </w:rPr>
        <w:cr/>
        <w:t>Pedagogové mateřské školy poskytují dětem-cizincům a dětem, které pocházejí z jiného jazykového a kulturního prostředí potřebnou podporu při osvojování českého jazyka již od jejich nástupu do mateřské školy. </w:t>
      </w:r>
      <w:r>
        <w:rPr>
          <w:bdr w:val="nil"/>
        </w:rPr>
        <w:cr/>
        <w:t>Při práci s celou třídou, ve které se vzdělávají i děti, které se český jazyk učí jako druhý jazyk, pedagogové uzpůsobují didaktické postupy a děti cíleně podporují v osvojování českého jazyka u těchto dětí. </w:t>
      </w:r>
      <w:r>
        <w:rPr>
          <w:bdr w:val="nil"/>
        </w:rPr>
        <w:cr/>
        <w:t>V souladu s platnou právní úpravou v situaci, kdy v mateřské škole, budou alespoň 4 cizinci v povinném předškolním vzdělávání, bude zřízena skupina nebo skupiny pro bezplatnou jazykovou přípravu pro zajištění plynulého přechodu do základního vzdělávání. Vzdělávání ve skupině pro jazykovou přípravu bude rozděleno do dvou nebo více bloků v průběhu týdne. </w:t>
      </w:r>
    </w:p>
    <w:p w14:paraId="561CE373" w14:textId="77777777" w:rsidR="00461D73" w:rsidRDefault="00000000">
      <w:pPr>
        <w:spacing w:before="240" w:after="240"/>
      </w:pPr>
      <w:r>
        <w:rPr>
          <w:bdr w:val="nil"/>
        </w:rPr>
        <w:lastRenderedPageBreak/>
        <w:t>Děti-cizinci a děti, které pocházejí z jiného jazykového a kulturního prostředí, potřebují podporu učitele mateřské školy při osvojování českého jazyka. Pokud rodiče sami neovládají český jazyk na úrovni rodilého mluvčího, nemohou své děti v poznávání českého jazyka přímo podpořit a děti se ocitají ve znevýhodněné pozici. Je třeba věnovat zvýšenou pozornost tomu, aby dětem s nedostatečnou znalostí českého jazyka začala být poskytována jazyková podpora již od samotného nástupu do mateřské školy. Při práci s celou třídou je třeba mít na vědomí,že se v ní nacházejí i děti, které se český jazyk učí jako druhý jazyk, uzpůsobit tomu didaktické postupy a děti cíleně podporovat v osvojování českého jazyka. Mateřské školy poskytují dětem s nedostatečnou znalostí českého jazyka jazykovou přípravu pro zajištění plynulého přechodu do základního vzdělávání. </w:t>
      </w:r>
      <w:r>
        <w:rPr>
          <w:bdr w:val="nil"/>
        </w:rPr>
        <w:cr/>
        <w:t>Zvláštní právní úprava platí pro mateřské školy, kde jsou alespoň 4 cizinci v povinném předškolním vzdělávání v rámci jednoho místa poskytovaného vzdělávání (v případě lesní mateřské školy v jednotlivém území, kde zejména probíhá pedagogický program a kde má škola zázemí). </w:t>
      </w:r>
      <w:r>
        <w:rPr>
          <w:bdr w:val="nil"/>
        </w:rPr>
        <w:cr/>
        <w:t>V takovém případě zřídí ředitel mateřské školy skupinu nebo skupiny pro bezplatnou jazykovou přípravu pro zajištění plynulého přechodu do základního vzdělávání v souladu s Vyhláškou č. 14/2005 Sb., o předškolním vzdělávání, ve znění pozdějších předpisů. Vzdělávání ve skupině pro jazykovou přípravu je rozděleno do dvou nebo více bloků v průběhu týdne. </w:t>
      </w:r>
      <w:r>
        <w:rPr>
          <w:bdr w:val="nil"/>
        </w:rPr>
        <w:cr/>
        <w:t>Ředitel mateřské školy může na základě posouzení potřebnosti jazykové podpory dítěte zařadit do skupiny pro jazykovou přípravu rovněž jiné děti, než jsou cizinci v povinném předškolním vzdělávání, pokud to není na újmu kvality jazykové přípravy. Při přechodu na základní školu by děti s nedostatečnou znalostí českého jazyka měly mít takové jazykové a sociokulturní kompetence v českém jazyce, které jim umožní se zapojit do výuky a dosáhnout školního úspěchu. </w:t>
      </w:r>
      <w:r>
        <w:rPr>
          <w:bdr w:val="nil"/>
        </w:rPr>
        <w:cr/>
        <w:t>Podpůrným materiálem při vzdělávání dětí s nedostatečnou znalostí českého jazyka je Kurikulum češtiny jako druhého jazyka pro povinné předškolní vzdělávání, který lze využívat při individualizované práci s dětmi s nedostatečnou znalostí českého jazyka již od nástupu do mateřské školy.</w:t>
      </w:r>
    </w:p>
    <w:p w14:paraId="2D4E849A" w14:textId="77777777" w:rsidR="00461D73" w:rsidRDefault="00461D73">
      <w:pPr>
        <w:pStyle w:val="Nadpis1"/>
        <w:spacing w:before="322" w:after="322"/>
        <w:sectPr w:rsidR="00461D73">
          <w:type w:val="nextColumn"/>
          <w:pgSz w:w="11906" w:h="16838"/>
          <w:pgMar w:top="1440" w:right="1325" w:bottom="1440" w:left="1800" w:header="720" w:footer="720" w:gutter="0"/>
          <w:cols w:space="720"/>
        </w:sectPr>
      </w:pPr>
    </w:p>
    <w:p w14:paraId="3841C8E9" w14:textId="77777777" w:rsidR="00461D73" w:rsidRDefault="00000000">
      <w:pPr>
        <w:pStyle w:val="Nadpis1"/>
        <w:spacing w:before="322" w:after="322"/>
        <w:rPr>
          <w:bdr w:val="nil"/>
        </w:rPr>
      </w:pPr>
      <w:bookmarkStart w:id="28" w:name="_Toc256000032"/>
      <w:r>
        <w:rPr>
          <w:bdr w:val="nil"/>
        </w:rPr>
        <w:lastRenderedPageBreak/>
        <w:t>Vzdělávací obsah</w:t>
      </w:r>
      <w:bookmarkEnd w:id="28"/>
      <w:r>
        <w:rPr>
          <w:bdr w:val="nil"/>
        </w:rPr>
        <w:t> </w:t>
      </w:r>
    </w:p>
    <w:p w14:paraId="4EC558A1" w14:textId="77777777" w:rsidR="00461D73" w:rsidRDefault="00000000">
      <w:pPr>
        <w:pStyle w:val="Nadpis2"/>
        <w:spacing w:before="299" w:after="299"/>
      </w:pPr>
      <w:bookmarkStart w:id="29" w:name="_Toc256000033"/>
      <w:r>
        <w:rPr>
          <w:bdr w:val="nil"/>
        </w:rPr>
        <w:t>Integrované bloky</w:t>
      </w:r>
      <w:bookmarkEnd w:id="29"/>
      <w:r>
        <w:rPr>
          <w:bdr w:val="nil"/>
        </w:rPr>
        <w:t> </w:t>
      </w:r>
    </w:p>
    <w:p w14:paraId="03E5E4FE" w14:textId="77777777" w:rsidR="00461D73" w:rsidRDefault="00000000">
      <w:pPr>
        <w:pStyle w:val="Nadpis3"/>
        <w:spacing w:before="281" w:after="281"/>
      </w:pPr>
      <w:bookmarkStart w:id="30" w:name="_Toc256000034"/>
      <w:r>
        <w:rPr>
          <w:sz w:val="28"/>
          <w:szCs w:val="28"/>
          <w:bdr w:val="nil"/>
        </w:rPr>
        <w:t>Pozemské krásy, dary a radosti, kolem nás jich máme dosti</w:t>
      </w:r>
      <w:bookmarkEnd w:id="30"/>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461D73" w14:paraId="6F28D32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8EA936" w14:textId="77777777" w:rsidR="00461D73" w:rsidRDefault="00000000">
            <w:pPr>
              <w:shd w:val="clear" w:color="auto" w:fill="9CC2E5"/>
              <w:spacing w:line="240" w:lineRule="auto"/>
              <w:jc w:val="left"/>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FE3449" w14:textId="77777777" w:rsidR="00461D73" w:rsidRDefault="00000000">
            <w:pPr>
              <w:shd w:val="clear" w:color="auto" w:fill="9CC2E5"/>
              <w:spacing w:line="240" w:lineRule="auto"/>
              <w:jc w:val="center"/>
            </w:pPr>
            <w:r>
              <w:rPr>
                <w:rFonts w:ascii="Calibri" w:eastAsia="Calibri" w:hAnsi="Calibri" w:cs="Calibri"/>
                <w:bdr w:val="nil"/>
              </w:rPr>
              <w:t>Pozemské krásy, dary a radosti, kolem nás jich máme dosti</w:t>
            </w:r>
          </w:p>
        </w:tc>
      </w:tr>
      <w:tr w:rsidR="00461D73" w14:paraId="7FF20A9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3931C0" w14:textId="77777777" w:rsidR="00461D73" w:rsidRDefault="00000000">
            <w:pPr>
              <w:shd w:val="clear" w:color="auto" w:fill="DEEAF6"/>
              <w:spacing w:line="240" w:lineRule="auto"/>
              <w:jc w:val="left"/>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6373E" w14:textId="77777777" w:rsidR="00461D73" w:rsidRDefault="00000000">
            <w:pPr>
              <w:spacing w:line="240" w:lineRule="auto"/>
              <w:jc w:val="left"/>
            </w:pPr>
            <w:r>
              <w:rPr>
                <w:rFonts w:ascii="Calibri" w:eastAsia="Calibri" w:hAnsi="Calibri" w:cs="Calibri"/>
                <w:bdr w:val="nil"/>
              </w:rPr>
              <w:t>Dítě a jeho tělo, Dítě a jeho psychika, Dítě a ten druhý, Dítě a společnost, Dítě a svět</w:t>
            </w:r>
          </w:p>
        </w:tc>
      </w:tr>
      <w:tr w:rsidR="00461D73" w14:paraId="13FBB54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8DC849" w14:textId="77777777" w:rsidR="00461D73" w:rsidRDefault="00000000">
            <w:pPr>
              <w:shd w:val="clear" w:color="auto" w:fill="DEEAF6"/>
              <w:spacing w:line="240" w:lineRule="auto"/>
              <w:jc w:val="left"/>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94240" w14:textId="77777777" w:rsidR="00461D73" w:rsidRDefault="00000000">
            <w:pPr>
              <w:spacing w:line="240" w:lineRule="auto"/>
            </w:pPr>
            <w:r>
              <w:rPr>
                <w:rFonts w:ascii="Calibri" w:eastAsia="Calibri" w:hAnsi="Calibri" w:cs="Calibri"/>
                <w:bdr w:val="nil"/>
              </w:rPr>
              <w:t>Planeta Země je zázračným místem uprostřed vesmíru, který díky rozmanitosti a hojnosti přírody poskytuje domov mnohým formám života. Život na planetě Zemi je podmíněn přírodními cykli a přírodními živly, které vládnou nezkrotnou silou. Planeta Země je rozmanitá – ukrývá mnoho krás a zázraků, které stojí za to objevit, prozkoumat a prožít. Tak pojďme na to! </w:t>
            </w:r>
          </w:p>
          <w:p w14:paraId="227F9820" w14:textId="77777777" w:rsidR="00461D73" w:rsidRDefault="00000000">
            <w:pPr>
              <w:spacing w:line="240" w:lineRule="auto"/>
            </w:pPr>
            <w:r>
              <w:rPr>
                <w:rFonts w:ascii="Calibri" w:eastAsia="Calibri" w:hAnsi="Calibri" w:cs="Calibri"/>
                <w:bdr w:val="nil"/>
              </w:rPr>
              <w:t>Pedagogickým záměrem integrovaného bloku je u dětí hravou formou rozvíjet schopnost vnímat dary a štědrost přírody jako neocenitelnou hodnotu a podmínku naší existence. U dětí podpoříme schopnost poznat a pojmenovat přírodní děje a svět kolem nás jako základ pro budoucí chápání souvislostí. Pomocí prožitkového a zážitkového učení, badatelské výuky a experimentu budeme u dětí rozvíjet schopnost vnímat rozmanitost životního prostředí, jeho změny, které nás v průběhu roku provází a díky tomu podpořit u dětí schopnost žít v souladu s přírodou a využít potenciál jednotlivých ročních období. Vzdělávací aktivity budou založeny především na kooperativních, manipulativních činnostech a hrách, které zajistí rozvoj smyslového vnímání a komunikačních a sociálních dovedností dětí. Děti budou vedeny srozumitelným a přiměřeným způsobem k uvědomění, jak můžeme načerpat sílu a vitalitu z přírody a zároveň ji s láskou a úctou chránit. Vzdělávací nabídka bude také cílit na podporu životní síly, vitality a odolnosti, rozvoj hrubé a jemné motoriky a přiměřený psychomotorický vývoj dětí.  </w:t>
            </w:r>
          </w:p>
        </w:tc>
      </w:tr>
      <w:tr w:rsidR="00461D73" w14:paraId="05542A1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673539" w14:textId="77777777" w:rsidR="00461D73" w:rsidRDefault="00000000">
            <w:pPr>
              <w:shd w:val="clear" w:color="auto" w:fill="DEEAF6"/>
              <w:spacing w:line="240" w:lineRule="auto"/>
              <w:jc w:val="left"/>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194EA" w14:textId="77777777" w:rsidR="00461D73" w:rsidRDefault="00000000">
            <w:pPr>
              <w:spacing w:line="240" w:lineRule="auto"/>
              <w:jc w:val="left"/>
            </w:pPr>
            <w:r>
              <w:rPr>
                <w:rFonts w:ascii="Calibri" w:eastAsia="Calibri" w:hAnsi="Calibri" w:cs="Calibri"/>
                <w:b/>
                <w:bCs/>
                <w:bdr w:val="nil"/>
              </w:rPr>
              <w:t>Hojnost (Dary Země zdraví ve mně)</w:t>
            </w:r>
          </w:p>
          <w:p w14:paraId="346A9A3E" w14:textId="77777777" w:rsidR="00461D73" w:rsidRDefault="00000000">
            <w:pPr>
              <w:numPr>
                <w:ilvl w:val="0"/>
                <w:numId w:val="23"/>
              </w:numPr>
              <w:spacing w:line="240" w:lineRule="auto"/>
              <w:jc w:val="left"/>
            </w:pPr>
            <w:r>
              <w:rPr>
                <w:rFonts w:ascii="Calibri" w:eastAsia="Calibri" w:hAnsi="Calibri" w:cs="Calibri"/>
                <w:bdr w:val="nil"/>
              </w:rPr>
              <w:t>úroda</w:t>
            </w:r>
          </w:p>
          <w:p w14:paraId="78AC1011" w14:textId="77777777" w:rsidR="00461D73" w:rsidRDefault="00000000">
            <w:pPr>
              <w:numPr>
                <w:ilvl w:val="0"/>
                <w:numId w:val="23"/>
              </w:numPr>
              <w:spacing w:line="240" w:lineRule="auto"/>
              <w:jc w:val="left"/>
            </w:pPr>
            <w:r>
              <w:rPr>
                <w:rFonts w:ascii="Calibri" w:eastAsia="Calibri" w:hAnsi="Calibri" w:cs="Calibri"/>
                <w:bdr w:val="nil"/>
              </w:rPr>
              <w:t>sklizeň</w:t>
            </w:r>
          </w:p>
          <w:p w14:paraId="7BF14A51" w14:textId="77777777" w:rsidR="00461D73" w:rsidRDefault="00000000">
            <w:pPr>
              <w:numPr>
                <w:ilvl w:val="0"/>
                <w:numId w:val="23"/>
              </w:numPr>
              <w:spacing w:line="240" w:lineRule="auto"/>
              <w:jc w:val="left"/>
            </w:pPr>
            <w:r>
              <w:rPr>
                <w:rFonts w:ascii="Calibri" w:eastAsia="Calibri" w:hAnsi="Calibri" w:cs="Calibri"/>
                <w:bdr w:val="nil"/>
              </w:rPr>
              <w:t>dary přírody</w:t>
            </w:r>
          </w:p>
          <w:p w14:paraId="72BD063A" w14:textId="77777777" w:rsidR="00461D73" w:rsidRDefault="00000000">
            <w:pPr>
              <w:numPr>
                <w:ilvl w:val="0"/>
                <w:numId w:val="23"/>
              </w:numPr>
              <w:spacing w:line="240" w:lineRule="auto"/>
              <w:jc w:val="left"/>
            </w:pPr>
            <w:r>
              <w:rPr>
                <w:rFonts w:ascii="Calibri" w:eastAsia="Calibri" w:hAnsi="Calibri" w:cs="Calibri"/>
                <w:bdr w:val="nil"/>
              </w:rPr>
              <w:t>pěstitelství</w:t>
            </w:r>
          </w:p>
          <w:p w14:paraId="58A4C233" w14:textId="77777777" w:rsidR="00461D73" w:rsidRDefault="00000000">
            <w:pPr>
              <w:numPr>
                <w:ilvl w:val="0"/>
                <w:numId w:val="23"/>
              </w:numPr>
              <w:spacing w:line="240" w:lineRule="auto"/>
              <w:jc w:val="left"/>
            </w:pPr>
            <w:r>
              <w:rPr>
                <w:rFonts w:ascii="Calibri" w:eastAsia="Calibri" w:hAnsi="Calibri" w:cs="Calibri"/>
                <w:bdr w:val="nil"/>
              </w:rPr>
              <w:t>sběr a zpracování plodin a přírodních materiálů (konzervace, sušení, pečení chleba)</w:t>
            </w:r>
          </w:p>
          <w:p w14:paraId="43BB045B" w14:textId="77777777" w:rsidR="00461D73" w:rsidRDefault="00000000">
            <w:pPr>
              <w:spacing w:line="240" w:lineRule="auto"/>
              <w:jc w:val="left"/>
            </w:pPr>
            <w:r>
              <w:rPr>
                <w:rFonts w:ascii="Calibri" w:eastAsia="Calibri" w:hAnsi="Calibri" w:cs="Calibri"/>
                <w:b/>
                <w:bCs/>
                <w:bdr w:val="nil"/>
              </w:rPr>
              <w:t>Odolnost (Vyřádím se na sněhu, rýmu, kašel zaženu)</w:t>
            </w:r>
          </w:p>
          <w:p w14:paraId="78A2EB20" w14:textId="77777777" w:rsidR="00461D73" w:rsidRDefault="00000000">
            <w:pPr>
              <w:numPr>
                <w:ilvl w:val="0"/>
                <w:numId w:val="24"/>
              </w:numPr>
              <w:spacing w:line="240" w:lineRule="auto"/>
              <w:jc w:val="left"/>
            </w:pPr>
            <w:r>
              <w:rPr>
                <w:rFonts w:ascii="Calibri" w:eastAsia="Calibri" w:hAnsi="Calibri" w:cs="Calibri"/>
                <w:bdr w:val="nil"/>
              </w:rPr>
              <w:lastRenderedPageBreak/>
              <w:t>prevence nemoci (zdravá strava, vitamíny, otužování)</w:t>
            </w:r>
          </w:p>
          <w:p w14:paraId="1D232330" w14:textId="77777777" w:rsidR="00461D73" w:rsidRDefault="00000000">
            <w:pPr>
              <w:numPr>
                <w:ilvl w:val="0"/>
                <w:numId w:val="24"/>
              </w:numPr>
              <w:spacing w:line="240" w:lineRule="auto"/>
              <w:jc w:val="left"/>
            </w:pPr>
            <w:r>
              <w:rPr>
                <w:rFonts w:ascii="Calibri" w:eastAsia="Calibri" w:hAnsi="Calibri" w:cs="Calibri"/>
                <w:bdr w:val="nil"/>
              </w:rPr>
              <w:t>zimní sporty, pohyb na čerstvém vzduchu</w:t>
            </w:r>
          </w:p>
          <w:p w14:paraId="6809A5F4" w14:textId="77777777" w:rsidR="00461D73" w:rsidRDefault="00000000">
            <w:pPr>
              <w:spacing w:line="240" w:lineRule="auto"/>
              <w:jc w:val="left"/>
            </w:pPr>
            <w:r>
              <w:rPr>
                <w:rFonts w:ascii="Calibri" w:eastAsia="Calibri" w:hAnsi="Calibri" w:cs="Calibri"/>
                <w:b/>
                <w:bCs/>
                <w:bdr w:val="nil"/>
              </w:rPr>
              <w:t>Vitalita (Léčivé bylinky v čajíku od maminky)</w:t>
            </w:r>
          </w:p>
          <w:p w14:paraId="55306059" w14:textId="77777777" w:rsidR="00461D73" w:rsidRDefault="00000000">
            <w:pPr>
              <w:numPr>
                <w:ilvl w:val="0"/>
                <w:numId w:val="25"/>
              </w:numPr>
              <w:spacing w:line="240" w:lineRule="auto"/>
              <w:jc w:val="left"/>
            </w:pPr>
            <w:r>
              <w:rPr>
                <w:rFonts w:ascii="Calibri" w:eastAsia="Calibri" w:hAnsi="Calibri" w:cs="Calibri"/>
                <w:bdr w:val="nil"/>
              </w:rPr>
              <w:t>jarní rostliny a bylinky a jejich léčivá síla</w:t>
            </w:r>
          </w:p>
          <w:p w14:paraId="3BED26F3" w14:textId="77777777" w:rsidR="00461D73" w:rsidRDefault="00000000">
            <w:pPr>
              <w:numPr>
                <w:ilvl w:val="0"/>
                <w:numId w:val="25"/>
              </w:numPr>
              <w:spacing w:line="240" w:lineRule="auto"/>
              <w:jc w:val="left"/>
            </w:pPr>
            <w:r>
              <w:rPr>
                <w:rFonts w:ascii="Calibri" w:eastAsia="Calibri" w:hAnsi="Calibri" w:cs="Calibri"/>
                <w:bdr w:val="nil"/>
              </w:rPr>
              <w:t xml:space="preserve">sběr, zpracování a pěstování bylin </w:t>
            </w:r>
          </w:p>
          <w:p w14:paraId="13FC1258" w14:textId="77777777" w:rsidR="00461D73" w:rsidRDefault="00000000">
            <w:pPr>
              <w:numPr>
                <w:ilvl w:val="0"/>
                <w:numId w:val="25"/>
              </w:numPr>
              <w:spacing w:line="240" w:lineRule="auto"/>
              <w:jc w:val="left"/>
            </w:pPr>
            <w:r>
              <w:rPr>
                <w:rFonts w:ascii="Calibri" w:eastAsia="Calibri" w:hAnsi="Calibri" w:cs="Calibri"/>
                <w:bdr w:val="nil"/>
              </w:rPr>
              <w:t>duše rostlin: bylinné esence a aromaterapie</w:t>
            </w:r>
          </w:p>
          <w:p w14:paraId="48587A2F" w14:textId="77777777" w:rsidR="00461D73" w:rsidRDefault="00000000">
            <w:pPr>
              <w:spacing w:line="240" w:lineRule="auto"/>
              <w:jc w:val="left"/>
            </w:pPr>
            <w:r>
              <w:rPr>
                <w:rFonts w:ascii="Calibri" w:eastAsia="Calibri" w:hAnsi="Calibri" w:cs="Calibri"/>
                <w:b/>
                <w:bCs/>
                <w:bdr w:val="nil"/>
              </w:rPr>
              <w:t>Roční období a cykličnost</w:t>
            </w:r>
          </w:p>
        </w:tc>
      </w:tr>
    </w:tbl>
    <w:p w14:paraId="08DFF6CC" w14:textId="77777777" w:rsidR="00461D73" w:rsidRDefault="00000000">
      <w:r>
        <w:rPr>
          <w:bdr w:val="nil"/>
        </w:rPr>
        <w:lastRenderedPageBreak/>
        <w:t>   </w:t>
      </w:r>
    </w:p>
    <w:tbl>
      <w:tblPr>
        <w:tblStyle w:val="TabulkaIB"/>
        <w:tblW w:w="5000" w:type="pct"/>
        <w:tblCellMar>
          <w:left w:w="15" w:type="dxa"/>
          <w:right w:w="15" w:type="dxa"/>
        </w:tblCellMar>
        <w:tblLook w:val="04A0" w:firstRow="1" w:lastRow="0" w:firstColumn="1" w:lastColumn="0" w:noHBand="0" w:noVBand="1"/>
      </w:tblPr>
      <w:tblGrid>
        <w:gridCol w:w="4520"/>
        <w:gridCol w:w="4069"/>
        <w:gridCol w:w="5108"/>
      </w:tblGrid>
      <w:tr w:rsidR="00461D73" w14:paraId="0563F2A4"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0BB14D" w14:textId="77777777" w:rsidR="00461D73" w:rsidRDefault="00000000">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9D8B7F" w14:textId="77777777" w:rsidR="00461D73" w:rsidRDefault="00000000">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FD6DA4" w14:textId="77777777" w:rsidR="00461D73" w:rsidRDefault="00000000">
            <w:pPr>
              <w:shd w:val="clear" w:color="auto" w:fill="9CC2E5"/>
              <w:spacing w:line="240" w:lineRule="auto"/>
              <w:jc w:val="center"/>
              <w:rPr>
                <w:bdr w:val="nil"/>
              </w:rPr>
            </w:pPr>
            <w:r>
              <w:rPr>
                <w:rFonts w:ascii="Calibri" w:eastAsia="Calibri" w:hAnsi="Calibri" w:cs="Calibri"/>
                <w:b/>
                <w:bCs/>
                <w:bdr w:val="nil"/>
              </w:rPr>
              <w:t>Očekávané výstupy</w:t>
            </w:r>
          </w:p>
        </w:tc>
      </w:tr>
      <w:tr w:rsidR="00461D73" w14:paraId="7A947FA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02AAF" w14:textId="77777777" w:rsidR="00461D73" w:rsidRDefault="00000000">
            <w:pPr>
              <w:spacing w:line="240" w:lineRule="auto"/>
              <w:jc w:val="left"/>
              <w:rPr>
                <w:bdr w:val="nil"/>
              </w:rPr>
            </w:pPr>
            <w:r>
              <w:rPr>
                <w:rFonts w:ascii="Calibri" w:eastAsia="Calibri" w:hAnsi="Calibri" w:cs="Calibri"/>
                <w:bdr w:val="nil"/>
              </w:rPr>
              <w:t>soustředěně pozoruje, zkoumá, objevuje, všímá si souvislostí, experimentuje a užívá při tom jednoduchých pojmů, znaků a symbolů</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262C1" w14:textId="77777777" w:rsidR="00461D73" w:rsidRDefault="00000000">
            <w:pPr>
              <w:spacing w:line="240" w:lineRule="auto"/>
              <w:jc w:val="left"/>
              <w:rPr>
                <w:bdr w:val="nil"/>
              </w:rPr>
            </w:pPr>
            <w:r>
              <w:rPr>
                <w:rFonts w:ascii="Calibri" w:eastAsia="Calibri" w:hAnsi="Calibri" w:cs="Calibri"/>
                <w:bdr w:val="nil"/>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33E28" w14:textId="77777777" w:rsidR="00461D73" w:rsidRDefault="00000000">
            <w:pPr>
              <w:spacing w:line="240" w:lineRule="auto"/>
              <w:jc w:val="left"/>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r>
      <w:tr w:rsidR="00461D73" w14:paraId="3955D52F" w14:textId="77777777">
        <w:tc>
          <w:tcPr>
            <w:tcW w:w="1650" w:type="pct"/>
            <w:vMerge/>
            <w:tcBorders>
              <w:top w:val="inset" w:sz="6" w:space="0" w:color="808080"/>
              <w:left w:val="inset" w:sz="6" w:space="0" w:color="808080"/>
              <w:bottom w:val="inset" w:sz="6" w:space="0" w:color="808080"/>
              <w:right w:val="inset" w:sz="6" w:space="0" w:color="808080"/>
            </w:tcBorders>
          </w:tcPr>
          <w:p w14:paraId="2DF17AD7"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24024FDE"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EAF40" w14:textId="77777777" w:rsidR="00461D73" w:rsidRDefault="00000000">
            <w:pPr>
              <w:spacing w:line="240" w:lineRule="auto"/>
              <w:jc w:val="left"/>
              <w:rPr>
                <w:bdr w:val="nil"/>
              </w:rPr>
            </w:pPr>
            <w:r>
              <w:rPr>
                <w:rFonts w:ascii="Calibri" w:eastAsia="Calibri" w:hAnsi="Calibri" w:cs="Calibri"/>
                <w:bdr w:val="nil"/>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rsidR="00461D73" w14:paraId="0C44417D" w14:textId="77777777">
        <w:tc>
          <w:tcPr>
            <w:tcW w:w="1650" w:type="pct"/>
            <w:vMerge/>
            <w:tcBorders>
              <w:top w:val="inset" w:sz="6" w:space="0" w:color="808080"/>
              <w:left w:val="inset" w:sz="6" w:space="0" w:color="808080"/>
              <w:bottom w:val="inset" w:sz="6" w:space="0" w:color="808080"/>
              <w:right w:val="inset" w:sz="6" w:space="0" w:color="808080"/>
            </w:tcBorders>
          </w:tcPr>
          <w:p w14:paraId="2CE048FD"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335CCE61"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6291F" w14:textId="77777777" w:rsidR="00461D73" w:rsidRDefault="00000000">
            <w:pPr>
              <w:spacing w:line="240" w:lineRule="auto"/>
              <w:jc w:val="left"/>
              <w:rPr>
                <w:bdr w:val="nil"/>
              </w:rPr>
            </w:pPr>
            <w:r>
              <w:rPr>
                <w:rFonts w:ascii="Calibri" w:eastAsia="Calibri" w:hAnsi="Calibri" w:cs="Calibri"/>
                <w:bdr w:val="nil"/>
              </w:rPr>
              <w:t>vědomě využívat všech smyslů, záměrně pozorovat, postřehovat, všímat si (nového, změněného, chybějícího)</w:t>
            </w:r>
          </w:p>
        </w:tc>
      </w:tr>
      <w:tr w:rsidR="00461D73" w14:paraId="326BD17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9106DE" w14:textId="77777777" w:rsidR="00461D73" w:rsidRDefault="00000000">
            <w:pPr>
              <w:spacing w:line="240" w:lineRule="auto"/>
              <w:jc w:val="left"/>
              <w:rPr>
                <w:bdr w:val="nil"/>
              </w:rPr>
            </w:pPr>
            <w:r>
              <w:rPr>
                <w:rFonts w:ascii="Calibri" w:eastAsia="Calibri" w:hAnsi="Calibri" w:cs="Calibri"/>
                <w:bdr w:val="nil"/>
              </w:rPr>
              <w:t>ovládá řeč, hovoří ve vhodně formulovaných větách, samostatně vyjadřuje své myšlenky, sdělení, otázky i odpovědi, rozumí slyšenému, slovně reaguje a vede smysluplný dialog</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13DCE" w14:textId="77777777" w:rsidR="00461D73" w:rsidRDefault="00000000">
            <w:pPr>
              <w:spacing w:line="240" w:lineRule="auto"/>
              <w:jc w:val="left"/>
              <w:rPr>
                <w:bdr w:val="nil"/>
              </w:rPr>
            </w:pPr>
            <w:r>
              <w:rPr>
                <w:rFonts w:ascii="Calibri" w:eastAsia="Calibri" w:hAnsi="Calibri" w:cs="Calibri"/>
                <w:bdr w:val="nil"/>
              </w:rPr>
              <w:t>rozvoj komunikativních dovedností (verbálních i neverbálních) a kultivovaného projevu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CC26E" w14:textId="77777777" w:rsidR="00461D73" w:rsidRDefault="00000000">
            <w:pPr>
              <w:spacing w:line="240" w:lineRule="auto"/>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r>
      <w:tr w:rsidR="00461D73" w14:paraId="54E9D20C" w14:textId="77777777">
        <w:tc>
          <w:tcPr>
            <w:tcW w:w="1650" w:type="pct"/>
            <w:vMerge/>
            <w:tcBorders>
              <w:top w:val="inset" w:sz="6" w:space="0" w:color="808080"/>
              <w:left w:val="inset" w:sz="6" w:space="0" w:color="808080"/>
              <w:bottom w:val="inset" w:sz="6" w:space="0" w:color="808080"/>
              <w:right w:val="inset" w:sz="6" w:space="0" w:color="808080"/>
            </w:tcBorders>
          </w:tcPr>
          <w:p w14:paraId="6D4EFA4C"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09E5276E"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65724" w14:textId="77777777" w:rsidR="00461D73" w:rsidRDefault="00000000">
            <w:pPr>
              <w:spacing w:line="240" w:lineRule="auto"/>
              <w:jc w:val="left"/>
              <w:rPr>
                <w:bdr w:val="nil"/>
              </w:rPr>
            </w:pPr>
            <w:r>
              <w:rPr>
                <w:rFonts w:ascii="Calibri" w:eastAsia="Calibri" w:hAnsi="Calibri" w:cs="Calibri"/>
                <w:bdr w:val="nil"/>
              </w:rPr>
              <w:t>formulovat otázky, odpovídat, hodnotit slovní výkony, slovně reagovat</w:t>
            </w:r>
          </w:p>
        </w:tc>
      </w:tr>
      <w:tr w:rsidR="00461D73" w14:paraId="0CD46ED0" w14:textId="77777777">
        <w:tc>
          <w:tcPr>
            <w:tcW w:w="1650" w:type="pct"/>
            <w:vMerge/>
            <w:tcBorders>
              <w:top w:val="inset" w:sz="6" w:space="0" w:color="808080"/>
              <w:left w:val="inset" w:sz="6" w:space="0" w:color="808080"/>
              <w:bottom w:val="inset" w:sz="6" w:space="0" w:color="808080"/>
              <w:right w:val="inset" w:sz="6" w:space="0" w:color="808080"/>
            </w:tcBorders>
          </w:tcPr>
          <w:p w14:paraId="292C0BA0"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19C6B6DE"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22FE5" w14:textId="77777777" w:rsidR="00461D73" w:rsidRDefault="00000000">
            <w:pPr>
              <w:spacing w:line="240" w:lineRule="auto"/>
              <w:jc w:val="left"/>
              <w:rPr>
                <w:bdr w:val="nil"/>
              </w:rPr>
            </w:pPr>
            <w:r>
              <w:rPr>
                <w:rFonts w:ascii="Calibri" w:eastAsia="Calibri" w:hAnsi="Calibri" w:cs="Calibri"/>
                <w:bdr w:val="nil"/>
              </w:rPr>
              <w:t>domluvit se slovy i gesty, improvizovat</w:t>
            </w:r>
          </w:p>
        </w:tc>
      </w:tr>
      <w:tr w:rsidR="00461D73" w14:paraId="652C78EC" w14:textId="77777777">
        <w:tc>
          <w:tcPr>
            <w:tcW w:w="1650" w:type="pct"/>
            <w:vMerge/>
            <w:tcBorders>
              <w:top w:val="inset" w:sz="6" w:space="0" w:color="808080"/>
              <w:left w:val="inset" w:sz="6" w:space="0" w:color="808080"/>
              <w:bottom w:val="inset" w:sz="6" w:space="0" w:color="808080"/>
              <w:right w:val="inset" w:sz="6" w:space="0" w:color="808080"/>
            </w:tcBorders>
          </w:tcPr>
          <w:p w14:paraId="4CABD689"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77522FB7"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D798A" w14:textId="77777777" w:rsidR="00461D73" w:rsidRDefault="00000000">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461D73" w14:paraId="2DA3F701" w14:textId="77777777">
        <w:tc>
          <w:tcPr>
            <w:tcW w:w="1650" w:type="pct"/>
            <w:vMerge/>
            <w:tcBorders>
              <w:top w:val="inset" w:sz="6" w:space="0" w:color="808080"/>
              <w:left w:val="inset" w:sz="6" w:space="0" w:color="808080"/>
              <w:bottom w:val="inset" w:sz="6" w:space="0" w:color="808080"/>
              <w:right w:val="inset" w:sz="6" w:space="0" w:color="808080"/>
            </w:tcBorders>
          </w:tcPr>
          <w:p w14:paraId="7627F51C"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75F32B47"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D04998" w14:textId="77777777" w:rsidR="00461D73" w:rsidRDefault="00000000">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r>
      <w:tr w:rsidR="00461D73" w14:paraId="5D771637" w14:textId="77777777">
        <w:tc>
          <w:tcPr>
            <w:tcW w:w="1650" w:type="pct"/>
            <w:vMerge/>
            <w:tcBorders>
              <w:top w:val="inset" w:sz="6" w:space="0" w:color="808080"/>
              <w:left w:val="inset" w:sz="6" w:space="0" w:color="808080"/>
              <w:bottom w:val="inset" w:sz="6" w:space="0" w:color="808080"/>
              <w:right w:val="inset" w:sz="6" w:space="0" w:color="808080"/>
            </w:tcBorders>
          </w:tcPr>
          <w:p w14:paraId="0647B057" w14:textId="77777777" w:rsidR="00461D73" w:rsidRDefault="00461D73"/>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4BE52" w14:textId="77777777" w:rsidR="00461D73" w:rsidRDefault="00000000">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5F28E" w14:textId="77777777" w:rsidR="00461D73" w:rsidRDefault="00000000">
            <w:pPr>
              <w:spacing w:line="240" w:lineRule="auto"/>
              <w:jc w:val="left"/>
              <w:rPr>
                <w:bdr w:val="nil"/>
              </w:rPr>
            </w:pPr>
            <w:r>
              <w:rPr>
                <w:rFonts w:ascii="Calibri" w:eastAsia="Calibri" w:hAnsi="Calibri" w:cs="Calibri"/>
                <w:bdr w:val="nil"/>
              </w:rPr>
              <w:t>naučit se nazpaměť krátké texty, úmyslně si zapamatovat a vybavit</w:t>
            </w:r>
          </w:p>
        </w:tc>
      </w:tr>
      <w:tr w:rsidR="00461D73" w14:paraId="6E02F306" w14:textId="77777777">
        <w:tc>
          <w:tcPr>
            <w:tcW w:w="1650" w:type="pct"/>
            <w:vMerge/>
            <w:tcBorders>
              <w:top w:val="inset" w:sz="6" w:space="0" w:color="808080"/>
              <w:left w:val="inset" w:sz="6" w:space="0" w:color="808080"/>
              <w:bottom w:val="inset" w:sz="6" w:space="0" w:color="808080"/>
              <w:right w:val="inset" w:sz="6" w:space="0" w:color="808080"/>
            </w:tcBorders>
          </w:tcPr>
          <w:p w14:paraId="3C9C13B9"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4AAD6E95"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823D1" w14:textId="77777777" w:rsidR="00461D73" w:rsidRDefault="00000000">
            <w:pPr>
              <w:spacing w:line="240" w:lineRule="auto"/>
              <w:jc w:val="left"/>
              <w:rPr>
                <w:bdr w:val="nil"/>
              </w:rPr>
            </w:pPr>
            <w:r>
              <w:rPr>
                <w:rFonts w:ascii="Calibri" w:eastAsia="Calibri" w:hAnsi="Calibri" w:cs="Calibri"/>
                <w:bdr w:val="nil"/>
              </w:rPr>
              <w:t>poznat a pojmenovat většinu toho, čím je obklopeno</w:t>
            </w:r>
          </w:p>
        </w:tc>
      </w:tr>
      <w:tr w:rsidR="00461D73" w14:paraId="41095CAE" w14:textId="77777777">
        <w:tc>
          <w:tcPr>
            <w:tcW w:w="1650" w:type="pct"/>
            <w:vMerge/>
            <w:tcBorders>
              <w:top w:val="inset" w:sz="6" w:space="0" w:color="808080"/>
              <w:left w:val="inset" w:sz="6" w:space="0" w:color="808080"/>
              <w:bottom w:val="inset" w:sz="6" w:space="0" w:color="808080"/>
              <w:right w:val="inset" w:sz="6" w:space="0" w:color="808080"/>
            </w:tcBorders>
          </w:tcPr>
          <w:p w14:paraId="02320ED1"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556F0F1D"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A3A54E" w14:textId="77777777" w:rsidR="00461D73" w:rsidRDefault="00000000">
            <w:pPr>
              <w:spacing w:line="240" w:lineRule="auto"/>
              <w:jc w:val="left"/>
              <w:rPr>
                <w:bdr w:val="nil"/>
              </w:rPr>
            </w:pPr>
            <w:r>
              <w:rPr>
                <w:rFonts w:ascii="Calibri" w:eastAsia="Calibri" w:hAnsi="Calibri" w:cs="Calibri"/>
                <w:bdr w:val="nil"/>
              </w:rPr>
              <w:t>poznat a vymyslet jednoduchá synonyma, homonyma a antonyma</w:t>
            </w:r>
          </w:p>
        </w:tc>
      </w:tr>
      <w:tr w:rsidR="00461D73" w14:paraId="340A9242" w14:textId="77777777">
        <w:tc>
          <w:tcPr>
            <w:tcW w:w="1650" w:type="pct"/>
            <w:vMerge/>
            <w:tcBorders>
              <w:top w:val="inset" w:sz="6" w:space="0" w:color="808080"/>
              <w:left w:val="inset" w:sz="6" w:space="0" w:color="808080"/>
              <w:bottom w:val="inset" w:sz="6" w:space="0" w:color="808080"/>
              <w:right w:val="inset" w:sz="6" w:space="0" w:color="808080"/>
            </w:tcBorders>
          </w:tcPr>
          <w:p w14:paraId="1F3553A8"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5BD722B4"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B48F3" w14:textId="77777777" w:rsidR="00461D73" w:rsidRDefault="00000000">
            <w:pPr>
              <w:spacing w:line="240" w:lineRule="auto"/>
              <w:jc w:val="left"/>
              <w:rPr>
                <w:bdr w:val="nil"/>
              </w:rPr>
            </w:pPr>
            <w:r>
              <w:rPr>
                <w:rFonts w:ascii="Calibri" w:eastAsia="Calibri" w:hAnsi="Calibri" w:cs="Calibri"/>
                <w:bdr w:val="nil"/>
              </w:rPr>
              <w:t>popsat situaci (skutečnou, podle obrázku)</w:t>
            </w:r>
          </w:p>
        </w:tc>
      </w:tr>
      <w:tr w:rsidR="00461D73" w14:paraId="5EE2DC02" w14:textId="77777777">
        <w:tc>
          <w:tcPr>
            <w:tcW w:w="1650" w:type="pct"/>
            <w:vMerge/>
            <w:tcBorders>
              <w:top w:val="inset" w:sz="6" w:space="0" w:color="808080"/>
              <w:left w:val="inset" w:sz="6" w:space="0" w:color="808080"/>
              <w:bottom w:val="inset" w:sz="6" w:space="0" w:color="808080"/>
              <w:right w:val="inset" w:sz="6" w:space="0" w:color="808080"/>
            </w:tcBorders>
          </w:tcPr>
          <w:p w14:paraId="1499AABF"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663820C6"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E3F66" w14:textId="77777777" w:rsidR="00461D73" w:rsidRDefault="00000000">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461D73" w14:paraId="1CF4FA64" w14:textId="77777777">
        <w:tc>
          <w:tcPr>
            <w:tcW w:w="1650" w:type="pct"/>
            <w:vMerge/>
            <w:tcBorders>
              <w:top w:val="inset" w:sz="6" w:space="0" w:color="808080"/>
              <w:left w:val="inset" w:sz="6" w:space="0" w:color="808080"/>
              <w:bottom w:val="inset" w:sz="6" w:space="0" w:color="808080"/>
              <w:right w:val="inset" w:sz="6" w:space="0" w:color="808080"/>
            </w:tcBorders>
          </w:tcPr>
          <w:p w14:paraId="401F1C28"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048805CC"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531FB9" w14:textId="77777777" w:rsidR="00461D73" w:rsidRDefault="00000000">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461D73" w14:paraId="3C93A833" w14:textId="77777777">
        <w:tc>
          <w:tcPr>
            <w:tcW w:w="1650" w:type="pct"/>
            <w:vMerge/>
            <w:tcBorders>
              <w:top w:val="inset" w:sz="6" w:space="0" w:color="808080"/>
              <w:left w:val="inset" w:sz="6" w:space="0" w:color="808080"/>
              <w:bottom w:val="inset" w:sz="6" w:space="0" w:color="808080"/>
              <w:right w:val="inset" w:sz="6" w:space="0" w:color="808080"/>
            </w:tcBorders>
          </w:tcPr>
          <w:p w14:paraId="7D367D4E"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2E721545"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6BC53" w14:textId="77777777" w:rsidR="00461D73" w:rsidRDefault="00000000">
            <w:pPr>
              <w:spacing w:line="240" w:lineRule="auto"/>
              <w:jc w:val="left"/>
              <w:rPr>
                <w:bdr w:val="nil"/>
              </w:rPr>
            </w:pPr>
            <w:r>
              <w:rPr>
                <w:rFonts w:ascii="Calibri" w:eastAsia="Calibri" w:hAnsi="Calibri" w:cs="Calibri"/>
                <w:bdr w:val="nil"/>
              </w:rPr>
              <w:t>porozumět slyšenému (zachytit hlavní myšlenku příběhu, sledovat děj a zopakovat jej ve správných větách)</w:t>
            </w:r>
          </w:p>
        </w:tc>
      </w:tr>
      <w:tr w:rsidR="00461D73" w14:paraId="4F9763BB" w14:textId="77777777">
        <w:tc>
          <w:tcPr>
            <w:tcW w:w="1650" w:type="pct"/>
            <w:vMerge/>
            <w:tcBorders>
              <w:top w:val="inset" w:sz="6" w:space="0" w:color="808080"/>
              <w:left w:val="inset" w:sz="6" w:space="0" w:color="808080"/>
              <w:bottom w:val="inset" w:sz="6" w:space="0" w:color="808080"/>
              <w:right w:val="inset" w:sz="6" w:space="0" w:color="808080"/>
            </w:tcBorders>
          </w:tcPr>
          <w:p w14:paraId="07A88386"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66CA5ABC"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07BAD4" w14:textId="77777777" w:rsidR="00461D73" w:rsidRDefault="00000000">
            <w:pPr>
              <w:spacing w:line="240" w:lineRule="auto"/>
              <w:jc w:val="left"/>
              <w:rPr>
                <w:bdr w:val="nil"/>
              </w:rPr>
            </w:pPr>
            <w:r>
              <w:rPr>
                <w:rFonts w:ascii="Calibri" w:eastAsia="Calibri" w:hAnsi="Calibri" w:cs="Calibri"/>
                <w:bdr w:val="nil"/>
              </w:rPr>
              <w:t>pojmenovat většinu toho, čím je obklopeno</w:t>
            </w:r>
          </w:p>
        </w:tc>
      </w:tr>
      <w:tr w:rsidR="00461D73" w14:paraId="1B84EA30" w14:textId="77777777">
        <w:tc>
          <w:tcPr>
            <w:tcW w:w="1650" w:type="pct"/>
            <w:vMerge/>
            <w:tcBorders>
              <w:top w:val="inset" w:sz="6" w:space="0" w:color="808080"/>
              <w:left w:val="inset" w:sz="6" w:space="0" w:color="808080"/>
              <w:bottom w:val="inset" w:sz="6" w:space="0" w:color="808080"/>
              <w:right w:val="inset" w:sz="6" w:space="0" w:color="808080"/>
            </w:tcBorders>
          </w:tcPr>
          <w:p w14:paraId="7DD9DB91"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29C93354"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2D57D" w14:textId="77777777" w:rsidR="00461D73" w:rsidRDefault="00000000">
            <w:pPr>
              <w:spacing w:line="240" w:lineRule="auto"/>
              <w:jc w:val="left"/>
              <w:rPr>
                <w:bdr w:val="nil"/>
              </w:rPr>
            </w:pPr>
            <w:r>
              <w:rPr>
                <w:rFonts w:ascii="Calibri" w:eastAsia="Calibri" w:hAnsi="Calibri" w:cs="Calibri"/>
                <w:bdr w:val="nil"/>
              </w:rPr>
              <w:t>správně vyslovovat, ovládat dech, tempo i intonaci řeči</w:t>
            </w:r>
          </w:p>
        </w:tc>
      </w:tr>
      <w:tr w:rsidR="00461D73" w14:paraId="53CDA68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18FBBE" w14:textId="77777777" w:rsidR="00461D73" w:rsidRDefault="00000000">
            <w:pPr>
              <w:spacing w:line="240" w:lineRule="auto"/>
              <w:jc w:val="left"/>
              <w:rPr>
                <w:bdr w:val="nil"/>
              </w:rPr>
            </w:pPr>
            <w:r>
              <w:rPr>
                <w:rFonts w:ascii="Calibri" w:eastAsia="Calibri" w:hAnsi="Calibri" w:cs="Calibri"/>
                <w:bdr w:val="nil"/>
              </w:rPr>
              <w:t>uplatňuje získanou zkušenost v praktických situacích a v dalším učení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E8CBA" w14:textId="77777777" w:rsidR="00461D73" w:rsidRDefault="00000000">
            <w:pPr>
              <w:spacing w:line="240" w:lineRule="auto"/>
              <w:jc w:val="left"/>
              <w:rPr>
                <w:bdr w:val="nil"/>
              </w:rPr>
            </w:pPr>
            <w:r>
              <w:rPr>
                <w:rFonts w:ascii="Calibri" w:eastAsia="Calibri" w:hAnsi="Calibri" w:cs="Calibri"/>
                <w:bdr w:val="nil"/>
              </w:rPr>
              <w:t>rozvoj pohybových schopností a zdokonalování dovedností v oblasti hrubé i jemné motoriky (koordinace a rozsahu pohybu, dýchání, koordinace ruky a oka apod.), ovládání pohybového aparátu a tělesných funkcí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99A35" w14:textId="77777777" w:rsidR="00461D73" w:rsidRDefault="00000000">
            <w:pPr>
              <w:spacing w:line="240" w:lineRule="auto"/>
              <w:jc w:val="left"/>
              <w:rPr>
                <w:bdr w:val="nil"/>
              </w:rPr>
            </w:pPr>
            <w:r>
              <w:rPr>
                <w:rFonts w:ascii="Calibri" w:eastAsia="Calibri" w:hAnsi="Calibri" w:cs="Calibri"/>
                <w:bdr w:val="nil"/>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tc>
      </w:tr>
      <w:tr w:rsidR="00461D73" w14:paraId="76431D4C" w14:textId="77777777">
        <w:tc>
          <w:tcPr>
            <w:tcW w:w="1650" w:type="pct"/>
            <w:vMerge/>
            <w:tcBorders>
              <w:top w:val="inset" w:sz="6" w:space="0" w:color="808080"/>
              <w:left w:val="inset" w:sz="6" w:space="0" w:color="808080"/>
              <w:bottom w:val="inset" w:sz="6" w:space="0" w:color="808080"/>
              <w:right w:val="inset" w:sz="6" w:space="0" w:color="808080"/>
            </w:tcBorders>
          </w:tcPr>
          <w:p w14:paraId="137ADA52"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6B163BA0"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A6009" w14:textId="77777777" w:rsidR="00461D73" w:rsidRDefault="00000000">
            <w:pPr>
              <w:spacing w:line="240" w:lineRule="auto"/>
              <w:jc w:val="left"/>
              <w:rPr>
                <w:bdr w:val="nil"/>
              </w:rPr>
            </w:pPr>
            <w:r>
              <w:rPr>
                <w:rFonts w:ascii="Calibri" w:eastAsia="Calibri" w:hAnsi="Calibri" w:cs="Calibri"/>
                <w:bdr w:val="nil"/>
              </w:rPr>
              <w:t>vědomě napodobit jednoduchý pohyb podle vzoru a přizpůsobit jej podle pokynu</w:t>
            </w:r>
          </w:p>
        </w:tc>
      </w:tr>
      <w:tr w:rsidR="00461D73" w14:paraId="1D466A86" w14:textId="77777777">
        <w:tc>
          <w:tcPr>
            <w:tcW w:w="1650" w:type="pct"/>
            <w:vMerge/>
            <w:tcBorders>
              <w:top w:val="inset" w:sz="6" w:space="0" w:color="808080"/>
              <w:left w:val="inset" w:sz="6" w:space="0" w:color="808080"/>
              <w:bottom w:val="inset" w:sz="6" w:space="0" w:color="808080"/>
              <w:right w:val="inset" w:sz="6" w:space="0" w:color="808080"/>
            </w:tcBorders>
          </w:tcPr>
          <w:p w14:paraId="07C7D942"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18E67B24"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ED677" w14:textId="77777777" w:rsidR="00461D73" w:rsidRDefault="00000000">
            <w:pPr>
              <w:spacing w:line="240" w:lineRule="auto"/>
              <w:jc w:val="left"/>
              <w:rPr>
                <w:bdr w:val="nil"/>
              </w:rPr>
            </w:pPr>
            <w:r>
              <w:rPr>
                <w:rFonts w:ascii="Calibri" w:eastAsia="Calibri" w:hAnsi="Calibri" w:cs="Calibri"/>
                <w:bdr w:val="nil"/>
              </w:rPr>
              <w:t>koordinovat lokomoci a další polohy a pohyby těla, sladit pohyb s rytmem a hudbou</w:t>
            </w:r>
          </w:p>
        </w:tc>
      </w:tr>
      <w:tr w:rsidR="00461D73" w14:paraId="5698FDD9" w14:textId="77777777">
        <w:tc>
          <w:tcPr>
            <w:tcW w:w="1650" w:type="pct"/>
            <w:vMerge/>
            <w:tcBorders>
              <w:top w:val="inset" w:sz="6" w:space="0" w:color="808080"/>
              <w:left w:val="inset" w:sz="6" w:space="0" w:color="808080"/>
              <w:bottom w:val="inset" w:sz="6" w:space="0" w:color="808080"/>
              <w:right w:val="inset" w:sz="6" w:space="0" w:color="808080"/>
            </w:tcBorders>
          </w:tcPr>
          <w:p w14:paraId="3171619C"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65BA69B9"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6C60F" w14:textId="77777777" w:rsidR="00461D73" w:rsidRDefault="00000000">
            <w:pPr>
              <w:spacing w:line="240" w:lineRule="auto"/>
              <w:jc w:val="left"/>
              <w:rPr>
                <w:bdr w:val="nil"/>
              </w:rPr>
            </w:pPr>
            <w:r>
              <w:rPr>
                <w:rFonts w:ascii="Calibri" w:eastAsia="Calibri" w:hAnsi="Calibri" w:cs="Calibri"/>
                <w:bdr w:val="nil"/>
              </w:rPr>
              <w:t>ovládat dechové svalstvo, sladit pohyb se zpěvem</w:t>
            </w:r>
          </w:p>
        </w:tc>
      </w:tr>
      <w:tr w:rsidR="00461D73" w14:paraId="2048079F" w14:textId="77777777">
        <w:tc>
          <w:tcPr>
            <w:tcW w:w="1650" w:type="pct"/>
            <w:vMerge/>
            <w:tcBorders>
              <w:top w:val="inset" w:sz="6" w:space="0" w:color="808080"/>
              <w:left w:val="inset" w:sz="6" w:space="0" w:color="808080"/>
              <w:bottom w:val="inset" w:sz="6" w:space="0" w:color="808080"/>
              <w:right w:val="inset" w:sz="6" w:space="0" w:color="808080"/>
            </w:tcBorders>
          </w:tcPr>
          <w:p w14:paraId="464F43DA"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69EAC9C0"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4AB67F" w14:textId="77777777" w:rsidR="00461D73" w:rsidRDefault="00000000">
            <w:pPr>
              <w:spacing w:line="240" w:lineRule="auto"/>
              <w:jc w:val="left"/>
              <w:rPr>
                <w:bdr w:val="nil"/>
              </w:rPr>
            </w:pPr>
            <w:r>
              <w:rPr>
                <w:rFonts w:ascii="Calibri" w:eastAsia="Calibri" w:hAnsi="Calibri" w:cs="Calibri"/>
                <w:bdr w:val="nil"/>
              </w:rPr>
              <w:t>zachovávat správné držení těla</w:t>
            </w:r>
          </w:p>
        </w:tc>
      </w:tr>
      <w:tr w:rsidR="00461D73" w14:paraId="06BBFFA5" w14:textId="77777777">
        <w:tc>
          <w:tcPr>
            <w:tcW w:w="1650" w:type="pct"/>
            <w:vMerge/>
            <w:tcBorders>
              <w:top w:val="inset" w:sz="6" w:space="0" w:color="808080"/>
              <w:left w:val="inset" w:sz="6" w:space="0" w:color="808080"/>
              <w:bottom w:val="inset" w:sz="6" w:space="0" w:color="808080"/>
              <w:right w:val="inset" w:sz="6" w:space="0" w:color="808080"/>
            </w:tcBorders>
          </w:tcPr>
          <w:p w14:paraId="06591E61"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23EF2AE2"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CEA0F" w14:textId="77777777" w:rsidR="00461D73" w:rsidRDefault="00000000">
            <w:pPr>
              <w:spacing w:line="240" w:lineRule="auto"/>
              <w:jc w:val="left"/>
              <w:rPr>
                <w:bdr w:val="nil"/>
              </w:rPr>
            </w:pPr>
            <w:r>
              <w:rPr>
                <w:rFonts w:ascii="Calibri" w:eastAsia="Calibri" w:hAnsi="Calibri" w:cs="Calibri"/>
                <w:bdr w:val="nil"/>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tc>
      </w:tr>
      <w:tr w:rsidR="00461D73" w14:paraId="3F4AECF4" w14:textId="77777777">
        <w:tc>
          <w:tcPr>
            <w:tcW w:w="1650" w:type="pct"/>
            <w:vMerge/>
            <w:tcBorders>
              <w:top w:val="inset" w:sz="6" w:space="0" w:color="808080"/>
              <w:left w:val="inset" w:sz="6" w:space="0" w:color="808080"/>
              <w:bottom w:val="inset" w:sz="6" w:space="0" w:color="808080"/>
              <w:right w:val="inset" w:sz="6" w:space="0" w:color="808080"/>
            </w:tcBorders>
          </w:tcPr>
          <w:p w14:paraId="754B0746" w14:textId="77777777" w:rsidR="00461D73" w:rsidRDefault="00461D7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62FA52" w14:textId="77777777" w:rsidR="00461D73" w:rsidRDefault="00000000">
            <w:pPr>
              <w:spacing w:line="240" w:lineRule="auto"/>
              <w:jc w:val="left"/>
              <w:rPr>
                <w:bdr w:val="nil"/>
              </w:rPr>
            </w:pPr>
            <w:r>
              <w:rPr>
                <w:rFonts w:ascii="Calibri" w:eastAsia="Calibri" w:hAnsi="Calibri" w:cs="Calibri"/>
                <w:bdr w:val="nil"/>
              </w:rPr>
              <w:t>rozvoj a užívání všech smyslů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9F93A" w14:textId="77777777" w:rsidR="00461D73" w:rsidRDefault="00000000">
            <w:pPr>
              <w:spacing w:line="240" w:lineRule="auto"/>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r>
      <w:tr w:rsidR="00461D73" w14:paraId="3631229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12009" w14:textId="77777777" w:rsidR="00461D73" w:rsidRDefault="00000000">
            <w:pPr>
              <w:spacing w:line="240" w:lineRule="auto"/>
              <w:jc w:val="left"/>
              <w:rPr>
                <w:bdr w:val="nil"/>
              </w:rPr>
            </w:pPr>
            <w:r>
              <w:rPr>
                <w:rFonts w:ascii="Calibri" w:eastAsia="Calibri" w:hAnsi="Calibri" w:cs="Calibri"/>
                <w:bdr w:val="nil"/>
              </w:rPr>
              <w:t>řeší problémy, na které stačí; známé a opakující se situace se snaží řešit samostatně (na základě nápodoby či opakování), náročnější s oporou a pomocí dospělého</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E6D97A" w14:textId="77777777" w:rsidR="00461D73" w:rsidRDefault="00000000">
            <w:pPr>
              <w:spacing w:line="240" w:lineRule="auto"/>
              <w:jc w:val="left"/>
              <w:rPr>
                <w:bdr w:val="nil"/>
              </w:rPr>
            </w:pPr>
            <w:r>
              <w:rPr>
                <w:rFonts w:ascii="Calibri" w:eastAsia="Calibri" w:hAnsi="Calibri" w:cs="Calibri"/>
                <w:bdr w:val="nil"/>
              </w:rPr>
              <w:t>osvojení si věku přiměřených praktických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31FFDA" w14:textId="77777777" w:rsidR="00461D73" w:rsidRDefault="00000000">
            <w:pPr>
              <w:spacing w:line="240" w:lineRule="auto"/>
              <w:jc w:val="left"/>
              <w:rPr>
                <w:bdr w:val="nil"/>
              </w:rPr>
            </w:pPr>
            <w:r>
              <w:rPr>
                <w:rFonts w:ascii="Calibri" w:eastAsia="Calibri" w:hAnsi="Calibri" w:cs="Calibri"/>
                <w:bdr w:val="nil"/>
              </w:rPr>
              <w:t>zacházet s běžnými předměty denní potřeby, hračkami, pomůckami, drobnými nástroji, sportovním náčiním a nářadím, výtvarnými pomůckami a materiály, jednoduchými hudebními nástroji, běžnými pracovními pomůckami</w:t>
            </w:r>
          </w:p>
        </w:tc>
      </w:tr>
      <w:tr w:rsidR="00461D73" w14:paraId="1F54331C" w14:textId="77777777">
        <w:tc>
          <w:tcPr>
            <w:tcW w:w="1650" w:type="pct"/>
            <w:vMerge/>
            <w:tcBorders>
              <w:top w:val="inset" w:sz="6" w:space="0" w:color="808080"/>
              <w:left w:val="inset" w:sz="6" w:space="0" w:color="808080"/>
              <w:bottom w:val="inset" w:sz="6" w:space="0" w:color="808080"/>
              <w:right w:val="inset" w:sz="6" w:space="0" w:color="808080"/>
            </w:tcBorders>
          </w:tcPr>
          <w:p w14:paraId="1607DC63"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469E6EEC"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122CF9" w14:textId="77777777" w:rsidR="00461D73" w:rsidRDefault="00000000">
            <w:pPr>
              <w:spacing w:line="240" w:lineRule="auto"/>
              <w:jc w:val="left"/>
              <w:rPr>
                <w:bdr w:val="nil"/>
              </w:rPr>
            </w:pPr>
            <w:r>
              <w:rPr>
                <w:rFonts w:ascii="Calibri" w:eastAsia="Calibri" w:hAnsi="Calibri" w:cs="Calibri"/>
                <w:bdr w:val="nil"/>
              </w:rPr>
              <w:t>zvládat jednoduchou obsluhu a pracovní úkony (postarat se o hračky, pomůcky, uklidit po sobě, udržovat pořádek, zvládat jednoduché úklidové práce, práce na zahradě apod.)</w:t>
            </w:r>
          </w:p>
        </w:tc>
      </w:tr>
      <w:tr w:rsidR="00461D73" w14:paraId="0C6002D9" w14:textId="77777777">
        <w:tc>
          <w:tcPr>
            <w:tcW w:w="1650" w:type="pct"/>
            <w:vMerge/>
            <w:tcBorders>
              <w:top w:val="inset" w:sz="6" w:space="0" w:color="808080"/>
              <w:left w:val="inset" w:sz="6" w:space="0" w:color="808080"/>
              <w:bottom w:val="inset" w:sz="6" w:space="0" w:color="808080"/>
              <w:right w:val="inset" w:sz="6" w:space="0" w:color="808080"/>
            </w:tcBorders>
          </w:tcPr>
          <w:p w14:paraId="7C398D2A"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46E975D9"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AEDC3" w14:textId="77777777" w:rsidR="00461D73" w:rsidRDefault="00000000">
            <w:pPr>
              <w:spacing w:line="240" w:lineRule="auto"/>
              <w:jc w:val="left"/>
              <w:rPr>
                <w:bdr w:val="nil"/>
              </w:rPr>
            </w:pPr>
            <w:r>
              <w:rPr>
                <w:rFonts w:ascii="Calibri" w:eastAsia="Calibri" w:hAnsi="Calibri" w:cs="Calibri"/>
                <w:bdr w:val="nil"/>
              </w:rPr>
              <w:t>zvládnout sebeobsluhu, uplatňovat základní kulturně hygienické a zdravotně preventivní návyky (starat se o osobní hygienu, přijímat stravu a tekutinu, umět stolovat, postarat se o sebe a své osobní věci, oblékat se, svlékat, obouvat apod.)</w:t>
            </w:r>
          </w:p>
        </w:tc>
      </w:tr>
      <w:tr w:rsidR="00461D73" w14:paraId="6CC079A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9EA5D" w14:textId="77777777" w:rsidR="00461D73" w:rsidRDefault="00000000">
            <w:pPr>
              <w:spacing w:line="240" w:lineRule="auto"/>
              <w:jc w:val="left"/>
              <w:rPr>
                <w:bdr w:val="nil"/>
              </w:rPr>
            </w:pPr>
            <w:r>
              <w:rPr>
                <w:rFonts w:ascii="Calibri" w:eastAsia="Calibri" w:hAnsi="Calibri" w:cs="Calibri"/>
                <w:bdr w:val="nil"/>
              </w:rPr>
              <w:t>se dokáže vyjadřovat a sdělovat své prožitky, pocity a nálady různými prostředky (řečovými, výtvarnými, hudebními, dramatickými apod.)</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0E014" w14:textId="77777777" w:rsidR="00461D73" w:rsidRDefault="00000000">
            <w:pPr>
              <w:spacing w:line="240" w:lineRule="auto"/>
              <w:jc w:val="left"/>
              <w:rPr>
                <w:bdr w:val="nil"/>
              </w:rPr>
            </w:pPr>
            <w:r>
              <w:rPr>
                <w:rFonts w:ascii="Calibri" w:eastAsia="Calibri" w:hAnsi="Calibri" w:cs="Calibri"/>
                <w:bdr w:val="nil"/>
              </w:rPr>
              <w:t>rozvoj společenského i estetického vkusu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1477D" w14:textId="77777777" w:rsidR="00461D73" w:rsidRDefault="00000000">
            <w:pPr>
              <w:spacing w:line="240" w:lineRule="auto"/>
              <w:jc w:val="left"/>
              <w:rPr>
                <w:bdr w:val="nil"/>
              </w:rPr>
            </w:pPr>
            <w:r>
              <w:rPr>
                <w:rFonts w:ascii="Calibri" w:eastAsia="Calibri" w:hAnsi="Calibri" w:cs="Calibri"/>
                <w:bdr w:val="nil"/>
              </w:rPr>
              <w:t xml:space="preserve">vyjadřovat se prostřednictvím hudebních a hudebně pohybových činností, zvládat základní hudební dovednosti vokální i instrumentální (zazpívat píseň, </w:t>
            </w:r>
            <w:r>
              <w:rPr>
                <w:rFonts w:ascii="Calibri" w:eastAsia="Calibri" w:hAnsi="Calibri" w:cs="Calibri"/>
                <w:bdr w:val="nil"/>
              </w:rPr>
              <w:lastRenderedPageBreak/>
              <w:t>zacházet s jednoduchými hudebními nástroji, sledovat a rozlišovat rytmus)</w:t>
            </w:r>
          </w:p>
        </w:tc>
      </w:tr>
      <w:tr w:rsidR="00461D73" w14:paraId="2D603EEE" w14:textId="77777777">
        <w:tc>
          <w:tcPr>
            <w:tcW w:w="1650" w:type="pct"/>
            <w:vMerge/>
            <w:tcBorders>
              <w:top w:val="inset" w:sz="6" w:space="0" w:color="808080"/>
              <w:left w:val="inset" w:sz="6" w:space="0" w:color="808080"/>
              <w:bottom w:val="inset" w:sz="6" w:space="0" w:color="808080"/>
              <w:right w:val="inset" w:sz="6" w:space="0" w:color="808080"/>
            </w:tcBorders>
          </w:tcPr>
          <w:p w14:paraId="2F07BD15"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56ED9822"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23175" w14:textId="77777777" w:rsidR="00461D73" w:rsidRDefault="00000000">
            <w:pPr>
              <w:spacing w:line="240" w:lineRule="auto"/>
              <w:jc w:val="left"/>
              <w:rPr>
                <w:bdr w:val="nil"/>
              </w:rPr>
            </w:pPr>
            <w:r>
              <w:rPr>
                <w:rFonts w:ascii="Calibri" w:eastAsia="Calibri" w:hAnsi="Calibri" w:cs="Calibri"/>
                <w:bdr w:val="nil"/>
              </w:rPr>
              <w:t>vnímat umělecké a kulturní podněty, pozorně poslouchat, sledovat se zájmem literární, dramatické či hudební představení a hodnotit svoje zážitky (říci, co bylo zajímavé, co je zaujalo)</w:t>
            </w:r>
          </w:p>
        </w:tc>
      </w:tr>
      <w:tr w:rsidR="00461D73" w14:paraId="1BE2AA7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AF9D0" w14:textId="77777777" w:rsidR="00461D73" w:rsidRDefault="00000000">
            <w:pPr>
              <w:spacing w:line="240" w:lineRule="auto"/>
              <w:jc w:val="left"/>
              <w:rPr>
                <w:bdr w:val="nil"/>
              </w:rPr>
            </w:pPr>
            <w:r>
              <w:rPr>
                <w:rFonts w:ascii="Calibri" w:eastAsia="Calibri" w:hAnsi="Calibri" w:cs="Calibri"/>
                <w:bdr w:val="nil"/>
              </w:rPr>
              <w:t>si uvědomuje, že za sebe i své jednání odpovídá a nese důsledky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E9A19" w14:textId="77777777" w:rsidR="00461D73" w:rsidRDefault="00000000">
            <w:pPr>
              <w:spacing w:line="240" w:lineRule="auto"/>
              <w:jc w:val="left"/>
              <w:rPr>
                <w:bdr w:val="nil"/>
              </w:rPr>
            </w:pPr>
            <w:r>
              <w:rPr>
                <w:rFonts w:ascii="Calibri" w:eastAsia="Calibri" w:hAnsi="Calibri" w:cs="Calibri"/>
                <w:bdr w:val="nil"/>
              </w:rPr>
              <w:t>vytváření zdravých životních návyků a postojů jako základů zdravého životního stylu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DA7C63" w14:textId="77777777" w:rsidR="00461D73" w:rsidRDefault="00000000">
            <w:pPr>
              <w:spacing w:line="240" w:lineRule="auto"/>
              <w:jc w:val="left"/>
              <w:rPr>
                <w:bdr w:val="nil"/>
              </w:rPr>
            </w:pPr>
            <w:r>
              <w:rPr>
                <w:rFonts w:ascii="Calibri" w:eastAsia="Calibri" w:hAnsi="Calibri" w:cs="Calibri"/>
                <w:bdr w:val="nil"/>
              </w:rPr>
              <w:t>mít povědomí o významu péče o čistotu a zdraví, o významu aktivního pohybu a zdravé výživy</w:t>
            </w:r>
          </w:p>
        </w:tc>
      </w:tr>
      <w:tr w:rsidR="00461D73" w14:paraId="539D2DA3" w14:textId="77777777">
        <w:tc>
          <w:tcPr>
            <w:tcW w:w="1650" w:type="pct"/>
            <w:vMerge/>
            <w:tcBorders>
              <w:top w:val="inset" w:sz="6" w:space="0" w:color="808080"/>
              <w:left w:val="inset" w:sz="6" w:space="0" w:color="808080"/>
              <w:bottom w:val="inset" w:sz="6" w:space="0" w:color="808080"/>
              <w:right w:val="inset" w:sz="6" w:space="0" w:color="808080"/>
            </w:tcBorders>
          </w:tcPr>
          <w:p w14:paraId="61B39D61" w14:textId="77777777" w:rsidR="00461D73" w:rsidRDefault="00461D73"/>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A98ADF" w14:textId="77777777" w:rsidR="00461D73" w:rsidRDefault="00000000">
            <w:pPr>
              <w:spacing w:line="240" w:lineRule="auto"/>
              <w:jc w:val="left"/>
              <w:rPr>
                <w:bdr w:val="nil"/>
              </w:rPr>
            </w:pPr>
            <w:r>
              <w:rPr>
                <w:rFonts w:ascii="Calibri" w:eastAsia="Calibri" w:hAnsi="Calibri" w:cs="Calibri"/>
                <w:bdr w:val="nil"/>
              </w:rPr>
              <w:t>osvojení si poznatků a dovedností důležitých k podpoře zdraví, bezpečí, osobní pohody i pohody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4177C8" w14:textId="77777777" w:rsidR="00461D73" w:rsidRDefault="00000000">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461D73" w14:paraId="06E355AF" w14:textId="77777777">
        <w:tc>
          <w:tcPr>
            <w:tcW w:w="1650" w:type="pct"/>
            <w:vMerge/>
            <w:tcBorders>
              <w:top w:val="inset" w:sz="6" w:space="0" w:color="808080"/>
              <w:left w:val="inset" w:sz="6" w:space="0" w:color="808080"/>
              <w:bottom w:val="inset" w:sz="6" w:space="0" w:color="808080"/>
              <w:right w:val="inset" w:sz="6" w:space="0" w:color="808080"/>
            </w:tcBorders>
          </w:tcPr>
          <w:p w14:paraId="4FECBB54"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47DB5BAF"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91E11" w14:textId="77777777" w:rsidR="00461D73" w:rsidRDefault="00000000">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r>
      <w:tr w:rsidR="00461D73" w14:paraId="6D07809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AD671" w14:textId="77777777" w:rsidR="00461D73" w:rsidRDefault="00000000">
            <w:pPr>
              <w:spacing w:line="240" w:lineRule="auto"/>
              <w:jc w:val="left"/>
              <w:rPr>
                <w:bdr w:val="nil"/>
              </w:rPr>
            </w:pPr>
            <w:r>
              <w:rPr>
                <w:rFonts w:ascii="Calibri" w:eastAsia="Calibri" w:hAnsi="Calibri" w:cs="Calibri"/>
                <w:bdr w:val="nil"/>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18BE8" w14:textId="77777777" w:rsidR="00461D73" w:rsidRDefault="00000000">
            <w:pPr>
              <w:spacing w:line="240" w:lineRule="auto"/>
              <w:jc w:val="left"/>
              <w:rPr>
                <w:bdr w:val="nil"/>
              </w:rPr>
            </w:pPr>
            <w:r>
              <w:rPr>
                <w:rFonts w:ascii="Calibri" w:eastAsia="Calibri" w:hAnsi="Calibri" w:cs="Calibri"/>
                <w:bdr w:val="nil"/>
              </w:rPr>
              <w:t>rozvoj tvořivosti (tvořivého myšlení, řešení problémů, tvořivého sebevyjádření)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141D7" w14:textId="77777777" w:rsidR="00461D73" w:rsidRDefault="00000000">
            <w:pPr>
              <w:spacing w:line="240" w:lineRule="auto"/>
              <w:jc w:val="left"/>
              <w:rPr>
                <w:bdr w:val="nil"/>
              </w:rPr>
            </w:pPr>
            <w:r>
              <w:rPr>
                <w:rFonts w:ascii="Calibri" w:eastAsia="Calibri" w:hAnsi="Calibri" w:cs="Calibri"/>
                <w:bdr w:val="nil"/>
              </w:rPr>
              <w:t>zachytit a vyjádřit své prožitky (slovně, výtvarně, pomocí hudby, hudebně pohybovou či dramatickou improvizací apod.)</w:t>
            </w:r>
          </w:p>
        </w:tc>
      </w:tr>
      <w:tr w:rsidR="00461D73" w14:paraId="299B28C1" w14:textId="77777777">
        <w:tc>
          <w:tcPr>
            <w:tcW w:w="1650" w:type="pct"/>
            <w:vMerge/>
            <w:tcBorders>
              <w:top w:val="inset" w:sz="6" w:space="0" w:color="808080"/>
              <w:left w:val="inset" w:sz="6" w:space="0" w:color="808080"/>
              <w:bottom w:val="inset" w:sz="6" w:space="0" w:color="808080"/>
              <w:right w:val="inset" w:sz="6" w:space="0" w:color="808080"/>
            </w:tcBorders>
          </w:tcPr>
          <w:p w14:paraId="53DBFBA3"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395188A3"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3A8B0" w14:textId="77777777" w:rsidR="00461D73" w:rsidRDefault="00000000">
            <w:pPr>
              <w:spacing w:line="240" w:lineRule="auto"/>
              <w:jc w:val="left"/>
              <w:rPr>
                <w:bdr w:val="nil"/>
              </w:rPr>
            </w:pPr>
            <w:r>
              <w:rPr>
                <w:rFonts w:ascii="Calibri" w:eastAsia="Calibri" w:hAnsi="Calibri" w:cs="Calibri"/>
                <w:bdr w:val="nil"/>
              </w:rPr>
              <w:t>nalézat nová řešení nebo alternativní k běžným</w:t>
            </w:r>
          </w:p>
        </w:tc>
      </w:tr>
      <w:tr w:rsidR="00461D73" w14:paraId="2E1315EB" w14:textId="77777777">
        <w:tc>
          <w:tcPr>
            <w:tcW w:w="1650" w:type="pct"/>
            <w:vMerge/>
            <w:tcBorders>
              <w:top w:val="inset" w:sz="6" w:space="0" w:color="808080"/>
              <w:left w:val="inset" w:sz="6" w:space="0" w:color="808080"/>
              <w:bottom w:val="inset" w:sz="6" w:space="0" w:color="808080"/>
              <w:right w:val="inset" w:sz="6" w:space="0" w:color="808080"/>
            </w:tcBorders>
          </w:tcPr>
          <w:p w14:paraId="40772C29"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36E5F5A4"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D58C4" w14:textId="77777777" w:rsidR="00461D73" w:rsidRDefault="00000000">
            <w:pPr>
              <w:spacing w:line="240" w:lineRule="auto"/>
              <w:jc w:val="left"/>
              <w:rPr>
                <w:bdr w:val="nil"/>
              </w:rPr>
            </w:pPr>
            <w:r>
              <w:rPr>
                <w:rFonts w:ascii="Calibri" w:eastAsia="Calibri" w:hAnsi="Calibri" w:cs="Calibri"/>
                <w:bdr w:val="nil"/>
              </w:rPr>
              <w:t>řešit problémy, úkoly a situace, myslet kreativně, předkládat „nápady“</w:t>
            </w:r>
          </w:p>
        </w:tc>
      </w:tr>
      <w:tr w:rsidR="00461D73" w14:paraId="462A3A1A" w14:textId="77777777">
        <w:tc>
          <w:tcPr>
            <w:tcW w:w="1650" w:type="pct"/>
            <w:vMerge/>
            <w:tcBorders>
              <w:top w:val="inset" w:sz="6" w:space="0" w:color="808080"/>
              <w:left w:val="inset" w:sz="6" w:space="0" w:color="808080"/>
              <w:bottom w:val="inset" w:sz="6" w:space="0" w:color="808080"/>
              <w:right w:val="inset" w:sz="6" w:space="0" w:color="808080"/>
            </w:tcBorders>
          </w:tcPr>
          <w:p w14:paraId="2D3CB37C"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0CBE7118"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55F6B" w14:textId="77777777" w:rsidR="00461D73" w:rsidRDefault="00000000">
            <w:pPr>
              <w:spacing w:line="240" w:lineRule="auto"/>
              <w:jc w:val="left"/>
              <w:rPr>
                <w:bdr w:val="nil"/>
              </w:rPr>
            </w:pPr>
            <w:r>
              <w:rPr>
                <w:rFonts w:ascii="Calibri" w:eastAsia="Calibri" w:hAnsi="Calibri" w:cs="Calibri"/>
                <w:bdr w:val="nil"/>
              </w:rPr>
              <w:t>přemýšlet, vést jednoduché úvahy a to, o čem přemýšlí a uvažuje, také vyjádřit</w:t>
            </w:r>
          </w:p>
        </w:tc>
      </w:tr>
      <w:tr w:rsidR="00461D73" w14:paraId="70093AD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3D40E" w14:textId="77777777" w:rsidR="00461D73" w:rsidRDefault="00000000">
            <w:pPr>
              <w:spacing w:line="240" w:lineRule="auto"/>
              <w:jc w:val="left"/>
              <w:rPr>
                <w:bdr w:val="nil"/>
              </w:rPr>
            </w:pPr>
            <w:r>
              <w:rPr>
                <w:rFonts w:ascii="Calibri" w:eastAsia="Calibri" w:hAnsi="Calibri" w:cs="Calibri"/>
                <w:bdr w:val="nil"/>
              </w:rPr>
              <w:t>se domlouvá gesty i slovy, rozlišuje některé symboly, rozumí jejich významu i funkci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EB15DE" w14:textId="77777777" w:rsidR="00461D73" w:rsidRDefault="00000000">
            <w:pPr>
              <w:spacing w:line="240" w:lineRule="auto"/>
              <w:jc w:val="left"/>
              <w:rPr>
                <w:bdr w:val="nil"/>
              </w:rPr>
            </w:pPr>
            <w:r>
              <w:rPr>
                <w:rFonts w:ascii="Calibri" w:eastAsia="Calibri" w:hAnsi="Calibri" w:cs="Calibri"/>
                <w:bdr w:val="nil"/>
              </w:rPr>
              <w:t>osvojení si elementárních poznatků o znakových systémech a jejich funkci (abeceda, čísla)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2DE5C" w14:textId="77777777" w:rsidR="00461D73" w:rsidRDefault="00461D73"/>
        </w:tc>
      </w:tr>
      <w:tr w:rsidR="00461D73" w14:paraId="4A2E607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479D8" w14:textId="77777777" w:rsidR="00461D73" w:rsidRDefault="00000000">
            <w:pPr>
              <w:spacing w:line="240" w:lineRule="auto"/>
              <w:jc w:val="left"/>
              <w:rPr>
                <w:bdr w:val="nil"/>
              </w:rPr>
            </w:pPr>
            <w:r>
              <w:rPr>
                <w:rFonts w:ascii="Calibri" w:eastAsia="Calibri" w:hAnsi="Calibri" w:cs="Calibri"/>
                <w:bdr w:val="nil"/>
              </w:rPr>
              <w:t xml:space="preserve">klade otázky a hledá na ně odpovědi, aktivně si všímá, co se kolem něho děje; chce porozumět </w:t>
            </w:r>
            <w:r>
              <w:rPr>
                <w:rFonts w:ascii="Calibri" w:eastAsia="Calibri" w:hAnsi="Calibri" w:cs="Calibri"/>
                <w:bdr w:val="nil"/>
              </w:rPr>
              <w:lastRenderedPageBreak/>
              <w:t>věcem, jevům a dějům, které kolem sebe vidí; poznává, že se může mnohému naučit, raduje se z toho, co samo dokázalo a zvládlo</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31E9F" w14:textId="77777777" w:rsidR="00461D73" w:rsidRDefault="00000000">
            <w:pPr>
              <w:spacing w:line="240" w:lineRule="auto"/>
              <w:jc w:val="left"/>
              <w:rPr>
                <w:bdr w:val="nil"/>
              </w:rPr>
            </w:pPr>
            <w:r>
              <w:rPr>
                <w:rFonts w:ascii="Calibri" w:eastAsia="Calibri" w:hAnsi="Calibri" w:cs="Calibri"/>
                <w:bdr w:val="nil"/>
              </w:rPr>
              <w:lastRenderedPageBreak/>
              <w:t>vytváření pozitivního vztahu k intelektuálním činnostem a k učení, podpora a rozvoj zájmu o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A9AB8" w14:textId="77777777" w:rsidR="00461D73" w:rsidRDefault="00000000">
            <w:pPr>
              <w:spacing w:line="240" w:lineRule="auto"/>
              <w:jc w:val="left"/>
              <w:rPr>
                <w:bdr w:val="nil"/>
              </w:rPr>
            </w:pPr>
            <w:r>
              <w:rPr>
                <w:rFonts w:ascii="Calibri" w:eastAsia="Calibri" w:hAnsi="Calibri" w:cs="Calibri"/>
                <w:bdr w:val="nil"/>
              </w:rPr>
              <w:t>vyvinout volní úsilí, soustředit se na činnost a její dokončení</w:t>
            </w:r>
          </w:p>
        </w:tc>
      </w:tr>
      <w:tr w:rsidR="00461D73" w14:paraId="0CBF154D" w14:textId="77777777">
        <w:tc>
          <w:tcPr>
            <w:tcW w:w="1650" w:type="pct"/>
            <w:vMerge/>
            <w:tcBorders>
              <w:top w:val="inset" w:sz="6" w:space="0" w:color="808080"/>
              <w:left w:val="inset" w:sz="6" w:space="0" w:color="808080"/>
              <w:bottom w:val="inset" w:sz="6" w:space="0" w:color="808080"/>
              <w:right w:val="inset" w:sz="6" w:space="0" w:color="808080"/>
            </w:tcBorders>
          </w:tcPr>
          <w:p w14:paraId="70382E24"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364F04A7"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251F6" w14:textId="77777777" w:rsidR="00461D73" w:rsidRDefault="00000000">
            <w:pPr>
              <w:spacing w:line="240" w:lineRule="auto"/>
              <w:jc w:val="left"/>
              <w:rPr>
                <w:bdr w:val="nil"/>
              </w:rPr>
            </w:pPr>
            <w:r>
              <w:rPr>
                <w:rFonts w:ascii="Calibri" w:eastAsia="Calibri" w:hAnsi="Calibri" w:cs="Calibri"/>
                <w:bdr w:val="nil"/>
              </w:rPr>
              <w:t>vnímat, že je zajímavé dozvídat se nové věci, využívat zkušeností k učení</w:t>
            </w:r>
          </w:p>
        </w:tc>
      </w:tr>
      <w:tr w:rsidR="00461D73" w14:paraId="620AC689" w14:textId="77777777">
        <w:tc>
          <w:tcPr>
            <w:tcW w:w="1650" w:type="pct"/>
            <w:vMerge/>
            <w:tcBorders>
              <w:top w:val="inset" w:sz="6" w:space="0" w:color="808080"/>
              <w:left w:val="inset" w:sz="6" w:space="0" w:color="808080"/>
              <w:bottom w:val="inset" w:sz="6" w:space="0" w:color="808080"/>
              <w:right w:val="inset" w:sz="6" w:space="0" w:color="808080"/>
            </w:tcBorders>
          </w:tcPr>
          <w:p w14:paraId="19A0D0AA"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4971CB3F"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8F0049" w14:textId="77777777" w:rsidR="00461D73" w:rsidRDefault="00000000">
            <w:pPr>
              <w:spacing w:line="240" w:lineRule="auto"/>
              <w:jc w:val="left"/>
              <w:rPr>
                <w:bdr w:val="nil"/>
              </w:rPr>
            </w:pPr>
            <w:r>
              <w:rPr>
                <w:rFonts w:ascii="Calibri" w:eastAsia="Calibri" w:hAnsi="Calibri" w:cs="Calibri"/>
                <w:bdr w:val="nil"/>
              </w:rPr>
              <w:t>záměrně se soustředit na činnost a udržet pozornost</w:t>
            </w:r>
          </w:p>
        </w:tc>
      </w:tr>
      <w:tr w:rsidR="00461D73" w14:paraId="4A039FFD" w14:textId="77777777">
        <w:tc>
          <w:tcPr>
            <w:tcW w:w="1650" w:type="pct"/>
            <w:vMerge/>
            <w:tcBorders>
              <w:top w:val="inset" w:sz="6" w:space="0" w:color="808080"/>
              <w:left w:val="inset" w:sz="6" w:space="0" w:color="808080"/>
              <w:bottom w:val="inset" w:sz="6" w:space="0" w:color="808080"/>
              <w:right w:val="inset" w:sz="6" w:space="0" w:color="808080"/>
            </w:tcBorders>
          </w:tcPr>
          <w:p w14:paraId="526F63B0" w14:textId="77777777" w:rsidR="00461D73" w:rsidRDefault="00461D73"/>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042B0" w14:textId="77777777" w:rsidR="00461D73" w:rsidRDefault="00000000">
            <w:pPr>
              <w:spacing w:line="240" w:lineRule="auto"/>
              <w:jc w:val="left"/>
              <w:rPr>
                <w:bdr w:val="nil"/>
              </w:rPr>
            </w:pPr>
            <w:r>
              <w:rPr>
                <w:rFonts w:ascii="Calibri" w:eastAsia="Calibri" w:hAnsi="Calibri" w:cs="Calibri"/>
                <w:bdr w:val="nil"/>
              </w:rPr>
              <w:t>vytváření elementárního povědomí o širším přírodním, kulturním i technickém prostředí, o jejich rozmanitosti, vývoji a neustálých proměnách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B150F" w14:textId="77777777" w:rsidR="00461D73" w:rsidRDefault="00000000">
            <w:pPr>
              <w:spacing w:line="240" w:lineRule="auto"/>
              <w:jc w:val="left"/>
              <w:rPr>
                <w:bdr w:val="nil"/>
              </w:rPr>
            </w:pPr>
            <w:r>
              <w:rPr>
                <w:rFonts w:ascii="Calibri" w:eastAsia="Calibri" w:hAnsi="Calibri" w:cs="Calibri"/>
                <w:bdr w:val="nil"/>
              </w:rPr>
              <w:t>pomáhat pečovat o okolní životní prostředí (dbát o pořádek a čistotu, nakládat vhodnýmzpůsobem s odpady, starat se o rostliny, spoluvytvářet pohodu prostředí, chránit příroduv okolí, živé tvory apod.)</w:t>
            </w:r>
          </w:p>
        </w:tc>
      </w:tr>
      <w:tr w:rsidR="00461D73" w14:paraId="550BE0AB" w14:textId="77777777">
        <w:tc>
          <w:tcPr>
            <w:tcW w:w="1650" w:type="pct"/>
            <w:vMerge/>
            <w:tcBorders>
              <w:top w:val="inset" w:sz="6" w:space="0" w:color="808080"/>
              <w:left w:val="inset" w:sz="6" w:space="0" w:color="808080"/>
              <w:bottom w:val="inset" w:sz="6" w:space="0" w:color="808080"/>
              <w:right w:val="inset" w:sz="6" w:space="0" w:color="808080"/>
            </w:tcBorders>
          </w:tcPr>
          <w:p w14:paraId="081D87F4"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6FF5435A"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5B7E0" w14:textId="77777777" w:rsidR="00461D73" w:rsidRDefault="00000000">
            <w:pPr>
              <w:spacing w:line="240" w:lineRule="auto"/>
              <w:jc w:val="left"/>
              <w:rPr>
                <w:bdr w:val="nil"/>
              </w:rPr>
            </w:pPr>
            <w:r>
              <w:rPr>
                <w:rFonts w:ascii="Calibri" w:eastAsia="Calibri" w:hAnsi="Calibri" w:cs="Calibri"/>
                <w:bdr w:val="nil"/>
              </w:rPr>
              <w:t>mít povědomí o významu životního prostředí (přírody i společnosti) pro člověka, uvědomovat si, že způsobem, jakým se dítě i ostatní v jeho okolí chovají, ovlivňují vlastní zdraví i životní prostředí</w:t>
            </w:r>
          </w:p>
        </w:tc>
      </w:tr>
      <w:tr w:rsidR="00461D73" w14:paraId="788D214B" w14:textId="77777777">
        <w:tc>
          <w:tcPr>
            <w:tcW w:w="1650" w:type="pct"/>
            <w:vMerge/>
            <w:tcBorders>
              <w:top w:val="inset" w:sz="6" w:space="0" w:color="808080"/>
              <w:left w:val="inset" w:sz="6" w:space="0" w:color="808080"/>
              <w:bottom w:val="inset" w:sz="6" w:space="0" w:color="808080"/>
              <w:right w:val="inset" w:sz="6" w:space="0" w:color="808080"/>
            </w:tcBorders>
          </w:tcPr>
          <w:p w14:paraId="43B6E739"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5AD14D26"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8983AC" w14:textId="77777777" w:rsidR="00461D73" w:rsidRDefault="00000000">
            <w:pPr>
              <w:spacing w:line="240" w:lineRule="auto"/>
              <w:jc w:val="left"/>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r>
      <w:tr w:rsidR="00461D73" w14:paraId="1C09882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322D8" w14:textId="77777777" w:rsidR="00461D73" w:rsidRDefault="00000000">
            <w:pPr>
              <w:spacing w:line="240" w:lineRule="auto"/>
              <w:jc w:val="left"/>
              <w:rPr>
                <w:bdr w:val="nil"/>
              </w:rPr>
            </w:pPr>
            <w:r>
              <w:rPr>
                <w:rFonts w:ascii="Calibri" w:eastAsia="Calibri" w:hAnsi="Calibri" w:cs="Calibri"/>
                <w:bdr w:val="nil"/>
              </w:rPr>
              <w:t>se dokáže ve skupině prosadit, ale i podřídit, při společných činnostech se domlouvá a spolupracuje; v běžných situacích uplatňuje základní společenské návyky a pravidla společenského styku; je schopné respektovat druhé, vyjednávat, přijímat a uzavírat kompromisy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CA82F" w14:textId="77777777" w:rsidR="00461D73" w:rsidRDefault="00000000">
            <w:pPr>
              <w:spacing w:line="240" w:lineRule="auto"/>
              <w:jc w:val="left"/>
              <w:rPr>
                <w:bdr w:val="nil"/>
              </w:rPr>
            </w:pPr>
            <w:r>
              <w:rPr>
                <w:rFonts w:ascii="Calibri" w:eastAsia="Calibri" w:hAnsi="Calibri" w:cs="Calibri"/>
                <w:bdr w:val="nil"/>
              </w:rPr>
              <w:t>osvojení si elementárních poznatků, schopností a dovedností důležitých pro navazování a rozvíjení vztahů dítěte k druhým lidem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D0C9C" w14:textId="77777777" w:rsidR="00461D73" w:rsidRDefault="00000000">
            <w:pPr>
              <w:spacing w:line="240" w:lineRule="auto"/>
              <w:jc w:val="left"/>
              <w:rPr>
                <w:bdr w:val="nil"/>
              </w:rPr>
            </w:pPr>
            <w:r>
              <w:rPr>
                <w:rFonts w:ascii="Calibri" w:eastAsia="Calibri" w:hAnsi="Calibri" w:cs="Calibri"/>
                <w:bdr w:val="nil"/>
              </w:rPr>
              <w:t>spolupracovat s ostatními</w:t>
            </w:r>
          </w:p>
        </w:tc>
      </w:tr>
      <w:tr w:rsidR="00461D73" w14:paraId="40F55DCD" w14:textId="77777777">
        <w:tc>
          <w:tcPr>
            <w:tcW w:w="1650" w:type="pct"/>
            <w:vMerge/>
            <w:tcBorders>
              <w:top w:val="inset" w:sz="6" w:space="0" w:color="808080"/>
              <w:left w:val="inset" w:sz="6" w:space="0" w:color="808080"/>
              <w:bottom w:val="inset" w:sz="6" w:space="0" w:color="808080"/>
              <w:right w:val="inset" w:sz="6" w:space="0" w:color="808080"/>
            </w:tcBorders>
          </w:tcPr>
          <w:p w14:paraId="34B80A18"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136805BA"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B05D3B" w14:textId="77777777" w:rsidR="00461D73" w:rsidRDefault="00000000">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r>
      <w:tr w:rsidR="00461D73" w14:paraId="11EF9BA2" w14:textId="77777777">
        <w:tc>
          <w:tcPr>
            <w:tcW w:w="1650" w:type="pct"/>
            <w:vMerge/>
            <w:tcBorders>
              <w:top w:val="inset" w:sz="6" w:space="0" w:color="808080"/>
              <w:left w:val="inset" w:sz="6" w:space="0" w:color="808080"/>
              <w:bottom w:val="inset" w:sz="6" w:space="0" w:color="808080"/>
              <w:right w:val="inset" w:sz="6" w:space="0" w:color="808080"/>
            </w:tcBorders>
          </w:tcPr>
          <w:p w14:paraId="201C523F"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798C0D61"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A41EB" w14:textId="77777777" w:rsidR="00461D73" w:rsidRDefault="00000000">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r>
      <w:tr w:rsidR="00461D73" w14:paraId="3A089F46" w14:textId="77777777">
        <w:tc>
          <w:tcPr>
            <w:tcW w:w="1650" w:type="pct"/>
            <w:vMerge/>
            <w:tcBorders>
              <w:top w:val="inset" w:sz="6" w:space="0" w:color="808080"/>
              <w:left w:val="inset" w:sz="6" w:space="0" w:color="808080"/>
              <w:bottom w:val="inset" w:sz="6" w:space="0" w:color="808080"/>
              <w:right w:val="inset" w:sz="6" w:space="0" w:color="808080"/>
            </w:tcBorders>
          </w:tcPr>
          <w:p w14:paraId="30323F5D" w14:textId="77777777" w:rsidR="00461D73" w:rsidRDefault="00461D73"/>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59E64" w14:textId="77777777" w:rsidR="00461D73" w:rsidRDefault="00000000">
            <w:pPr>
              <w:spacing w:line="240" w:lineRule="auto"/>
              <w:jc w:val="left"/>
              <w:rPr>
                <w:bdr w:val="nil"/>
              </w:rPr>
            </w:pPr>
            <w:r>
              <w:rPr>
                <w:rFonts w:ascii="Calibri" w:eastAsia="Calibri" w:hAnsi="Calibri" w:cs="Calibri"/>
                <w:bdr w:val="nil"/>
              </w:rPr>
              <w:t>seznamování s pravidly chování ve vztahu k druhému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A205E" w14:textId="77777777" w:rsidR="00461D73" w:rsidRDefault="00000000">
            <w:pPr>
              <w:spacing w:line="240" w:lineRule="auto"/>
              <w:jc w:val="left"/>
              <w:rPr>
                <w:bdr w:val="nil"/>
              </w:rPr>
            </w:pPr>
            <w:r>
              <w:rPr>
                <w:rFonts w:ascii="Calibri" w:eastAsia="Calibri" w:hAnsi="Calibri" w:cs="Calibri"/>
                <w:bdr w:val="nil"/>
              </w:rPr>
              <w:t>bránit se projevům násilí jiného dítěte, ubližování, ponižování apod.</w:t>
            </w:r>
          </w:p>
        </w:tc>
      </w:tr>
      <w:tr w:rsidR="00461D73" w14:paraId="718F2677" w14:textId="77777777">
        <w:tc>
          <w:tcPr>
            <w:tcW w:w="1650" w:type="pct"/>
            <w:vMerge/>
            <w:tcBorders>
              <w:top w:val="inset" w:sz="6" w:space="0" w:color="808080"/>
              <w:left w:val="inset" w:sz="6" w:space="0" w:color="808080"/>
              <w:bottom w:val="inset" w:sz="6" w:space="0" w:color="808080"/>
              <w:right w:val="inset" w:sz="6" w:space="0" w:color="808080"/>
            </w:tcBorders>
          </w:tcPr>
          <w:p w14:paraId="77D31432"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77BAC536"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C9CFB" w14:textId="77777777" w:rsidR="00461D73" w:rsidRDefault="00000000">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r>
      <w:tr w:rsidR="00461D73" w14:paraId="11EE0393" w14:textId="77777777">
        <w:tc>
          <w:tcPr>
            <w:tcW w:w="1650" w:type="pct"/>
            <w:vMerge/>
            <w:tcBorders>
              <w:top w:val="inset" w:sz="6" w:space="0" w:color="808080"/>
              <w:left w:val="inset" w:sz="6" w:space="0" w:color="808080"/>
              <w:bottom w:val="inset" w:sz="6" w:space="0" w:color="808080"/>
              <w:right w:val="inset" w:sz="6" w:space="0" w:color="808080"/>
            </w:tcBorders>
          </w:tcPr>
          <w:p w14:paraId="1BC3A8E8"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3C33818E"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E040C" w14:textId="77777777" w:rsidR="00461D73" w:rsidRDefault="00000000">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r>
      <w:tr w:rsidR="00461D73" w14:paraId="666705C4" w14:textId="77777777">
        <w:tc>
          <w:tcPr>
            <w:tcW w:w="1650" w:type="pct"/>
            <w:vMerge/>
            <w:tcBorders>
              <w:top w:val="inset" w:sz="6" w:space="0" w:color="808080"/>
              <w:left w:val="inset" w:sz="6" w:space="0" w:color="808080"/>
              <w:bottom w:val="inset" w:sz="6" w:space="0" w:color="808080"/>
              <w:right w:val="inset" w:sz="6" w:space="0" w:color="808080"/>
            </w:tcBorders>
          </w:tcPr>
          <w:p w14:paraId="730BCF41" w14:textId="77777777" w:rsidR="00461D73" w:rsidRDefault="00461D73"/>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ADAF0" w14:textId="77777777" w:rsidR="00461D73" w:rsidRDefault="00000000">
            <w:pPr>
              <w:spacing w:line="240" w:lineRule="auto"/>
              <w:jc w:val="left"/>
              <w:rPr>
                <w:bdr w:val="nil"/>
              </w:rPr>
            </w:pPr>
            <w:r>
              <w:rPr>
                <w:rFonts w:ascii="Calibri" w:eastAsia="Calibri" w:hAnsi="Calibri" w:cs="Calibri"/>
                <w:bdr w:val="nil"/>
              </w:rPr>
              <w:t>získání relativní citové samostatnosti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DF96F" w14:textId="77777777" w:rsidR="00461D73" w:rsidRDefault="00000000">
            <w:pPr>
              <w:spacing w:line="240" w:lineRule="auto"/>
              <w:jc w:val="left"/>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r>
      <w:tr w:rsidR="00461D73" w14:paraId="6E6E7288" w14:textId="77777777">
        <w:tc>
          <w:tcPr>
            <w:tcW w:w="1650" w:type="pct"/>
            <w:vMerge/>
            <w:tcBorders>
              <w:top w:val="inset" w:sz="6" w:space="0" w:color="808080"/>
              <w:left w:val="inset" w:sz="6" w:space="0" w:color="808080"/>
              <w:bottom w:val="inset" w:sz="6" w:space="0" w:color="808080"/>
              <w:right w:val="inset" w:sz="6" w:space="0" w:color="808080"/>
            </w:tcBorders>
          </w:tcPr>
          <w:p w14:paraId="1955265E"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72ADA8C8"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0E92F" w14:textId="77777777" w:rsidR="00461D73" w:rsidRDefault="00000000">
            <w:pPr>
              <w:spacing w:line="240" w:lineRule="auto"/>
              <w:jc w:val="left"/>
              <w:rPr>
                <w:bdr w:val="nil"/>
              </w:rPr>
            </w:pPr>
            <w:r>
              <w:rPr>
                <w:rFonts w:ascii="Calibri" w:eastAsia="Calibri" w:hAnsi="Calibri" w:cs="Calibri"/>
                <w:bdr w:val="nil"/>
              </w:rPr>
              <w:t>uvědomovat si příjemné a nepříjemné citové prožitky (lásku, soucítění, radost, spokojenost i strach, smutek, odmítání), rozlišovat citové projevy v důvěrném (rodinném) a cizím prostředí</w:t>
            </w:r>
          </w:p>
        </w:tc>
      </w:tr>
      <w:tr w:rsidR="00461D73" w14:paraId="2CD66565" w14:textId="77777777">
        <w:tc>
          <w:tcPr>
            <w:tcW w:w="1650" w:type="pct"/>
            <w:vMerge/>
            <w:tcBorders>
              <w:top w:val="inset" w:sz="6" w:space="0" w:color="808080"/>
              <w:left w:val="inset" w:sz="6" w:space="0" w:color="808080"/>
              <w:bottom w:val="inset" w:sz="6" w:space="0" w:color="808080"/>
              <w:right w:val="inset" w:sz="6" w:space="0" w:color="808080"/>
            </w:tcBorders>
          </w:tcPr>
          <w:p w14:paraId="1E2CD008"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383589DD"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6BDA5" w14:textId="77777777" w:rsidR="00461D73" w:rsidRDefault="00000000">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r>
      <w:tr w:rsidR="00461D73" w14:paraId="3684B041" w14:textId="77777777">
        <w:tc>
          <w:tcPr>
            <w:tcW w:w="1650" w:type="pct"/>
            <w:vMerge/>
            <w:tcBorders>
              <w:top w:val="inset" w:sz="6" w:space="0" w:color="808080"/>
              <w:left w:val="inset" w:sz="6" w:space="0" w:color="808080"/>
              <w:bottom w:val="inset" w:sz="6" w:space="0" w:color="808080"/>
              <w:right w:val="inset" w:sz="6" w:space="0" w:color="808080"/>
            </w:tcBorders>
          </w:tcPr>
          <w:p w14:paraId="37FC904F"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6F38FE83"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8E34B" w14:textId="77777777" w:rsidR="00461D73" w:rsidRDefault="00000000">
            <w:pPr>
              <w:spacing w:line="240" w:lineRule="auto"/>
              <w:jc w:val="left"/>
              <w:rPr>
                <w:bdr w:val="nil"/>
              </w:rPr>
            </w:pPr>
            <w:r>
              <w:rPr>
                <w:rFonts w:ascii="Calibri" w:eastAsia="Calibri" w:hAnsi="Calibri" w:cs="Calibri"/>
                <w:bdr w:val="nil"/>
              </w:rPr>
              <w:t>odloučit se na určitou dobu od rodičů a blízkých, být aktivní i bez jejich opory</w:t>
            </w:r>
          </w:p>
        </w:tc>
      </w:tr>
      <w:tr w:rsidR="00461D73" w14:paraId="2743192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A78C5" w14:textId="77777777" w:rsidR="00461D73" w:rsidRDefault="00000000">
            <w:pPr>
              <w:spacing w:line="240" w:lineRule="auto"/>
              <w:jc w:val="left"/>
              <w:rPr>
                <w:bdr w:val="nil"/>
              </w:rPr>
            </w:pPr>
            <w:r>
              <w:rPr>
                <w:rFonts w:ascii="Calibri" w:eastAsia="Calibri" w:hAnsi="Calibri" w:cs="Calibri"/>
                <w:bdr w:val="nil"/>
              </w:rPr>
              <w:t>chápe, že se může o tom, co udělá, rozhodovat svobodně, ale že za svá rozhodnutí také odpovídá</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A7D829" w14:textId="77777777" w:rsidR="00461D73" w:rsidRDefault="00000000">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C7861" w14:textId="77777777" w:rsidR="00461D73" w:rsidRDefault="00000000">
            <w:pPr>
              <w:spacing w:line="240" w:lineRule="auto"/>
              <w:jc w:val="left"/>
              <w:rPr>
                <w:bdr w:val="nil"/>
              </w:rPr>
            </w:pPr>
            <w:r>
              <w:rPr>
                <w:rFonts w:ascii="Calibri" w:eastAsia="Calibri" w:hAnsi="Calibri" w:cs="Calibri"/>
                <w:bdr w:val="nil"/>
              </w:rPr>
              <w:t>respektovat předem vyjasněná a pochopená pravidla, přijímat vyjasněné a zdůvodněné povinnosti</w:t>
            </w:r>
          </w:p>
        </w:tc>
      </w:tr>
      <w:tr w:rsidR="00461D73" w14:paraId="4F79B0FE" w14:textId="77777777">
        <w:tc>
          <w:tcPr>
            <w:tcW w:w="1650" w:type="pct"/>
            <w:vMerge/>
            <w:tcBorders>
              <w:top w:val="inset" w:sz="6" w:space="0" w:color="808080"/>
              <w:left w:val="inset" w:sz="6" w:space="0" w:color="808080"/>
              <w:bottom w:val="inset" w:sz="6" w:space="0" w:color="808080"/>
              <w:right w:val="inset" w:sz="6" w:space="0" w:color="808080"/>
            </w:tcBorders>
          </w:tcPr>
          <w:p w14:paraId="5427AC14"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110151BC"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9644C" w14:textId="77777777" w:rsidR="00461D73" w:rsidRDefault="00000000">
            <w:pPr>
              <w:spacing w:line="240" w:lineRule="auto"/>
              <w:jc w:val="left"/>
              <w:rPr>
                <w:bdr w:val="nil"/>
              </w:rPr>
            </w:pPr>
            <w:r>
              <w:rPr>
                <w:rFonts w:ascii="Calibri" w:eastAsia="Calibri" w:hAnsi="Calibri" w:cs="Calibri"/>
                <w:bdr w:val="nil"/>
              </w:rPr>
              <w:t>rozhodovat o svých činnostech</w:t>
            </w:r>
          </w:p>
        </w:tc>
      </w:tr>
      <w:tr w:rsidR="00461D73" w14:paraId="027B80F0" w14:textId="77777777">
        <w:tc>
          <w:tcPr>
            <w:tcW w:w="1650" w:type="pct"/>
            <w:vMerge/>
            <w:tcBorders>
              <w:top w:val="inset" w:sz="6" w:space="0" w:color="808080"/>
              <w:left w:val="inset" w:sz="6" w:space="0" w:color="808080"/>
              <w:bottom w:val="inset" w:sz="6" w:space="0" w:color="808080"/>
              <w:right w:val="inset" w:sz="6" w:space="0" w:color="808080"/>
            </w:tcBorders>
          </w:tcPr>
          <w:p w14:paraId="0A87E402"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1A42CB23"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77D037" w14:textId="77777777" w:rsidR="00461D73" w:rsidRDefault="00000000">
            <w:pPr>
              <w:spacing w:line="240" w:lineRule="auto"/>
              <w:jc w:val="left"/>
              <w:rPr>
                <w:bdr w:val="nil"/>
              </w:rPr>
            </w:pPr>
            <w:r>
              <w:rPr>
                <w:rFonts w:ascii="Calibri" w:eastAsia="Calibri" w:hAnsi="Calibri" w:cs="Calibri"/>
                <w:bdr w:val="nil"/>
              </w:rPr>
              <w:t>prožívat radost ze zvládnutého a poznaného</w:t>
            </w:r>
          </w:p>
        </w:tc>
      </w:tr>
      <w:tr w:rsidR="00461D73" w14:paraId="0E6BA6EF" w14:textId="77777777">
        <w:tc>
          <w:tcPr>
            <w:tcW w:w="1650" w:type="pct"/>
            <w:vMerge/>
            <w:tcBorders>
              <w:top w:val="inset" w:sz="6" w:space="0" w:color="808080"/>
              <w:left w:val="inset" w:sz="6" w:space="0" w:color="808080"/>
              <w:bottom w:val="inset" w:sz="6" w:space="0" w:color="808080"/>
              <w:right w:val="inset" w:sz="6" w:space="0" w:color="808080"/>
            </w:tcBorders>
          </w:tcPr>
          <w:p w14:paraId="570E1814"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52BEAD81"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31077" w14:textId="77777777" w:rsidR="00461D73" w:rsidRDefault="00000000">
            <w:pPr>
              <w:spacing w:line="240" w:lineRule="auto"/>
              <w:jc w:val="left"/>
              <w:rPr>
                <w:bdr w:val="nil"/>
              </w:rPr>
            </w:pPr>
            <w:r>
              <w:rPr>
                <w:rFonts w:ascii="Calibri" w:eastAsia="Calibri" w:hAnsi="Calibri" w:cs="Calibri"/>
                <w:bdr w:val="nil"/>
              </w:rPr>
              <w:t>uvědomovat si své možnosti i limity (své silné i slabé stránky)</w:t>
            </w:r>
          </w:p>
        </w:tc>
      </w:tr>
      <w:tr w:rsidR="00461D73" w14:paraId="0B032AE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EFE27C" w14:textId="77777777" w:rsidR="00461D73" w:rsidRDefault="00000000">
            <w:pPr>
              <w:spacing w:line="240" w:lineRule="auto"/>
              <w:jc w:val="left"/>
              <w:rPr>
                <w:bdr w:val="nil"/>
              </w:rPr>
            </w:pPr>
            <w:r>
              <w:rPr>
                <w:rFonts w:ascii="Calibri" w:eastAsia="Calibri" w:hAnsi="Calibri" w:cs="Calibri"/>
                <w:bdr w:val="nil"/>
              </w:rPr>
              <w:t>se učí nejen spontánně, ale i vědomě, vyvine úsilí, soustředí se na činnost a záměrně si zapamatuje; při zadané práci dokončí, co započalo; dovede postupovat podle instrukcí a pokynů, je schopno dobrat se k výsledkům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089B5" w14:textId="77777777" w:rsidR="00461D73" w:rsidRDefault="00000000">
            <w:pPr>
              <w:spacing w:line="240" w:lineRule="auto"/>
              <w:jc w:val="left"/>
              <w:rPr>
                <w:bdr w:val="nil"/>
              </w:rPr>
            </w:pPr>
            <w:r>
              <w:rPr>
                <w:rFonts w:ascii="Calibri" w:eastAsia="Calibri" w:hAnsi="Calibri" w:cs="Calibri"/>
                <w:bdr w:val="nil"/>
              </w:rPr>
              <w:t>vytváření pozitivního vztahu k intelektuálním činnostem a k učení, podpora a rozvoj zájmu o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3FDCB6" w14:textId="77777777" w:rsidR="00461D73" w:rsidRDefault="00000000">
            <w:pPr>
              <w:spacing w:line="240" w:lineRule="auto"/>
              <w:jc w:val="left"/>
              <w:rPr>
                <w:bdr w:val="nil"/>
              </w:rPr>
            </w:pPr>
            <w:r>
              <w:rPr>
                <w:rFonts w:ascii="Calibri" w:eastAsia="Calibri" w:hAnsi="Calibri" w:cs="Calibri"/>
                <w:bdr w:val="nil"/>
              </w:rPr>
              <w:t>vyvinout volní úsilí, soustředit se na činnost a její dokončení</w:t>
            </w:r>
          </w:p>
        </w:tc>
      </w:tr>
      <w:tr w:rsidR="00461D73" w14:paraId="7A3C181C" w14:textId="77777777">
        <w:tc>
          <w:tcPr>
            <w:tcW w:w="1650" w:type="pct"/>
            <w:vMerge/>
            <w:tcBorders>
              <w:top w:val="inset" w:sz="6" w:space="0" w:color="808080"/>
              <w:left w:val="inset" w:sz="6" w:space="0" w:color="808080"/>
              <w:bottom w:val="inset" w:sz="6" w:space="0" w:color="808080"/>
              <w:right w:val="inset" w:sz="6" w:space="0" w:color="808080"/>
            </w:tcBorders>
          </w:tcPr>
          <w:p w14:paraId="1391B244"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5770A614"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04321" w14:textId="77777777" w:rsidR="00461D73" w:rsidRDefault="00000000">
            <w:pPr>
              <w:spacing w:line="240" w:lineRule="auto"/>
              <w:jc w:val="left"/>
              <w:rPr>
                <w:bdr w:val="nil"/>
              </w:rPr>
            </w:pPr>
            <w:r>
              <w:rPr>
                <w:rFonts w:ascii="Calibri" w:eastAsia="Calibri" w:hAnsi="Calibri" w:cs="Calibri"/>
                <w:bdr w:val="nil"/>
              </w:rPr>
              <w:t>vnímat, že je zajímavé dozvídat se nové věci, využívat zkušeností k učení</w:t>
            </w:r>
          </w:p>
        </w:tc>
      </w:tr>
      <w:tr w:rsidR="00461D73" w14:paraId="7C6105C4" w14:textId="77777777">
        <w:tc>
          <w:tcPr>
            <w:tcW w:w="1650" w:type="pct"/>
            <w:vMerge/>
            <w:tcBorders>
              <w:top w:val="inset" w:sz="6" w:space="0" w:color="808080"/>
              <w:left w:val="inset" w:sz="6" w:space="0" w:color="808080"/>
              <w:bottom w:val="inset" w:sz="6" w:space="0" w:color="808080"/>
              <w:right w:val="inset" w:sz="6" w:space="0" w:color="808080"/>
            </w:tcBorders>
          </w:tcPr>
          <w:p w14:paraId="6E75E32E"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3B99430A"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D9CB2" w14:textId="77777777" w:rsidR="00461D73" w:rsidRDefault="00000000">
            <w:pPr>
              <w:spacing w:line="240" w:lineRule="auto"/>
              <w:jc w:val="left"/>
              <w:rPr>
                <w:bdr w:val="nil"/>
              </w:rPr>
            </w:pPr>
            <w:r>
              <w:rPr>
                <w:rFonts w:ascii="Calibri" w:eastAsia="Calibri" w:hAnsi="Calibri" w:cs="Calibri"/>
                <w:bdr w:val="nil"/>
              </w:rPr>
              <w:t>záměrně se soustředit na činnost a udržet pozornost</w:t>
            </w:r>
          </w:p>
        </w:tc>
      </w:tr>
      <w:tr w:rsidR="00461D73" w14:paraId="38FB2E2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73DBF" w14:textId="77777777" w:rsidR="00461D73" w:rsidRDefault="00000000">
            <w:pPr>
              <w:spacing w:line="240" w:lineRule="auto"/>
              <w:jc w:val="left"/>
              <w:rPr>
                <w:bdr w:val="nil"/>
              </w:rPr>
            </w:pPr>
            <w:r>
              <w:rPr>
                <w:rFonts w:ascii="Calibri" w:eastAsia="Calibri" w:hAnsi="Calibri" w:cs="Calibri"/>
                <w:bdr w:val="nil"/>
              </w:rPr>
              <w:t>ovládá dovednosti předcházející čtení a psaní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789770" w14:textId="77777777" w:rsidR="00461D73" w:rsidRDefault="00000000">
            <w:pPr>
              <w:spacing w:line="240" w:lineRule="auto"/>
              <w:jc w:val="left"/>
              <w:rPr>
                <w:bdr w:val="nil"/>
              </w:rPr>
            </w:pPr>
            <w:r>
              <w:rPr>
                <w:rFonts w:ascii="Calibri" w:eastAsia="Calibri" w:hAnsi="Calibri" w:cs="Calibri"/>
                <w:bdr w:val="nil"/>
              </w:rPr>
              <w:t xml:space="preserve">osvojení si některých poznatků a dovedností, které předcházejí čtení i psaní, rozvoj zájmu o psanou podobu jazyka i další formy sdělení </w:t>
            </w:r>
            <w:r>
              <w:rPr>
                <w:rFonts w:ascii="Calibri" w:eastAsia="Calibri" w:hAnsi="Calibri" w:cs="Calibri"/>
                <w:bdr w:val="nil"/>
              </w:rPr>
              <w:lastRenderedPageBreak/>
              <w:t>verbální i neverbální (výtvarné, hudební, pohybové, dramatické)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66F5E" w14:textId="77777777" w:rsidR="00461D73" w:rsidRDefault="00000000">
            <w:pPr>
              <w:spacing w:line="240" w:lineRule="auto"/>
              <w:jc w:val="left"/>
              <w:rPr>
                <w:bdr w:val="nil"/>
              </w:rPr>
            </w:pPr>
            <w:r>
              <w:rPr>
                <w:rFonts w:ascii="Calibri" w:eastAsia="Calibri" w:hAnsi="Calibri" w:cs="Calibri"/>
                <w:bdr w:val="nil"/>
              </w:rPr>
              <w:lastRenderedPageBreak/>
              <w:t>projevovat zájem o knížky, soustředěně poslouchat četbu, hudbu, sledovat divadlo, film, užívat telefon</w:t>
            </w:r>
          </w:p>
        </w:tc>
      </w:tr>
      <w:tr w:rsidR="00461D73" w14:paraId="20DFE9AC" w14:textId="77777777">
        <w:tc>
          <w:tcPr>
            <w:tcW w:w="1650" w:type="pct"/>
            <w:vMerge/>
            <w:tcBorders>
              <w:top w:val="inset" w:sz="6" w:space="0" w:color="808080"/>
              <w:left w:val="inset" w:sz="6" w:space="0" w:color="808080"/>
              <w:bottom w:val="inset" w:sz="6" w:space="0" w:color="808080"/>
              <w:right w:val="inset" w:sz="6" w:space="0" w:color="808080"/>
            </w:tcBorders>
          </w:tcPr>
          <w:p w14:paraId="1726998A"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3EDCF0EA"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131A2C" w14:textId="77777777" w:rsidR="00461D73" w:rsidRDefault="00000000">
            <w:pPr>
              <w:spacing w:line="240" w:lineRule="auto"/>
              <w:jc w:val="left"/>
              <w:rPr>
                <w:bdr w:val="nil"/>
              </w:rPr>
            </w:pPr>
            <w:r>
              <w:rPr>
                <w:rFonts w:ascii="Calibri" w:eastAsia="Calibri" w:hAnsi="Calibri" w:cs="Calibri"/>
                <w:bdr w:val="nil"/>
              </w:rPr>
              <w:t>sledovat očima zleva doprava</w:t>
            </w:r>
          </w:p>
        </w:tc>
      </w:tr>
      <w:tr w:rsidR="00461D73" w14:paraId="3CA8D1BE" w14:textId="77777777">
        <w:tc>
          <w:tcPr>
            <w:tcW w:w="1650" w:type="pct"/>
            <w:vMerge/>
            <w:tcBorders>
              <w:top w:val="inset" w:sz="6" w:space="0" w:color="808080"/>
              <w:left w:val="inset" w:sz="6" w:space="0" w:color="808080"/>
              <w:bottom w:val="inset" w:sz="6" w:space="0" w:color="808080"/>
              <w:right w:val="inset" w:sz="6" w:space="0" w:color="808080"/>
            </w:tcBorders>
          </w:tcPr>
          <w:p w14:paraId="49141D3D"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23B27804"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2F68A" w14:textId="77777777" w:rsidR="00461D73" w:rsidRDefault="00000000">
            <w:pPr>
              <w:spacing w:line="240" w:lineRule="auto"/>
              <w:jc w:val="left"/>
              <w:rPr>
                <w:bdr w:val="nil"/>
              </w:rPr>
            </w:pPr>
            <w:r>
              <w:rPr>
                <w:rFonts w:ascii="Calibri" w:eastAsia="Calibri" w:hAnsi="Calibri" w:cs="Calibri"/>
                <w:bdr w:val="nil"/>
              </w:rPr>
              <w:t>rozlišovat některé obrazné symboly (piktogramy, orientační a dopravní značky, označení nebezpečí apod.) a porozumět jejich významu i jejich komunikativní funkci</w:t>
            </w:r>
          </w:p>
        </w:tc>
      </w:tr>
      <w:tr w:rsidR="00461D73" w14:paraId="30BC185B" w14:textId="77777777">
        <w:tc>
          <w:tcPr>
            <w:tcW w:w="1650" w:type="pct"/>
            <w:vMerge/>
            <w:tcBorders>
              <w:top w:val="inset" w:sz="6" w:space="0" w:color="808080"/>
              <w:left w:val="inset" w:sz="6" w:space="0" w:color="808080"/>
              <w:bottom w:val="inset" w:sz="6" w:space="0" w:color="808080"/>
              <w:right w:val="inset" w:sz="6" w:space="0" w:color="808080"/>
            </w:tcBorders>
          </w:tcPr>
          <w:p w14:paraId="3383360C"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4BBD43E6"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2AAB8" w14:textId="77777777" w:rsidR="00461D73" w:rsidRDefault="00000000">
            <w:pPr>
              <w:spacing w:line="240" w:lineRule="auto"/>
              <w:jc w:val="left"/>
              <w:rPr>
                <w:bdr w:val="nil"/>
              </w:rPr>
            </w:pPr>
            <w:r>
              <w:rPr>
                <w:rFonts w:ascii="Calibri" w:eastAsia="Calibri" w:hAnsi="Calibri" w:cs="Calibri"/>
                <w:bdr w:val="nil"/>
              </w:rPr>
              <w:t>utvořit jednoduchý rým</w:t>
            </w:r>
          </w:p>
        </w:tc>
      </w:tr>
      <w:tr w:rsidR="00461D73" w14:paraId="7EE4209B" w14:textId="77777777">
        <w:tc>
          <w:tcPr>
            <w:tcW w:w="1650" w:type="pct"/>
            <w:vMerge/>
            <w:tcBorders>
              <w:top w:val="inset" w:sz="6" w:space="0" w:color="808080"/>
              <w:left w:val="inset" w:sz="6" w:space="0" w:color="808080"/>
              <w:bottom w:val="inset" w:sz="6" w:space="0" w:color="808080"/>
              <w:right w:val="inset" w:sz="6" w:space="0" w:color="808080"/>
            </w:tcBorders>
          </w:tcPr>
          <w:p w14:paraId="3AFF27C9"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69A623DB"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BA8098" w14:textId="77777777" w:rsidR="00461D73" w:rsidRDefault="00000000">
            <w:pPr>
              <w:spacing w:line="240" w:lineRule="auto"/>
              <w:jc w:val="left"/>
              <w:rPr>
                <w:bdr w:val="nil"/>
              </w:rPr>
            </w:pPr>
            <w:r>
              <w:rPr>
                <w:rFonts w:ascii="Calibri" w:eastAsia="Calibri" w:hAnsi="Calibri" w:cs="Calibri"/>
                <w:bdr w:val="nil"/>
              </w:rPr>
              <w:t>sluchově rozlišovat začáteční a koncové slabiky a hlásky ve slovech</w:t>
            </w:r>
          </w:p>
        </w:tc>
      </w:tr>
      <w:tr w:rsidR="00461D73" w14:paraId="6B7B48BA" w14:textId="77777777">
        <w:tc>
          <w:tcPr>
            <w:tcW w:w="1650" w:type="pct"/>
            <w:vMerge/>
            <w:tcBorders>
              <w:top w:val="inset" w:sz="6" w:space="0" w:color="808080"/>
              <w:left w:val="inset" w:sz="6" w:space="0" w:color="808080"/>
              <w:bottom w:val="inset" w:sz="6" w:space="0" w:color="808080"/>
              <w:right w:val="inset" w:sz="6" w:space="0" w:color="808080"/>
            </w:tcBorders>
          </w:tcPr>
          <w:p w14:paraId="10C3CEE6"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42E5194F"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8B7AD" w14:textId="77777777" w:rsidR="00461D73" w:rsidRDefault="00000000">
            <w:pPr>
              <w:spacing w:line="240" w:lineRule="auto"/>
              <w:jc w:val="left"/>
              <w:rPr>
                <w:bdr w:val="nil"/>
              </w:rPr>
            </w:pPr>
            <w:r>
              <w:rPr>
                <w:rFonts w:ascii="Calibri" w:eastAsia="Calibri" w:hAnsi="Calibri" w:cs="Calibri"/>
                <w:bdr w:val="nil"/>
              </w:rPr>
              <w:t>sledovat a vyprávět příběh, pohádku</w:t>
            </w:r>
          </w:p>
        </w:tc>
      </w:tr>
      <w:tr w:rsidR="00461D73" w14:paraId="7474B3F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20273" w14:textId="77777777" w:rsidR="00461D73" w:rsidRDefault="00000000">
            <w:pPr>
              <w:spacing w:line="240" w:lineRule="auto"/>
              <w:jc w:val="left"/>
              <w:rPr>
                <w:bdr w:val="nil"/>
              </w:rPr>
            </w:pPr>
            <w:r>
              <w:rPr>
                <w:rFonts w:ascii="Calibri" w:eastAsia="Calibri" w:hAnsi="Calibri" w:cs="Calibri"/>
                <w:bdr w:val="nil"/>
              </w:rPr>
              <w:t>napodobuje modely prosociálního chování a mezilidských vztahů, které nachází ve svém okolí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4F1C9" w14:textId="77777777" w:rsidR="00461D73" w:rsidRDefault="00000000">
            <w:pPr>
              <w:spacing w:line="240" w:lineRule="auto"/>
              <w:jc w:val="left"/>
              <w:rPr>
                <w:bdr w:val="nil"/>
              </w:rPr>
            </w:pPr>
            <w:r>
              <w:rPr>
                <w:rFonts w:ascii="Calibri" w:eastAsia="Calibri" w:hAnsi="Calibri" w:cs="Calibri"/>
                <w:bdr w:val="nil"/>
              </w:rPr>
              <w:t>poznávání pravidel společenského soužití a jejich spoluvytváření v rámci přirozeného sociokulturního prostředí, porozumění základním projevům neverbální komunikace obvyklým v tomto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FC772C" w14:textId="77777777" w:rsidR="00461D73" w:rsidRDefault="00000000">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461D73" w14:paraId="54F4A1E7" w14:textId="77777777">
        <w:tc>
          <w:tcPr>
            <w:tcW w:w="1650" w:type="pct"/>
            <w:vMerge/>
            <w:tcBorders>
              <w:top w:val="inset" w:sz="6" w:space="0" w:color="808080"/>
              <w:left w:val="inset" w:sz="6" w:space="0" w:color="808080"/>
              <w:bottom w:val="inset" w:sz="6" w:space="0" w:color="808080"/>
              <w:right w:val="inset" w:sz="6" w:space="0" w:color="808080"/>
            </w:tcBorders>
          </w:tcPr>
          <w:p w14:paraId="3C28000A"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6596513A"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716DB" w14:textId="77777777" w:rsidR="00461D73" w:rsidRDefault="00000000">
            <w:pPr>
              <w:spacing w:line="240" w:lineRule="auto"/>
              <w:jc w:val="left"/>
              <w:rPr>
                <w:bdr w:val="nil"/>
              </w:rPr>
            </w:pPr>
            <w:r>
              <w:rPr>
                <w:rFonts w:ascii="Calibri" w:eastAsia="Calibri" w:hAnsi="Calibri" w:cs="Calibri"/>
                <w:bdr w:val="nil"/>
              </w:rPr>
              <w:t>porozumět běžným neverbálním projevům citových prožitků a nálad druhých</w:t>
            </w:r>
          </w:p>
        </w:tc>
      </w:tr>
      <w:tr w:rsidR="00461D73" w14:paraId="45268412" w14:textId="77777777">
        <w:tc>
          <w:tcPr>
            <w:tcW w:w="1650" w:type="pct"/>
            <w:vMerge/>
            <w:tcBorders>
              <w:top w:val="inset" w:sz="6" w:space="0" w:color="808080"/>
              <w:left w:val="inset" w:sz="6" w:space="0" w:color="808080"/>
              <w:bottom w:val="inset" w:sz="6" w:space="0" w:color="808080"/>
              <w:right w:val="inset" w:sz="6" w:space="0" w:color="808080"/>
            </w:tcBorders>
          </w:tcPr>
          <w:p w14:paraId="47F40CA9"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78967EE4"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EE651" w14:textId="77777777" w:rsidR="00461D73" w:rsidRDefault="00000000">
            <w:pPr>
              <w:spacing w:line="240" w:lineRule="auto"/>
              <w:jc w:val="left"/>
              <w:rPr>
                <w:bdr w:val="nil"/>
              </w:rPr>
            </w:pPr>
            <w:r>
              <w:rPr>
                <w:rFonts w:ascii="Calibri" w:eastAsia="Calibri" w:hAnsi="Calibri" w:cs="Calibri"/>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rsidR="00461D73" w14:paraId="050679B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58DCA" w14:textId="77777777" w:rsidR="00461D73" w:rsidRDefault="00000000">
            <w:pPr>
              <w:spacing w:line="240" w:lineRule="auto"/>
              <w:jc w:val="left"/>
              <w:rPr>
                <w:bdr w:val="nil"/>
              </w:rPr>
            </w:pPr>
            <w:r>
              <w:rPr>
                <w:rFonts w:ascii="Calibri" w:eastAsia="Calibri" w:hAnsi="Calibri" w:cs="Calibri"/>
                <w:bdr w:val="nil"/>
              </w:rPr>
              <w:t>se spolupodílí na společných rozhodnutích; přijímá vyjasněné a zdůvodněné povinnosti; dodržuje dohodnutá a pochopená pravidla a přizpůsobuje se jim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D63C2" w14:textId="77777777" w:rsidR="00461D73" w:rsidRDefault="00000000">
            <w:pPr>
              <w:spacing w:line="240" w:lineRule="auto"/>
              <w:jc w:val="left"/>
              <w:rPr>
                <w:bdr w:val="nil"/>
              </w:rPr>
            </w:pPr>
            <w:r>
              <w:rPr>
                <w:rFonts w:ascii="Calibri" w:eastAsia="Calibri" w:hAnsi="Calibri" w:cs="Calibri"/>
                <w:bdr w:val="nil"/>
              </w:rPr>
              <w:t>ochrana osobního soukromí a bezpečí ve vztazích s druhými dětmi i dospělými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29008B" w14:textId="77777777" w:rsidR="00461D73" w:rsidRDefault="00000000">
            <w:pPr>
              <w:spacing w:line="240" w:lineRule="auto"/>
              <w:jc w:val="left"/>
              <w:rPr>
                <w:bdr w:val="nil"/>
              </w:rPr>
            </w:pPr>
            <w:r>
              <w:rPr>
                <w:rFonts w:ascii="Calibri" w:eastAsia="Calibri" w:hAnsi="Calibri" w:cs="Calibri"/>
                <w:bdr w:val="nil"/>
              </w:rPr>
              <w:t>chovat se obezřetně při setkání s neznámými dětmi, staršími i dospělými jedinci, v případě potřeby požádat druhého o pomoc (pro sebe i pro jiné dítě)</w:t>
            </w:r>
          </w:p>
        </w:tc>
      </w:tr>
      <w:tr w:rsidR="00461D73" w14:paraId="439EA7E0" w14:textId="77777777">
        <w:tc>
          <w:tcPr>
            <w:tcW w:w="1650" w:type="pct"/>
            <w:vMerge/>
            <w:tcBorders>
              <w:top w:val="inset" w:sz="6" w:space="0" w:color="808080"/>
              <w:left w:val="inset" w:sz="6" w:space="0" w:color="808080"/>
              <w:bottom w:val="inset" w:sz="6" w:space="0" w:color="808080"/>
              <w:right w:val="inset" w:sz="6" w:space="0" w:color="808080"/>
            </w:tcBorders>
          </w:tcPr>
          <w:p w14:paraId="647905B3" w14:textId="77777777" w:rsidR="00461D73" w:rsidRDefault="00461D73"/>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C8D28" w14:textId="77777777" w:rsidR="00461D73" w:rsidRDefault="00000000">
            <w:pPr>
              <w:spacing w:line="240" w:lineRule="auto"/>
              <w:jc w:val="left"/>
              <w:rPr>
                <w:bdr w:val="nil"/>
              </w:rPr>
            </w:pPr>
            <w:r>
              <w:rPr>
                <w:rFonts w:ascii="Calibri" w:eastAsia="Calibri" w:hAnsi="Calibri" w:cs="Calibri"/>
                <w:bdr w:val="nil"/>
              </w:rPr>
              <w:t>osvojení si elementárních poznatků, schopností a dovedností důležitých pro navazování a rozvíjení vztahů dítěte k druhým lidem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1FE4F0" w14:textId="77777777" w:rsidR="00461D73" w:rsidRDefault="00000000">
            <w:pPr>
              <w:spacing w:line="240" w:lineRule="auto"/>
              <w:jc w:val="left"/>
              <w:rPr>
                <w:bdr w:val="nil"/>
              </w:rPr>
            </w:pPr>
            <w:r>
              <w:rPr>
                <w:rFonts w:ascii="Calibri" w:eastAsia="Calibri" w:hAnsi="Calibri" w:cs="Calibri"/>
                <w:bdr w:val="nil"/>
              </w:rPr>
              <w:t>spolupracovat s ostatními</w:t>
            </w:r>
          </w:p>
        </w:tc>
      </w:tr>
      <w:tr w:rsidR="00461D73" w14:paraId="717ED26F" w14:textId="77777777">
        <w:tc>
          <w:tcPr>
            <w:tcW w:w="1650" w:type="pct"/>
            <w:vMerge/>
            <w:tcBorders>
              <w:top w:val="inset" w:sz="6" w:space="0" w:color="808080"/>
              <w:left w:val="inset" w:sz="6" w:space="0" w:color="808080"/>
              <w:bottom w:val="inset" w:sz="6" w:space="0" w:color="808080"/>
              <w:right w:val="inset" w:sz="6" w:space="0" w:color="808080"/>
            </w:tcBorders>
          </w:tcPr>
          <w:p w14:paraId="389B0A4D"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2EE70237"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4CD470" w14:textId="77777777" w:rsidR="00461D73" w:rsidRDefault="00000000">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r>
      <w:tr w:rsidR="00461D73" w14:paraId="17DA4C3E" w14:textId="77777777">
        <w:tc>
          <w:tcPr>
            <w:tcW w:w="1650" w:type="pct"/>
            <w:vMerge/>
            <w:tcBorders>
              <w:top w:val="inset" w:sz="6" w:space="0" w:color="808080"/>
              <w:left w:val="inset" w:sz="6" w:space="0" w:color="808080"/>
              <w:bottom w:val="inset" w:sz="6" w:space="0" w:color="808080"/>
              <w:right w:val="inset" w:sz="6" w:space="0" w:color="808080"/>
            </w:tcBorders>
          </w:tcPr>
          <w:p w14:paraId="295BCF02"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42213BBF"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DD4D3" w14:textId="77777777" w:rsidR="00461D73" w:rsidRDefault="00000000">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r>
      <w:tr w:rsidR="00461D73" w14:paraId="73ECD9EE" w14:textId="77777777">
        <w:tc>
          <w:tcPr>
            <w:tcW w:w="1650" w:type="pct"/>
            <w:vMerge/>
            <w:tcBorders>
              <w:top w:val="inset" w:sz="6" w:space="0" w:color="808080"/>
              <w:left w:val="inset" w:sz="6" w:space="0" w:color="808080"/>
              <w:bottom w:val="inset" w:sz="6" w:space="0" w:color="808080"/>
              <w:right w:val="inset" w:sz="6" w:space="0" w:color="808080"/>
            </w:tcBorders>
          </w:tcPr>
          <w:p w14:paraId="2CAB92BC" w14:textId="77777777" w:rsidR="00461D73" w:rsidRDefault="00461D73"/>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28F037" w14:textId="77777777" w:rsidR="00461D73" w:rsidRDefault="00000000">
            <w:pPr>
              <w:spacing w:line="240" w:lineRule="auto"/>
              <w:jc w:val="left"/>
              <w:rPr>
                <w:bdr w:val="nil"/>
              </w:rPr>
            </w:pPr>
            <w:r>
              <w:rPr>
                <w:rFonts w:ascii="Calibri" w:eastAsia="Calibri" w:hAnsi="Calibri" w:cs="Calibri"/>
                <w:bdr w:val="nil"/>
              </w:rPr>
              <w:t>seznamování s pravidly chování ve vztahu k druhému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4577B" w14:textId="77777777" w:rsidR="00461D73" w:rsidRDefault="00000000">
            <w:pPr>
              <w:spacing w:line="240" w:lineRule="auto"/>
              <w:jc w:val="left"/>
              <w:rPr>
                <w:bdr w:val="nil"/>
              </w:rPr>
            </w:pPr>
            <w:r>
              <w:rPr>
                <w:rFonts w:ascii="Calibri" w:eastAsia="Calibri" w:hAnsi="Calibri" w:cs="Calibri"/>
                <w:bdr w:val="nil"/>
              </w:rPr>
              <w:t>bránit se projevům násilí jiného dítěte, ubližování, ponižování apod.</w:t>
            </w:r>
          </w:p>
        </w:tc>
      </w:tr>
      <w:tr w:rsidR="00461D73" w14:paraId="64261DCB" w14:textId="77777777">
        <w:tc>
          <w:tcPr>
            <w:tcW w:w="1650" w:type="pct"/>
            <w:vMerge/>
            <w:tcBorders>
              <w:top w:val="inset" w:sz="6" w:space="0" w:color="808080"/>
              <w:left w:val="inset" w:sz="6" w:space="0" w:color="808080"/>
              <w:bottom w:val="inset" w:sz="6" w:space="0" w:color="808080"/>
              <w:right w:val="inset" w:sz="6" w:space="0" w:color="808080"/>
            </w:tcBorders>
          </w:tcPr>
          <w:p w14:paraId="60716DE7"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7A922D3A"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E0301" w14:textId="77777777" w:rsidR="00461D73" w:rsidRDefault="00000000">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r>
      <w:tr w:rsidR="00461D73" w14:paraId="5E8D349F" w14:textId="77777777">
        <w:tc>
          <w:tcPr>
            <w:tcW w:w="1650" w:type="pct"/>
            <w:vMerge/>
            <w:tcBorders>
              <w:top w:val="inset" w:sz="6" w:space="0" w:color="808080"/>
              <w:left w:val="inset" w:sz="6" w:space="0" w:color="808080"/>
              <w:bottom w:val="inset" w:sz="6" w:space="0" w:color="808080"/>
              <w:right w:val="inset" w:sz="6" w:space="0" w:color="808080"/>
            </w:tcBorders>
          </w:tcPr>
          <w:p w14:paraId="2551EC2F"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52DE8F14"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23E176" w14:textId="77777777" w:rsidR="00461D73" w:rsidRDefault="00000000">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r>
      <w:tr w:rsidR="00461D73" w14:paraId="4A963A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89FE9" w14:textId="77777777" w:rsidR="00461D73" w:rsidRDefault="00000000">
            <w:pPr>
              <w:spacing w:line="240" w:lineRule="auto"/>
              <w:jc w:val="left"/>
              <w:rPr>
                <w:bdr w:val="nil"/>
              </w:rPr>
            </w:pPr>
            <w:r>
              <w:rPr>
                <w:rFonts w:ascii="Calibri" w:eastAsia="Calibri" w:hAnsi="Calibri" w:cs="Calibri"/>
                <w:bdr w:val="nil"/>
              </w:rPr>
              <w:t>dovede využít informativní a komunikativní prostředky, se kterými se běžně setkává (knížky, encyklopedie, počítač, audiovizuální technika, telefon atp.)</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8B99EB" w14:textId="77777777" w:rsidR="00461D73" w:rsidRDefault="00000000">
            <w:pPr>
              <w:spacing w:line="240" w:lineRule="auto"/>
              <w:jc w:val="left"/>
              <w:rPr>
                <w:bdr w:val="nil"/>
              </w:rPr>
            </w:pPr>
            <w:r>
              <w:rPr>
                <w:rFonts w:ascii="Calibri" w:eastAsia="Calibri" w:hAnsi="Calibri" w:cs="Calibri"/>
                <w:bdr w:val="nil"/>
              </w:rPr>
              <w:t>vytváření základů pro práci s informacemi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C91E8" w14:textId="77777777" w:rsidR="00461D73" w:rsidRDefault="00000000">
            <w:pPr>
              <w:spacing w:line="240" w:lineRule="auto"/>
              <w:jc w:val="left"/>
              <w:rPr>
                <w:bdr w:val="nil"/>
              </w:rPr>
            </w:pPr>
            <w:r>
              <w:rPr>
                <w:rFonts w:ascii="Calibri" w:eastAsia="Calibri" w:hAnsi="Calibri" w:cs="Calibri"/>
                <w:bdr w:val="nil"/>
              </w:rPr>
              <w:t>zaměřovat se na to, co je z poznávacího hlediska důležité (odhalovat podstatné znaky, vlastnosti předmětů, nacházet společné znaky, podobu a rozdíl, charakteristické rysy předmětů či jevů a vzájemné souvislosti mezi nimi)</w:t>
            </w:r>
          </w:p>
        </w:tc>
      </w:tr>
      <w:tr w:rsidR="00461D73" w14:paraId="0BE4B7B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8D2E8" w14:textId="77777777" w:rsidR="00461D73" w:rsidRDefault="00000000">
            <w:pPr>
              <w:spacing w:line="240" w:lineRule="auto"/>
              <w:jc w:val="left"/>
              <w:rPr>
                <w:bdr w:val="nil"/>
              </w:rPr>
            </w:pPr>
            <w:r>
              <w:rPr>
                <w:rFonts w:ascii="Calibri" w:eastAsia="Calibri" w:hAnsi="Calibri" w:cs="Calibri"/>
                <w:bdr w:val="nil"/>
              </w:rPr>
              <w:t>chápe, že zájem o to, co se kolem děje, činorodost, pracovitost a podnikavost jsou přínosem a že naopak lhostejnost, nevšímavost, pohodlnost a nízká aktivita mají svoje nepříznivé důsledky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FC3B6" w14:textId="77777777" w:rsidR="00461D73" w:rsidRDefault="00000000">
            <w:pPr>
              <w:spacing w:line="240" w:lineRule="auto"/>
              <w:jc w:val="left"/>
              <w:rPr>
                <w:bdr w:val="nil"/>
              </w:rPr>
            </w:pPr>
            <w:r>
              <w:rPr>
                <w:rFonts w:ascii="Calibri" w:eastAsia="Calibri" w:hAnsi="Calibri" w:cs="Calibri"/>
                <w:bdr w:val="nil"/>
              </w:rPr>
              <w:t>rozvoj schopnosti přizpůsobovat se podmínkám vnějšího prostředí i jeho změnám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93BDCA" w14:textId="77777777" w:rsidR="00461D73" w:rsidRDefault="00000000">
            <w:pPr>
              <w:spacing w:line="240" w:lineRule="auto"/>
              <w:jc w:val="left"/>
              <w:rPr>
                <w:bdr w:val="nil"/>
              </w:rPr>
            </w:pPr>
            <w:r>
              <w:rPr>
                <w:rFonts w:ascii="Calibri" w:eastAsia="Calibri" w:hAnsi="Calibri" w:cs="Calibri"/>
                <w:bdr w:val="nil"/>
              </w:rPr>
              <w:t>rozlišovat aktivity, které mohou zdraví okolního prostředí podporovat a které je mohoupoškozovat, všímat si nepořádků a škod, upozornit na ně</w:t>
            </w:r>
          </w:p>
        </w:tc>
      </w:tr>
      <w:tr w:rsidR="00461D73" w14:paraId="329D41BA" w14:textId="77777777">
        <w:tc>
          <w:tcPr>
            <w:tcW w:w="1650" w:type="pct"/>
            <w:vMerge/>
            <w:tcBorders>
              <w:top w:val="inset" w:sz="6" w:space="0" w:color="808080"/>
              <w:left w:val="inset" w:sz="6" w:space="0" w:color="808080"/>
              <w:bottom w:val="inset" w:sz="6" w:space="0" w:color="808080"/>
              <w:right w:val="inset" w:sz="6" w:space="0" w:color="808080"/>
            </w:tcBorders>
          </w:tcPr>
          <w:p w14:paraId="606916D9"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3A9E74D6"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50A69" w14:textId="77777777" w:rsidR="00461D73" w:rsidRDefault="00000000">
            <w:pPr>
              <w:spacing w:line="240" w:lineRule="auto"/>
              <w:jc w:val="left"/>
              <w:rPr>
                <w:bdr w:val="nil"/>
              </w:rPr>
            </w:pPr>
            <w:r>
              <w:rPr>
                <w:rFonts w:ascii="Calibri" w:eastAsia="Calibri" w:hAnsi="Calibri" w:cs="Calibri"/>
                <w:bdr w:val="nil"/>
              </w:rPr>
              <w:t>všímat si změn a dění v nejbližším okolí</w:t>
            </w:r>
          </w:p>
        </w:tc>
      </w:tr>
      <w:tr w:rsidR="00461D73" w14:paraId="32AF159B" w14:textId="77777777">
        <w:tc>
          <w:tcPr>
            <w:tcW w:w="1650" w:type="pct"/>
            <w:vMerge/>
            <w:tcBorders>
              <w:top w:val="inset" w:sz="6" w:space="0" w:color="808080"/>
              <w:left w:val="inset" w:sz="6" w:space="0" w:color="808080"/>
              <w:bottom w:val="inset" w:sz="6" w:space="0" w:color="808080"/>
              <w:right w:val="inset" w:sz="6" w:space="0" w:color="808080"/>
            </w:tcBorders>
          </w:tcPr>
          <w:p w14:paraId="55EF3F7B"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56633364"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757C6" w14:textId="77777777" w:rsidR="00461D73" w:rsidRDefault="00000000">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r w:rsidR="00461D73" w14:paraId="0F000F8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CAA83" w14:textId="77777777" w:rsidR="00461D73" w:rsidRDefault="00000000">
            <w:pPr>
              <w:spacing w:line="240" w:lineRule="auto"/>
              <w:jc w:val="left"/>
              <w:rPr>
                <w:bdr w:val="nil"/>
              </w:rPr>
            </w:pPr>
            <w:r>
              <w:rPr>
                <w:rFonts w:ascii="Calibri" w:eastAsia="Calibri" w:hAnsi="Calibri" w:cs="Calibri"/>
                <w:bdr w:val="nil"/>
              </w:rPr>
              <w:t>má základní dětskou představu o tom, co je v souladu se základními lidskými hodnotami a normami i co je s nimi v rozporu, a snaží se podle toho chovat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8616D8" w14:textId="77777777" w:rsidR="00461D73" w:rsidRDefault="00000000">
            <w:pPr>
              <w:spacing w:line="240" w:lineRule="auto"/>
              <w:jc w:val="left"/>
              <w:rPr>
                <w:bdr w:val="nil"/>
              </w:rPr>
            </w:pPr>
            <w:r>
              <w:rPr>
                <w:rFonts w:ascii="Calibri" w:eastAsia="Calibri" w:hAnsi="Calibri" w:cs="Calibri"/>
                <w:bdr w:val="nil"/>
              </w:rPr>
              <w:t>rozvoj schopnosti žít ve společenství ostatních lidí (spolupracovat, spolupodílet se), přináležet k tomuto společenství (ke třídě, k rodině, k ostatním dětem) a vnímat a přijímat základní hodnoty v tomto společenství uznávané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7193C" w14:textId="77777777" w:rsidR="00461D73" w:rsidRDefault="00000000">
            <w:pPr>
              <w:spacing w:line="240" w:lineRule="auto"/>
              <w:jc w:val="left"/>
              <w:rPr>
                <w:bdr w:val="nil"/>
              </w:rPr>
            </w:pPr>
            <w:r>
              <w:rPr>
                <w:rFonts w:ascii="Calibri" w:eastAsia="Calibri" w:hAnsi="Calibri" w:cs="Calibri"/>
                <w:bdr w:val="nil"/>
              </w:rPr>
              <w:t>dodržovat pravidla her a jiných činností, jednat spravedlivě, hrát fair</w:t>
            </w:r>
          </w:p>
        </w:tc>
      </w:tr>
      <w:tr w:rsidR="00461D73" w14:paraId="475DB601" w14:textId="77777777">
        <w:tc>
          <w:tcPr>
            <w:tcW w:w="1650" w:type="pct"/>
            <w:vMerge/>
            <w:tcBorders>
              <w:top w:val="inset" w:sz="6" w:space="0" w:color="808080"/>
              <w:left w:val="inset" w:sz="6" w:space="0" w:color="808080"/>
              <w:bottom w:val="inset" w:sz="6" w:space="0" w:color="808080"/>
              <w:right w:val="inset" w:sz="6" w:space="0" w:color="808080"/>
            </w:tcBorders>
          </w:tcPr>
          <w:p w14:paraId="106122B0"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797C6F95"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D1A96E" w14:textId="77777777" w:rsidR="00461D73" w:rsidRDefault="00000000">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461D73" w14:paraId="69EF5350" w14:textId="77777777">
        <w:tc>
          <w:tcPr>
            <w:tcW w:w="1650" w:type="pct"/>
            <w:vMerge/>
            <w:tcBorders>
              <w:top w:val="inset" w:sz="6" w:space="0" w:color="808080"/>
              <w:left w:val="inset" w:sz="6" w:space="0" w:color="808080"/>
              <w:bottom w:val="inset" w:sz="6" w:space="0" w:color="808080"/>
              <w:right w:val="inset" w:sz="6" w:space="0" w:color="808080"/>
            </w:tcBorders>
          </w:tcPr>
          <w:p w14:paraId="711C246B"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5FAE17D4"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D4FCB4" w14:textId="77777777" w:rsidR="00461D73" w:rsidRDefault="00000000">
            <w:pPr>
              <w:spacing w:line="240" w:lineRule="auto"/>
              <w:jc w:val="left"/>
              <w:rPr>
                <w:bdr w:val="nil"/>
              </w:rPr>
            </w:pPr>
            <w:r>
              <w:rPr>
                <w:rFonts w:ascii="Calibri" w:eastAsia="Calibri" w:hAnsi="Calibri" w:cs="Calibri"/>
                <w:bdr w:val="nil"/>
              </w:rPr>
              <w:t xml:space="preserve">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w:t>
            </w:r>
            <w:r>
              <w:rPr>
                <w:rFonts w:ascii="Calibri" w:eastAsia="Calibri" w:hAnsi="Calibri" w:cs="Calibri"/>
                <w:bdr w:val="nil"/>
              </w:rPr>
              <w:lastRenderedPageBreak/>
              <w:t>spolupracovat, přijímat autoritu) a spoluvytvářet v tomto společenství prostředí pohody</w:t>
            </w:r>
          </w:p>
        </w:tc>
      </w:tr>
      <w:tr w:rsidR="00461D73" w14:paraId="5B0C0745" w14:textId="77777777">
        <w:tc>
          <w:tcPr>
            <w:tcW w:w="1650" w:type="pct"/>
            <w:vMerge/>
            <w:tcBorders>
              <w:top w:val="inset" w:sz="6" w:space="0" w:color="808080"/>
              <w:left w:val="inset" w:sz="6" w:space="0" w:color="808080"/>
              <w:bottom w:val="inset" w:sz="6" w:space="0" w:color="808080"/>
              <w:right w:val="inset" w:sz="6" w:space="0" w:color="808080"/>
            </w:tcBorders>
          </w:tcPr>
          <w:p w14:paraId="1D5C20AC" w14:textId="77777777" w:rsidR="00461D73" w:rsidRDefault="00461D73"/>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5E1C94" w14:textId="77777777" w:rsidR="00461D73" w:rsidRDefault="00000000">
            <w:pPr>
              <w:spacing w:line="240" w:lineRule="auto"/>
              <w:jc w:val="left"/>
              <w:rPr>
                <w:bdr w:val="nil"/>
              </w:rPr>
            </w:pPr>
            <w:r>
              <w:rPr>
                <w:rFonts w:ascii="Calibri" w:eastAsia="Calibri" w:hAnsi="Calibri" w:cs="Calibri"/>
                <w:bdr w:val="nil"/>
              </w:rPr>
              <w:t>poznávání pravidel společenského soužití a jejich spoluvytváření v rámci přirozeného sociokulturního prostředí, porozumění základním projevům neverbální komunikace obvyklým v tomto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B5F84" w14:textId="77777777" w:rsidR="00461D73" w:rsidRDefault="00000000">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461D73" w14:paraId="2B636DFE" w14:textId="77777777">
        <w:tc>
          <w:tcPr>
            <w:tcW w:w="1650" w:type="pct"/>
            <w:vMerge/>
            <w:tcBorders>
              <w:top w:val="inset" w:sz="6" w:space="0" w:color="808080"/>
              <w:left w:val="inset" w:sz="6" w:space="0" w:color="808080"/>
              <w:bottom w:val="inset" w:sz="6" w:space="0" w:color="808080"/>
              <w:right w:val="inset" w:sz="6" w:space="0" w:color="808080"/>
            </w:tcBorders>
          </w:tcPr>
          <w:p w14:paraId="777FC45F"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7B9D5656"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61BC0" w14:textId="77777777" w:rsidR="00461D73" w:rsidRDefault="00000000">
            <w:pPr>
              <w:spacing w:line="240" w:lineRule="auto"/>
              <w:jc w:val="left"/>
              <w:rPr>
                <w:bdr w:val="nil"/>
              </w:rPr>
            </w:pPr>
            <w:r>
              <w:rPr>
                <w:rFonts w:ascii="Calibri" w:eastAsia="Calibri" w:hAnsi="Calibri" w:cs="Calibri"/>
                <w:bdr w:val="nil"/>
              </w:rPr>
              <w:t>porozumět běžným neverbálním projevům citových prožitků a nálad druhých</w:t>
            </w:r>
          </w:p>
        </w:tc>
      </w:tr>
      <w:tr w:rsidR="00461D73" w14:paraId="1F599E07" w14:textId="77777777">
        <w:tc>
          <w:tcPr>
            <w:tcW w:w="1650" w:type="pct"/>
            <w:vMerge/>
            <w:tcBorders>
              <w:top w:val="inset" w:sz="6" w:space="0" w:color="808080"/>
              <w:left w:val="inset" w:sz="6" w:space="0" w:color="808080"/>
              <w:bottom w:val="inset" w:sz="6" w:space="0" w:color="808080"/>
              <w:right w:val="inset" w:sz="6" w:space="0" w:color="808080"/>
            </w:tcBorders>
          </w:tcPr>
          <w:p w14:paraId="207F6990"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53018D4E"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6DAEC" w14:textId="77777777" w:rsidR="00461D73" w:rsidRDefault="00000000">
            <w:pPr>
              <w:spacing w:line="240" w:lineRule="auto"/>
              <w:jc w:val="left"/>
              <w:rPr>
                <w:bdr w:val="nil"/>
              </w:rPr>
            </w:pPr>
            <w:r>
              <w:rPr>
                <w:rFonts w:ascii="Calibri" w:eastAsia="Calibri" w:hAnsi="Calibri" w:cs="Calibri"/>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bl>
    <w:p w14:paraId="4C10239F" w14:textId="77777777" w:rsidR="00461D73" w:rsidRDefault="00000000">
      <w:pPr>
        <w:rPr>
          <w:bdr w:val="nil"/>
        </w:rPr>
      </w:pPr>
      <w:r>
        <w:rPr>
          <w:bdr w:val="nil"/>
        </w:rPr>
        <w:t>    </w:t>
      </w:r>
    </w:p>
    <w:p w14:paraId="223363A1" w14:textId="77777777" w:rsidR="00461D73" w:rsidRDefault="00000000">
      <w:pPr>
        <w:pStyle w:val="Nadpis3"/>
        <w:spacing w:before="281" w:after="281"/>
        <w:rPr>
          <w:bdr w:val="nil"/>
        </w:rPr>
      </w:pPr>
      <w:bookmarkStart w:id="31" w:name="_Toc256000035"/>
      <w:r>
        <w:rPr>
          <w:sz w:val="28"/>
          <w:szCs w:val="28"/>
          <w:bdr w:val="nil"/>
        </w:rPr>
        <w:t>Život z každé části naší planety, nosíme v sobě já i ty</w:t>
      </w:r>
      <w:bookmarkEnd w:id="31"/>
      <w:r>
        <w:rPr>
          <w:sz w:val="28"/>
          <w:szCs w:val="28"/>
          <w:bdr w:val="nil"/>
        </w:rPr>
        <w:t xml:space="preserve">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461D73" w14:paraId="1FD46FF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81DB4D" w14:textId="77777777" w:rsidR="00461D73" w:rsidRDefault="00000000">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C6DB36" w14:textId="77777777" w:rsidR="00461D73" w:rsidRDefault="00000000">
            <w:pPr>
              <w:shd w:val="clear" w:color="auto" w:fill="9CC2E5"/>
              <w:spacing w:line="240" w:lineRule="auto"/>
              <w:jc w:val="center"/>
              <w:rPr>
                <w:bdr w:val="nil"/>
              </w:rPr>
            </w:pPr>
            <w:r>
              <w:rPr>
                <w:rFonts w:ascii="Calibri" w:eastAsia="Calibri" w:hAnsi="Calibri" w:cs="Calibri"/>
                <w:bdr w:val="nil"/>
              </w:rPr>
              <w:t>Život z každé části naší planety, nosíme v sobě já i ty</w:t>
            </w:r>
          </w:p>
        </w:tc>
      </w:tr>
      <w:tr w:rsidR="00461D73" w14:paraId="0089394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D876A1" w14:textId="77777777" w:rsidR="00461D73" w:rsidRDefault="00000000">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BC9CB" w14:textId="77777777" w:rsidR="00461D73" w:rsidRDefault="00000000">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461D73" w14:paraId="01C3731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672C0A" w14:textId="77777777" w:rsidR="00461D73" w:rsidRDefault="00000000">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114DE8" w14:textId="77777777" w:rsidR="00461D73" w:rsidRDefault="00000000">
            <w:pPr>
              <w:spacing w:line="240" w:lineRule="auto"/>
              <w:rPr>
                <w:bdr w:val="nil"/>
              </w:rPr>
            </w:pPr>
            <w:r>
              <w:rPr>
                <w:rFonts w:ascii="Calibri" w:eastAsia="Calibri" w:hAnsi="Calibri" w:cs="Calibri"/>
                <w:bdr w:val="nil"/>
              </w:rPr>
              <w:t>Naše planeta Země je naším domovem. Nežijeme zde sami. Zemi s námi obývají další úžasné národy, živočichové, rostliny i stromy. Jsme vzájemně propojeni. Náš život je závislý na vzájemné spolupráci, respektu a péči. V současné době naše planeta a tím pádem i její obyvatelé čelí spoustě problémů – globální oteplování, úbytek živočišných a rostlinných druhů, znečištěné životní prostředí, oceány zamořené plasty, neporozumění mezi národy i kulturami. Rovnováha našich ekosystémů je narušena.    Všichni si moc přejeme, aby se situace zlepšila. Je naším posláním přemýšlet a učit se, jak tyto věci zlepšit naším chováním každý den. Přejeme si, aby Země zůstala navždy krásným místem pro život náš i budoucích generací. </w:t>
            </w:r>
          </w:p>
          <w:p w14:paraId="22E68D32" w14:textId="77777777" w:rsidR="00461D73" w:rsidRDefault="00000000">
            <w:pPr>
              <w:spacing w:line="240" w:lineRule="auto"/>
              <w:rPr>
                <w:bdr w:val="nil"/>
              </w:rPr>
            </w:pPr>
            <w:r>
              <w:rPr>
                <w:rFonts w:ascii="Calibri" w:eastAsia="Calibri" w:hAnsi="Calibri" w:cs="Calibri"/>
                <w:bdr w:val="nil"/>
                <w:shd w:val="clear" w:color="auto" w:fill="FFFFFF"/>
              </w:rPr>
              <w:t xml:space="preserve">Pedagogickým záměrem je učit děti sebeobslužným činnostem a tím je vést k větší samostatnosti a sebejistotě. Ukázat a vést děti ke zdravým životním návykům a postojům. Podporovat duševní pohodu, </w:t>
            </w:r>
            <w:r>
              <w:rPr>
                <w:rFonts w:ascii="Calibri" w:eastAsia="Calibri" w:hAnsi="Calibri" w:cs="Calibri"/>
                <w:bdr w:val="nil"/>
                <w:shd w:val="clear" w:color="auto" w:fill="FFFFFF"/>
              </w:rPr>
              <w:lastRenderedPageBreak/>
              <w:t>psychickou zdatnost a odolnost dětí. Rozvíjet jejich sebepojetí a sebe nahlížení. Zároveň i podporovat utváření vztahů ve skupině, zajišťovat pohodu těchto vztahů a umožnit aktivní podílení se na vytváření společenské pohody ve svém sociálním prostředí. Uvádět děti do společenství ostatních lidí, předávat jim materiální a duchovní hodnoty. Vést k poznání světa kultury a umění. Založit elementární povědomí o okolním světě a o vlivu člověka na životní prostředí, a tím založit základy pro otevřený a odpovědný postoj k životnímu prostředí. </w:t>
            </w:r>
          </w:p>
        </w:tc>
      </w:tr>
      <w:tr w:rsidR="00461D73" w14:paraId="604ED99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2248B3" w14:textId="77777777" w:rsidR="00461D73" w:rsidRDefault="00000000">
            <w:pPr>
              <w:shd w:val="clear" w:color="auto" w:fill="DEEAF6"/>
              <w:spacing w:line="240" w:lineRule="auto"/>
              <w:jc w:val="left"/>
              <w:rPr>
                <w:bdr w:val="nil"/>
              </w:rPr>
            </w:pPr>
            <w:r>
              <w:rPr>
                <w:rFonts w:ascii="Calibri" w:eastAsia="Calibri" w:hAnsi="Calibri" w:cs="Calibri"/>
                <w:bdr w:val="nil"/>
              </w:rPr>
              <w:lastRenderedPageBreak/>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BE458" w14:textId="77777777" w:rsidR="00461D73" w:rsidRDefault="00000000">
            <w:pPr>
              <w:spacing w:line="240" w:lineRule="auto"/>
              <w:jc w:val="left"/>
              <w:rPr>
                <w:bdr w:val="nil"/>
              </w:rPr>
            </w:pPr>
            <w:r>
              <w:rPr>
                <w:rFonts w:ascii="Calibri" w:eastAsia="Calibri" w:hAnsi="Calibri" w:cs="Calibri"/>
                <w:b/>
                <w:bCs/>
                <w:bdr w:val="nil"/>
              </w:rPr>
              <w:t>Síla (Ve svém těle se cítím skvěle)</w:t>
            </w:r>
          </w:p>
          <w:p w14:paraId="5283C694" w14:textId="77777777" w:rsidR="00461D73" w:rsidRDefault="00000000">
            <w:pPr>
              <w:numPr>
                <w:ilvl w:val="0"/>
                <w:numId w:val="26"/>
              </w:numPr>
              <w:spacing w:line="240" w:lineRule="auto"/>
              <w:jc w:val="left"/>
              <w:rPr>
                <w:bdr w:val="nil"/>
              </w:rPr>
            </w:pPr>
            <w:r>
              <w:rPr>
                <w:rFonts w:ascii="Calibri" w:eastAsia="Calibri" w:hAnsi="Calibri" w:cs="Calibri"/>
                <w:bdr w:val="nil"/>
              </w:rPr>
              <w:t>jak funguje lidské tělo</w:t>
            </w:r>
          </w:p>
          <w:p w14:paraId="246607F7" w14:textId="77777777" w:rsidR="00461D73" w:rsidRDefault="00000000">
            <w:pPr>
              <w:numPr>
                <w:ilvl w:val="0"/>
                <w:numId w:val="26"/>
              </w:numPr>
              <w:spacing w:line="240" w:lineRule="auto"/>
              <w:jc w:val="left"/>
              <w:rPr>
                <w:bdr w:val="nil"/>
              </w:rPr>
            </w:pPr>
            <w:r>
              <w:rPr>
                <w:rFonts w:ascii="Calibri" w:eastAsia="Calibri" w:hAnsi="Calibri" w:cs="Calibri"/>
                <w:bdr w:val="nil"/>
              </w:rPr>
              <w:t>zrození života</w:t>
            </w:r>
          </w:p>
          <w:p w14:paraId="794C4D4B" w14:textId="77777777" w:rsidR="00461D73" w:rsidRDefault="00000000">
            <w:pPr>
              <w:numPr>
                <w:ilvl w:val="0"/>
                <w:numId w:val="26"/>
              </w:numPr>
              <w:spacing w:line="240" w:lineRule="auto"/>
              <w:jc w:val="left"/>
              <w:rPr>
                <w:bdr w:val="nil"/>
              </w:rPr>
            </w:pPr>
            <w:r>
              <w:rPr>
                <w:rFonts w:ascii="Calibri" w:eastAsia="Calibri" w:hAnsi="Calibri" w:cs="Calibri"/>
                <w:bdr w:val="nil"/>
              </w:rPr>
              <w:t>co tělu prozpívá a co naopak škodí</w:t>
            </w:r>
          </w:p>
          <w:p w14:paraId="7F3E29C8" w14:textId="77777777" w:rsidR="00461D73" w:rsidRDefault="00000000">
            <w:pPr>
              <w:numPr>
                <w:ilvl w:val="0"/>
                <w:numId w:val="26"/>
              </w:numPr>
              <w:spacing w:line="240" w:lineRule="auto"/>
              <w:jc w:val="left"/>
              <w:rPr>
                <w:bdr w:val="nil"/>
              </w:rPr>
            </w:pPr>
            <w:r>
              <w:rPr>
                <w:rFonts w:ascii="Calibri" w:eastAsia="Calibri" w:hAnsi="Calibri" w:cs="Calibri"/>
                <w:bdr w:val="nil"/>
              </w:rPr>
              <w:t>úcta ke svému těla, vnímání vzájemných odlišností</w:t>
            </w:r>
          </w:p>
          <w:p w14:paraId="0ED5E175" w14:textId="77777777" w:rsidR="00461D73" w:rsidRDefault="00000000">
            <w:pPr>
              <w:spacing w:line="240" w:lineRule="auto"/>
              <w:jc w:val="left"/>
              <w:rPr>
                <w:bdr w:val="nil"/>
              </w:rPr>
            </w:pPr>
            <w:r>
              <w:rPr>
                <w:rFonts w:ascii="Calibri" w:eastAsia="Calibri" w:hAnsi="Calibri" w:cs="Calibri"/>
                <w:b/>
                <w:bCs/>
                <w:bdr w:val="nil"/>
              </w:rPr>
              <w:t>Radost (Radostné světýlko, nezhasni)</w:t>
            </w:r>
          </w:p>
          <w:p w14:paraId="3E370C76" w14:textId="77777777" w:rsidR="00461D73" w:rsidRDefault="00000000">
            <w:pPr>
              <w:numPr>
                <w:ilvl w:val="0"/>
                <w:numId w:val="27"/>
              </w:numPr>
              <w:spacing w:line="240" w:lineRule="auto"/>
              <w:jc w:val="left"/>
              <w:rPr>
                <w:bdr w:val="nil"/>
              </w:rPr>
            </w:pPr>
            <w:r>
              <w:rPr>
                <w:rFonts w:ascii="Calibri" w:eastAsia="Calibri" w:hAnsi="Calibri" w:cs="Calibri"/>
                <w:bdr w:val="nil"/>
              </w:rPr>
              <w:t>uchování vnitřní radosti</w:t>
            </w:r>
          </w:p>
          <w:p w14:paraId="60E5E53B" w14:textId="77777777" w:rsidR="00461D73" w:rsidRDefault="00000000">
            <w:pPr>
              <w:numPr>
                <w:ilvl w:val="0"/>
                <w:numId w:val="27"/>
              </w:numPr>
              <w:spacing w:line="240" w:lineRule="auto"/>
              <w:jc w:val="left"/>
              <w:rPr>
                <w:bdr w:val="nil"/>
              </w:rPr>
            </w:pPr>
            <w:r>
              <w:rPr>
                <w:rFonts w:ascii="Calibri" w:eastAsia="Calibri" w:hAnsi="Calibri" w:cs="Calibri"/>
                <w:bdr w:val="nil"/>
              </w:rPr>
              <w:t>schopnost zklidnění mysli, uvolnění negativních emocí</w:t>
            </w:r>
          </w:p>
          <w:p w14:paraId="6E97E485" w14:textId="77777777" w:rsidR="00461D73" w:rsidRDefault="00000000">
            <w:pPr>
              <w:numPr>
                <w:ilvl w:val="0"/>
                <w:numId w:val="27"/>
              </w:numPr>
              <w:spacing w:line="240" w:lineRule="auto"/>
              <w:jc w:val="left"/>
              <w:rPr>
                <w:bdr w:val="nil"/>
              </w:rPr>
            </w:pPr>
            <w:r>
              <w:rPr>
                <w:rFonts w:ascii="Calibri" w:eastAsia="Calibri" w:hAnsi="Calibri" w:cs="Calibri"/>
                <w:bdr w:val="nil"/>
              </w:rPr>
              <w:t>vnímání vlastní hodnoty</w:t>
            </w:r>
          </w:p>
          <w:p w14:paraId="5426A539" w14:textId="77777777" w:rsidR="00461D73" w:rsidRDefault="00000000">
            <w:pPr>
              <w:spacing w:line="240" w:lineRule="auto"/>
              <w:jc w:val="left"/>
              <w:rPr>
                <w:bdr w:val="nil"/>
              </w:rPr>
            </w:pPr>
            <w:r>
              <w:rPr>
                <w:rFonts w:ascii="Calibri" w:eastAsia="Calibri" w:hAnsi="Calibri" w:cs="Calibri"/>
                <w:b/>
                <w:bCs/>
                <w:bdr w:val="nil"/>
              </w:rPr>
              <w:t>Laskavost (Rodina, láska, bezpečí, všechny chmury vyléčí)</w:t>
            </w:r>
          </w:p>
          <w:p w14:paraId="699D4C8D" w14:textId="77777777" w:rsidR="00461D73" w:rsidRDefault="00000000">
            <w:pPr>
              <w:numPr>
                <w:ilvl w:val="0"/>
                <w:numId w:val="28"/>
              </w:numPr>
              <w:spacing w:line="240" w:lineRule="auto"/>
              <w:jc w:val="left"/>
              <w:rPr>
                <w:bdr w:val="nil"/>
              </w:rPr>
            </w:pPr>
            <w:r>
              <w:rPr>
                <w:rFonts w:ascii="Calibri" w:eastAsia="Calibri" w:hAnsi="Calibri" w:cs="Calibri"/>
                <w:bdr w:val="nil"/>
              </w:rPr>
              <w:t>rodina a rodinné tradice a rituály</w:t>
            </w:r>
          </w:p>
          <w:p w14:paraId="528EBD0D" w14:textId="77777777" w:rsidR="00461D73" w:rsidRDefault="00000000">
            <w:pPr>
              <w:numPr>
                <w:ilvl w:val="0"/>
                <w:numId w:val="28"/>
              </w:numPr>
              <w:spacing w:line="240" w:lineRule="auto"/>
              <w:jc w:val="left"/>
              <w:rPr>
                <w:bdr w:val="nil"/>
              </w:rPr>
            </w:pPr>
            <w:r>
              <w:rPr>
                <w:rFonts w:ascii="Calibri" w:eastAsia="Calibri" w:hAnsi="Calibri" w:cs="Calibri"/>
                <w:bdr w:val="nil"/>
              </w:rPr>
              <w:t>narození dítěte, zvířecí rodiny a mláďata</w:t>
            </w:r>
          </w:p>
          <w:p w14:paraId="48F770EA" w14:textId="77777777" w:rsidR="00461D73" w:rsidRDefault="00000000">
            <w:pPr>
              <w:numPr>
                <w:ilvl w:val="0"/>
                <w:numId w:val="28"/>
              </w:numPr>
              <w:spacing w:line="240" w:lineRule="auto"/>
              <w:jc w:val="left"/>
              <w:rPr>
                <w:bdr w:val="nil"/>
              </w:rPr>
            </w:pPr>
            <w:r>
              <w:rPr>
                <w:rFonts w:ascii="Calibri" w:eastAsia="Calibri" w:hAnsi="Calibri" w:cs="Calibri"/>
                <w:bdr w:val="nil"/>
              </w:rPr>
              <w:t>sociální cítění a pomoc druhým, přátelství</w:t>
            </w:r>
          </w:p>
          <w:p w14:paraId="57B3AF00" w14:textId="77777777" w:rsidR="00461D73" w:rsidRDefault="00000000">
            <w:pPr>
              <w:spacing w:line="240" w:lineRule="auto"/>
              <w:jc w:val="left"/>
              <w:rPr>
                <w:bdr w:val="nil"/>
              </w:rPr>
            </w:pPr>
            <w:r>
              <w:rPr>
                <w:rFonts w:ascii="Calibri" w:eastAsia="Calibri" w:hAnsi="Calibri" w:cs="Calibri"/>
                <w:b/>
                <w:bCs/>
                <w:bdr w:val="nil"/>
              </w:rPr>
              <w:t>Citlivost (Každou vteřinu bytí si užiju a cítím)</w:t>
            </w:r>
          </w:p>
          <w:p w14:paraId="234D85B8" w14:textId="77777777" w:rsidR="00461D73" w:rsidRDefault="00000000">
            <w:pPr>
              <w:numPr>
                <w:ilvl w:val="0"/>
                <w:numId w:val="29"/>
              </w:numPr>
              <w:spacing w:line="240" w:lineRule="auto"/>
              <w:jc w:val="left"/>
              <w:rPr>
                <w:bdr w:val="nil"/>
              </w:rPr>
            </w:pPr>
            <w:r>
              <w:rPr>
                <w:rFonts w:ascii="Calibri" w:eastAsia="Calibri" w:hAnsi="Calibri" w:cs="Calibri"/>
                <w:bdr w:val="nil"/>
              </w:rPr>
              <w:t>emoce a jejich vyjádření</w:t>
            </w:r>
          </w:p>
          <w:p w14:paraId="700F9AD7" w14:textId="77777777" w:rsidR="00461D73" w:rsidRDefault="00000000">
            <w:pPr>
              <w:numPr>
                <w:ilvl w:val="0"/>
                <w:numId w:val="29"/>
              </w:numPr>
              <w:spacing w:line="240" w:lineRule="auto"/>
              <w:jc w:val="left"/>
              <w:rPr>
                <w:bdr w:val="nil"/>
              </w:rPr>
            </w:pPr>
            <w:r>
              <w:rPr>
                <w:rFonts w:ascii="Calibri" w:eastAsia="Calibri" w:hAnsi="Calibri" w:cs="Calibri"/>
                <w:bdr w:val="nil"/>
              </w:rPr>
              <w:t>uvolnění emocí a stresu</w:t>
            </w:r>
          </w:p>
          <w:p w14:paraId="21B41063" w14:textId="77777777" w:rsidR="00461D73" w:rsidRDefault="00000000">
            <w:pPr>
              <w:numPr>
                <w:ilvl w:val="0"/>
                <w:numId w:val="29"/>
              </w:numPr>
              <w:spacing w:line="240" w:lineRule="auto"/>
              <w:jc w:val="left"/>
              <w:rPr>
                <w:bdr w:val="nil"/>
              </w:rPr>
            </w:pPr>
            <w:r>
              <w:rPr>
                <w:rFonts w:ascii="Calibri" w:eastAsia="Calibri" w:hAnsi="Calibri" w:cs="Calibri"/>
                <w:bdr w:val="nil"/>
              </w:rPr>
              <w:t xml:space="preserve">malé radosti </w:t>
            </w:r>
          </w:p>
          <w:p w14:paraId="13E55732" w14:textId="77777777" w:rsidR="00461D73" w:rsidRDefault="00000000">
            <w:pPr>
              <w:numPr>
                <w:ilvl w:val="0"/>
                <w:numId w:val="29"/>
              </w:numPr>
              <w:spacing w:line="240" w:lineRule="auto"/>
              <w:jc w:val="left"/>
              <w:rPr>
                <w:bdr w:val="nil"/>
              </w:rPr>
            </w:pPr>
            <w:r>
              <w:rPr>
                <w:rFonts w:ascii="Calibri" w:eastAsia="Calibri" w:hAnsi="Calibri" w:cs="Calibri"/>
                <w:bdr w:val="nil"/>
              </w:rPr>
              <w:t>žití tady a teď</w:t>
            </w:r>
          </w:p>
        </w:tc>
      </w:tr>
    </w:tbl>
    <w:p w14:paraId="4BFECAE0" w14:textId="77777777" w:rsidR="00461D73" w:rsidRDefault="00000000">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4017"/>
        <w:gridCol w:w="5160"/>
      </w:tblGrid>
      <w:tr w:rsidR="00461D73" w14:paraId="0D2B0FA7"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B9DCBA" w14:textId="77777777" w:rsidR="00461D73" w:rsidRDefault="00000000">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558DE1" w14:textId="77777777" w:rsidR="00461D73" w:rsidRDefault="00000000">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30E76D" w14:textId="77777777" w:rsidR="00461D73" w:rsidRDefault="00000000">
            <w:pPr>
              <w:shd w:val="clear" w:color="auto" w:fill="9CC2E5"/>
              <w:spacing w:line="240" w:lineRule="auto"/>
              <w:jc w:val="center"/>
              <w:rPr>
                <w:bdr w:val="nil"/>
              </w:rPr>
            </w:pPr>
            <w:r>
              <w:rPr>
                <w:rFonts w:ascii="Calibri" w:eastAsia="Calibri" w:hAnsi="Calibri" w:cs="Calibri"/>
                <w:b/>
                <w:bCs/>
                <w:bdr w:val="nil"/>
              </w:rPr>
              <w:t>Očekávané výstupy</w:t>
            </w:r>
          </w:p>
        </w:tc>
      </w:tr>
      <w:tr w:rsidR="00461D73" w14:paraId="03AECF0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41EFB" w14:textId="77777777" w:rsidR="00461D73" w:rsidRDefault="00000000">
            <w:pPr>
              <w:spacing w:line="240" w:lineRule="auto"/>
              <w:jc w:val="left"/>
              <w:rPr>
                <w:bdr w:val="nil"/>
              </w:rPr>
            </w:pPr>
            <w:r>
              <w:rPr>
                <w:rFonts w:ascii="Calibri" w:eastAsia="Calibri" w:hAnsi="Calibri" w:cs="Calibri"/>
                <w:bdr w:val="nil"/>
              </w:rPr>
              <w:t>si všímá dění i problémů v bezprostředním okolí; přirozenou motivací k řešení dalších problémů a situací je pro něj pozitivní odezva na aktivní zájem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56E8E" w14:textId="77777777" w:rsidR="00461D73" w:rsidRDefault="00000000">
            <w:pPr>
              <w:spacing w:line="240" w:lineRule="auto"/>
              <w:jc w:val="left"/>
              <w:rPr>
                <w:bdr w:val="nil"/>
              </w:rPr>
            </w:pPr>
            <w:r>
              <w:rPr>
                <w:rFonts w:ascii="Calibri" w:eastAsia="Calibri" w:hAnsi="Calibri" w:cs="Calibri"/>
                <w:bdr w:val="nil"/>
              </w:rPr>
              <w:t>seznamování s místem a prostředím, ve kterém dítě žije, a vytváření pozitivního vztahu k němu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F2296" w14:textId="77777777" w:rsidR="00461D73" w:rsidRDefault="00000000">
            <w:pPr>
              <w:spacing w:line="240" w:lineRule="auto"/>
              <w:jc w:val="left"/>
              <w:rPr>
                <w:bdr w:val="nil"/>
              </w:rPr>
            </w:pPr>
            <w:r>
              <w:rPr>
                <w:rFonts w:ascii="Calibri" w:eastAsia="Calibri" w:hAnsi="Calibri" w:cs="Calibri"/>
                <w:bdr w:val="nil"/>
              </w:rPr>
              <w:t>orientovat se bezpečně ve známém prostředí i v životě tohoto prostředí (doma, v budově mateřské školy, v blízkém okolí)</w:t>
            </w:r>
          </w:p>
        </w:tc>
      </w:tr>
      <w:tr w:rsidR="00461D73" w14:paraId="246FF22E" w14:textId="77777777">
        <w:tc>
          <w:tcPr>
            <w:tcW w:w="1650" w:type="pct"/>
            <w:vMerge/>
            <w:tcBorders>
              <w:top w:val="inset" w:sz="6" w:space="0" w:color="808080"/>
              <w:left w:val="inset" w:sz="6" w:space="0" w:color="808080"/>
              <w:bottom w:val="inset" w:sz="6" w:space="0" w:color="808080"/>
              <w:right w:val="inset" w:sz="6" w:space="0" w:color="808080"/>
            </w:tcBorders>
          </w:tcPr>
          <w:p w14:paraId="64480C3D"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3B0A66D0"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70D8F" w14:textId="77777777" w:rsidR="00461D73" w:rsidRDefault="00000000">
            <w:pPr>
              <w:spacing w:line="240" w:lineRule="auto"/>
              <w:jc w:val="left"/>
              <w:rPr>
                <w:bdr w:val="nil"/>
              </w:rPr>
            </w:pPr>
            <w:r>
              <w:rPr>
                <w:rFonts w:ascii="Calibri" w:eastAsia="Calibri" w:hAnsi="Calibri" w:cs="Calibri"/>
                <w:bdr w:val="nil"/>
              </w:rPr>
              <w:t>uvědomovat si nebezpečí, se kterým se může ve svém okolí setkat, a mít povědomí o tom, jak se prakticky chránit (vědět, jak se nebezpečí vyhnout, kam se v případě potřeby obrátit o pomoc)</w:t>
            </w:r>
          </w:p>
        </w:tc>
      </w:tr>
      <w:tr w:rsidR="00461D73" w14:paraId="51D7EC6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A9045" w14:textId="77777777" w:rsidR="00461D73" w:rsidRDefault="00000000">
            <w:pPr>
              <w:spacing w:line="240" w:lineRule="auto"/>
              <w:jc w:val="left"/>
              <w:rPr>
                <w:bdr w:val="nil"/>
              </w:rPr>
            </w:pPr>
            <w:r>
              <w:rPr>
                <w:rFonts w:ascii="Calibri" w:eastAsia="Calibri" w:hAnsi="Calibri" w:cs="Calibri"/>
                <w:bdr w:val="nil"/>
              </w:rPr>
              <w:t>ovládá řeč, hovoří ve vhodně formulovaných větách, samostatně vyjadřuje své myšlenky, sdělení, otázky i odpovědi, rozumí slyšenému, slovně reaguje a vede smysluplný dialog</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DA4CC" w14:textId="77777777" w:rsidR="00461D73" w:rsidRDefault="00000000">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57F828" w14:textId="77777777" w:rsidR="00461D73" w:rsidRDefault="00000000">
            <w:pPr>
              <w:spacing w:line="240" w:lineRule="auto"/>
              <w:jc w:val="left"/>
              <w:rPr>
                <w:bdr w:val="nil"/>
              </w:rPr>
            </w:pPr>
            <w:r>
              <w:rPr>
                <w:rFonts w:ascii="Calibri" w:eastAsia="Calibri" w:hAnsi="Calibri" w:cs="Calibri"/>
                <w:bdr w:val="nil"/>
              </w:rPr>
              <w:t>naučit se nazpaměť krátké texty, úmyslně si zapamatovat a vybavit</w:t>
            </w:r>
          </w:p>
        </w:tc>
      </w:tr>
      <w:tr w:rsidR="00461D73" w14:paraId="17692EB4" w14:textId="77777777">
        <w:tc>
          <w:tcPr>
            <w:tcW w:w="1650" w:type="pct"/>
            <w:vMerge/>
            <w:tcBorders>
              <w:top w:val="inset" w:sz="6" w:space="0" w:color="808080"/>
              <w:left w:val="inset" w:sz="6" w:space="0" w:color="808080"/>
              <w:bottom w:val="inset" w:sz="6" w:space="0" w:color="808080"/>
              <w:right w:val="inset" w:sz="6" w:space="0" w:color="808080"/>
            </w:tcBorders>
          </w:tcPr>
          <w:p w14:paraId="6394E509"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62237E42"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F8AB6" w14:textId="77777777" w:rsidR="00461D73" w:rsidRDefault="00000000">
            <w:pPr>
              <w:spacing w:line="240" w:lineRule="auto"/>
              <w:jc w:val="left"/>
              <w:rPr>
                <w:bdr w:val="nil"/>
              </w:rPr>
            </w:pPr>
            <w:r>
              <w:rPr>
                <w:rFonts w:ascii="Calibri" w:eastAsia="Calibri" w:hAnsi="Calibri" w:cs="Calibri"/>
                <w:bdr w:val="nil"/>
              </w:rPr>
              <w:t>poznat a pojmenovat většinu toho, čím je obklopeno</w:t>
            </w:r>
          </w:p>
        </w:tc>
      </w:tr>
      <w:tr w:rsidR="00461D73" w14:paraId="207484E3" w14:textId="77777777">
        <w:tc>
          <w:tcPr>
            <w:tcW w:w="1650" w:type="pct"/>
            <w:vMerge/>
            <w:tcBorders>
              <w:top w:val="inset" w:sz="6" w:space="0" w:color="808080"/>
              <w:left w:val="inset" w:sz="6" w:space="0" w:color="808080"/>
              <w:bottom w:val="inset" w:sz="6" w:space="0" w:color="808080"/>
              <w:right w:val="inset" w:sz="6" w:space="0" w:color="808080"/>
            </w:tcBorders>
          </w:tcPr>
          <w:p w14:paraId="393166EA"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3745E956"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156947" w14:textId="77777777" w:rsidR="00461D73" w:rsidRDefault="00000000">
            <w:pPr>
              <w:spacing w:line="240" w:lineRule="auto"/>
              <w:jc w:val="left"/>
              <w:rPr>
                <w:bdr w:val="nil"/>
              </w:rPr>
            </w:pPr>
            <w:r>
              <w:rPr>
                <w:rFonts w:ascii="Calibri" w:eastAsia="Calibri" w:hAnsi="Calibri" w:cs="Calibri"/>
                <w:bdr w:val="nil"/>
              </w:rPr>
              <w:t>popsat situaci (skutečnou, podle obrázku)</w:t>
            </w:r>
          </w:p>
        </w:tc>
      </w:tr>
      <w:tr w:rsidR="00461D73" w14:paraId="1ACE458B" w14:textId="77777777">
        <w:tc>
          <w:tcPr>
            <w:tcW w:w="1650" w:type="pct"/>
            <w:vMerge/>
            <w:tcBorders>
              <w:top w:val="inset" w:sz="6" w:space="0" w:color="808080"/>
              <w:left w:val="inset" w:sz="6" w:space="0" w:color="808080"/>
              <w:bottom w:val="inset" w:sz="6" w:space="0" w:color="808080"/>
              <w:right w:val="inset" w:sz="6" w:space="0" w:color="808080"/>
            </w:tcBorders>
          </w:tcPr>
          <w:p w14:paraId="311AC5DE"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6B25A179"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09845" w14:textId="77777777" w:rsidR="00461D73" w:rsidRDefault="00000000">
            <w:pPr>
              <w:spacing w:line="240" w:lineRule="auto"/>
              <w:jc w:val="left"/>
              <w:rPr>
                <w:bdr w:val="nil"/>
              </w:rPr>
            </w:pPr>
            <w:r>
              <w:rPr>
                <w:rFonts w:ascii="Calibri" w:eastAsia="Calibri" w:hAnsi="Calibri" w:cs="Calibri"/>
                <w:bdr w:val="nil"/>
              </w:rPr>
              <w:t>porozumět slyšenému (zachytit hlavní myšlenku příběhu, sledovat děj a zopakovat jej ve správných větách)</w:t>
            </w:r>
          </w:p>
        </w:tc>
      </w:tr>
      <w:tr w:rsidR="00461D73" w14:paraId="278315D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E9AFE" w14:textId="77777777" w:rsidR="00461D73" w:rsidRDefault="00000000">
            <w:pPr>
              <w:spacing w:line="240" w:lineRule="auto"/>
              <w:jc w:val="left"/>
              <w:rPr>
                <w:bdr w:val="nil"/>
              </w:rPr>
            </w:pPr>
            <w:r>
              <w:rPr>
                <w:rFonts w:ascii="Calibri" w:eastAsia="Calibri" w:hAnsi="Calibri" w:cs="Calibri"/>
                <w:bdr w:val="nil"/>
              </w:rPr>
              <w:t>uplatňuje získanou zkušenost v praktických situacích a v dalším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CF6A3" w14:textId="77777777" w:rsidR="00461D73" w:rsidRDefault="00000000">
            <w:pPr>
              <w:spacing w:line="240" w:lineRule="auto"/>
              <w:jc w:val="left"/>
              <w:rPr>
                <w:bdr w:val="nil"/>
              </w:rPr>
            </w:pPr>
            <w:r>
              <w:rPr>
                <w:rFonts w:ascii="Calibri" w:eastAsia="Calibri" w:hAnsi="Calibri" w:cs="Calibri"/>
                <w:bdr w:val="nil"/>
              </w:rPr>
              <w:t>rozvoj a užívání všech smyslů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EA880" w14:textId="77777777" w:rsidR="00461D73" w:rsidRDefault="00000000">
            <w:pPr>
              <w:spacing w:line="240" w:lineRule="auto"/>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r>
      <w:tr w:rsidR="00461D73" w14:paraId="602AD07A" w14:textId="77777777">
        <w:tc>
          <w:tcPr>
            <w:tcW w:w="1650" w:type="pct"/>
            <w:vMerge/>
            <w:tcBorders>
              <w:top w:val="inset" w:sz="6" w:space="0" w:color="808080"/>
              <w:left w:val="inset" w:sz="6" w:space="0" w:color="808080"/>
              <w:bottom w:val="inset" w:sz="6" w:space="0" w:color="808080"/>
              <w:right w:val="inset" w:sz="6" w:space="0" w:color="808080"/>
            </w:tcBorders>
          </w:tcPr>
          <w:p w14:paraId="6AE881D6" w14:textId="77777777" w:rsidR="00461D73" w:rsidRDefault="00461D73"/>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9CE33" w14:textId="77777777" w:rsidR="00461D73" w:rsidRDefault="00000000">
            <w:pPr>
              <w:spacing w:line="240" w:lineRule="auto"/>
              <w:jc w:val="left"/>
              <w:rPr>
                <w:bdr w:val="nil"/>
              </w:rPr>
            </w:pPr>
            <w:r>
              <w:rPr>
                <w:rFonts w:ascii="Calibri" w:eastAsia="Calibri" w:hAnsi="Calibri" w:cs="Calibri"/>
                <w:bdr w:val="nil"/>
              </w:rPr>
              <w:t>rozvoj pohybových schopností a zdokonalování dovedností v oblasti hrubé i jemné motoriky (koordinace a rozsahu pohybu, dýchání, koordinace ruky a oka apod.), ovládání pohybového aparátu a tělesných funkcí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8643F" w14:textId="77777777" w:rsidR="00461D73" w:rsidRDefault="00000000">
            <w:pPr>
              <w:spacing w:line="240" w:lineRule="auto"/>
              <w:jc w:val="left"/>
              <w:rPr>
                <w:bdr w:val="nil"/>
              </w:rPr>
            </w:pPr>
            <w:r>
              <w:rPr>
                <w:rFonts w:ascii="Calibri" w:eastAsia="Calibri" w:hAnsi="Calibri" w:cs="Calibri"/>
                <w:bdr w:val="nil"/>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tc>
      </w:tr>
      <w:tr w:rsidR="00461D73" w14:paraId="21B7A7C4" w14:textId="77777777">
        <w:tc>
          <w:tcPr>
            <w:tcW w:w="1650" w:type="pct"/>
            <w:vMerge/>
            <w:tcBorders>
              <w:top w:val="inset" w:sz="6" w:space="0" w:color="808080"/>
              <w:left w:val="inset" w:sz="6" w:space="0" w:color="808080"/>
              <w:bottom w:val="inset" w:sz="6" w:space="0" w:color="808080"/>
              <w:right w:val="inset" w:sz="6" w:space="0" w:color="808080"/>
            </w:tcBorders>
          </w:tcPr>
          <w:p w14:paraId="658CC171"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63E6062F"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815C4" w14:textId="77777777" w:rsidR="00461D73" w:rsidRDefault="00000000">
            <w:pPr>
              <w:spacing w:line="240" w:lineRule="auto"/>
              <w:jc w:val="left"/>
              <w:rPr>
                <w:bdr w:val="nil"/>
              </w:rPr>
            </w:pPr>
            <w:r>
              <w:rPr>
                <w:rFonts w:ascii="Calibri" w:eastAsia="Calibri" w:hAnsi="Calibri" w:cs="Calibri"/>
                <w:bdr w:val="nil"/>
              </w:rPr>
              <w:t>vědomě napodobit jednoduchý pohyb podle vzoru a přizpůsobit jej podle pokynu</w:t>
            </w:r>
          </w:p>
        </w:tc>
      </w:tr>
      <w:tr w:rsidR="00461D73" w14:paraId="0F733E16" w14:textId="77777777">
        <w:tc>
          <w:tcPr>
            <w:tcW w:w="1650" w:type="pct"/>
            <w:vMerge/>
            <w:tcBorders>
              <w:top w:val="inset" w:sz="6" w:space="0" w:color="808080"/>
              <w:left w:val="inset" w:sz="6" w:space="0" w:color="808080"/>
              <w:bottom w:val="inset" w:sz="6" w:space="0" w:color="808080"/>
              <w:right w:val="inset" w:sz="6" w:space="0" w:color="808080"/>
            </w:tcBorders>
          </w:tcPr>
          <w:p w14:paraId="1DABE073"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65CE51E0"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7DDC2" w14:textId="77777777" w:rsidR="00461D73" w:rsidRDefault="00000000">
            <w:pPr>
              <w:spacing w:line="240" w:lineRule="auto"/>
              <w:jc w:val="left"/>
              <w:rPr>
                <w:bdr w:val="nil"/>
              </w:rPr>
            </w:pPr>
            <w:r>
              <w:rPr>
                <w:rFonts w:ascii="Calibri" w:eastAsia="Calibri" w:hAnsi="Calibri" w:cs="Calibri"/>
                <w:bdr w:val="nil"/>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tc>
      </w:tr>
      <w:tr w:rsidR="00461D73" w14:paraId="09F8DB01" w14:textId="77777777">
        <w:tc>
          <w:tcPr>
            <w:tcW w:w="1650" w:type="pct"/>
            <w:vMerge/>
            <w:tcBorders>
              <w:top w:val="inset" w:sz="6" w:space="0" w:color="808080"/>
              <w:left w:val="inset" w:sz="6" w:space="0" w:color="808080"/>
              <w:bottom w:val="inset" w:sz="6" w:space="0" w:color="808080"/>
              <w:right w:val="inset" w:sz="6" w:space="0" w:color="808080"/>
            </w:tcBorders>
          </w:tcPr>
          <w:p w14:paraId="532186F7"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48439BAE"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835E7" w14:textId="77777777" w:rsidR="00461D73" w:rsidRDefault="00000000">
            <w:pPr>
              <w:spacing w:line="240" w:lineRule="auto"/>
              <w:jc w:val="left"/>
              <w:rPr>
                <w:bdr w:val="nil"/>
              </w:rPr>
            </w:pPr>
            <w:r>
              <w:rPr>
                <w:rFonts w:ascii="Calibri" w:eastAsia="Calibri" w:hAnsi="Calibri" w:cs="Calibri"/>
                <w:bdr w:val="nil"/>
              </w:rPr>
              <w:t>zachovávat správné držení těla</w:t>
            </w:r>
          </w:p>
        </w:tc>
      </w:tr>
      <w:tr w:rsidR="00461D73" w14:paraId="5519AAB6" w14:textId="77777777">
        <w:tc>
          <w:tcPr>
            <w:tcW w:w="1650" w:type="pct"/>
            <w:vMerge/>
            <w:tcBorders>
              <w:top w:val="inset" w:sz="6" w:space="0" w:color="808080"/>
              <w:left w:val="inset" w:sz="6" w:space="0" w:color="808080"/>
              <w:bottom w:val="inset" w:sz="6" w:space="0" w:color="808080"/>
              <w:right w:val="inset" w:sz="6" w:space="0" w:color="808080"/>
            </w:tcBorders>
          </w:tcPr>
          <w:p w14:paraId="2AF6610C" w14:textId="77777777" w:rsidR="00461D73" w:rsidRDefault="00461D73"/>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5DF3A" w14:textId="77777777" w:rsidR="00461D73" w:rsidRDefault="00000000">
            <w:pPr>
              <w:spacing w:line="240" w:lineRule="auto"/>
              <w:jc w:val="left"/>
              <w:rPr>
                <w:bdr w:val="nil"/>
              </w:rPr>
            </w:pPr>
            <w:r>
              <w:rPr>
                <w:rFonts w:ascii="Calibri" w:eastAsia="Calibri" w:hAnsi="Calibri" w:cs="Calibri"/>
                <w:bdr w:val="nil"/>
              </w:rPr>
              <w:t>uvědomění si vlastního těla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1940E" w14:textId="77777777" w:rsidR="00461D73" w:rsidRDefault="00000000">
            <w:pPr>
              <w:spacing w:line="240" w:lineRule="auto"/>
              <w:jc w:val="left"/>
              <w:rPr>
                <w:bdr w:val="nil"/>
              </w:rPr>
            </w:pPr>
            <w:r>
              <w:rPr>
                <w:rFonts w:ascii="Calibri" w:eastAsia="Calibri" w:hAnsi="Calibri" w:cs="Calibri"/>
                <w:bdr w:val="nil"/>
              </w:rPr>
              <w:t xml:space="preserve">pojmenovat části těla, některé orgány (včetně pohlavních), znát jejich funkce, mít povědomí o těle a </w:t>
            </w:r>
            <w:r>
              <w:rPr>
                <w:rFonts w:ascii="Calibri" w:eastAsia="Calibri" w:hAnsi="Calibri" w:cs="Calibri"/>
                <w:bdr w:val="nil"/>
              </w:rPr>
              <w:lastRenderedPageBreak/>
              <w:t>jeho vývoji, (o narození, růstu těla a jeho proměnách), znát základní pojmy užívané ve spojení se zdravím, s pohybem a sportem</w:t>
            </w:r>
          </w:p>
        </w:tc>
      </w:tr>
      <w:tr w:rsidR="00461D73" w14:paraId="46A2E00A" w14:textId="77777777">
        <w:tc>
          <w:tcPr>
            <w:tcW w:w="1650" w:type="pct"/>
            <w:vMerge/>
            <w:tcBorders>
              <w:top w:val="inset" w:sz="6" w:space="0" w:color="808080"/>
              <w:left w:val="inset" w:sz="6" w:space="0" w:color="808080"/>
              <w:bottom w:val="inset" w:sz="6" w:space="0" w:color="808080"/>
              <w:right w:val="inset" w:sz="6" w:space="0" w:color="808080"/>
            </w:tcBorders>
          </w:tcPr>
          <w:p w14:paraId="54B6E8D9"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080FB9C8"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6E52D" w14:textId="77777777" w:rsidR="00461D73" w:rsidRDefault="00000000">
            <w:pPr>
              <w:spacing w:line="240" w:lineRule="auto"/>
              <w:jc w:val="left"/>
              <w:rPr>
                <w:bdr w:val="nil"/>
              </w:rPr>
            </w:pPr>
            <w:r>
              <w:rPr>
                <w:rFonts w:ascii="Calibri" w:eastAsia="Calibri" w:hAnsi="Calibri" w:cs="Calibri"/>
                <w:bdr w:val="nil"/>
              </w:rPr>
              <w:t>koordinovat lokomoci a další polohy a pohyby těla, sladit pohyb s rytmem a hudbou</w:t>
            </w:r>
          </w:p>
        </w:tc>
      </w:tr>
      <w:tr w:rsidR="00461D73" w14:paraId="6DD3362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9C0AA" w14:textId="77777777" w:rsidR="00461D73" w:rsidRDefault="00000000">
            <w:pPr>
              <w:spacing w:line="240" w:lineRule="auto"/>
              <w:jc w:val="left"/>
              <w:rPr>
                <w:bdr w:val="nil"/>
              </w:rPr>
            </w:pPr>
            <w:r>
              <w:rPr>
                <w:rFonts w:ascii="Calibri" w:eastAsia="Calibri" w:hAnsi="Calibri" w:cs="Calibri"/>
                <w:bdr w:val="nil"/>
              </w:rPr>
              <w:t>si uvědomuje, že za sebe i své jednání odpovídá a nese důsledky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E11C36" w14:textId="77777777" w:rsidR="00461D73" w:rsidRDefault="00000000">
            <w:pPr>
              <w:spacing w:line="240" w:lineRule="auto"/>
              <w:jc w:val="left"/>
              <w:rPr>
                <w:bdr w:val="nil"/>
              </w:rPr>
            </w:pPr>
            <w:r>
              <w:rPr>
                <w:rFonts w:ascii="Calibri" w:eastAsia="Calibri" w:hAnsi="Calibri" w:cs="Calibri"/>
                <w:bdr w:val="nil"/>
              </w:rPr>
              <w:t>osvojení si poznatků o těle a jeho zdraví, o pohybových činnostech a jejich kvalitě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43788" w14:textId="77777777" w:rsidR="00461D73" w:rsidRDefault="00000000">
            <w:pPr>
              <w:spacing w:line="240" w:lineRule="auto"/>
              <w:jc w:val="left"/>
              <w:rPr>
                <w:bdr w:val="nil"/>
              </w:rPr>
            </w:pPr>
            <w:r>
              <w:rPr>
                <w:rFonts w:ascii="Calibri" w:eastAsia="Calibri" w:hAnsi="Calibri" w:cs="Calibri"/>
                <w:bdr w:val="nil"/>
              </w:rPr>
              <w:t>mít povědomí o významu péče o čistotu a zdraví, o významu aktivního pohybu a zdravé výživy</w:t>
            </w:r>
          </w:p>
        </w:tc>
      </w:tr>
      <w:tr w:rsidR="00461D73" w14:paraId="7B9C83A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D200B0" w14:textId="77777777" w:rsidR="00461D73" w:rsidRDefault="00000000">
            <w:pPr>
              <w:spacing w:line="240" w:lineRule="auto"/>
              <w:jc w:val="left"/>
              <w:rPr>
                <w:bdr w:val="nil"/>
              </w:rPr>
            </w:pPr>
            <w:r>
              <w:rPr>
                <w:rFonts w:ascii="Calibri" w:eastAsia="Calibri" w:hAnsi="Calibri" w:cs="Calibri"/>
                <w:bdr w:val="nil"/>
              </w:rPr>
              <w:t>má elementární poznatky o světě lidí, kultury, přírody i techniky, který dítě obklopuje, o jeho rozmanitostech a proměnách; orientuje se v řádu a dění v prostředí, ve kterém žije</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13D86" w14:textId="77777777" w:rsidR="00461D73" w:rsidRDefault="00000000">
            <w:pPr>
              <w:spacing w:line="240" w:lineRule="auto"/>
              <w:jc w:val="left"/>
              <w:rPr>
                <w:bdr w:val="nil"/>
              </w:rPr>
            </w:pPr>
            <w:r>
              <w:rPr>
                <w:rFonts w:ascii="Calibri" w:eastAsia="Calibri" w:hAnsi="Calibri" w:cs="Calibri"/>
                <w:bdr w:val="nil"/>
              </w:rPr>
              <w:t>seznamování se světem lidí, kultury a umění, osvojení si základních poznatků o prostředí, v němž dítě žije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21280" w14:textId="77777777" w:rsidR="00461D73" w:rsidRDefault="00000000">
            <w:pPr>
              <w:spacing w:line="240" w:lineRule="auto"/>
              <w:jc w:val="left"/>
              <w:rPr>
                <w:bdr w:val="nil"/>
              </w:rPr>
            </w:pPr>
            <w:r>
              <w:rPr>
                <w:rFonts w:ascii="Calibri" w:eastAsia="Calibri" w:hAnsi="Calibri" w:cs="Calibri"/>
                <w:bdr w:val="nil"/>
              </w:rPr>
              <w:t>vnímat umělecké a kulturní podněty, pozorně poslouchat, sledovat se zájmem literární, dramatické či hudební představení a hodnotit svoje zážitky (říci, co bylo zajímavé, co je zaujalo)</w:t>
            </w:r>
          </w:p>
        </w:tc>
      </w:tr>
      <w:tr w:rsidR="00461D73" w14:paraId="71D0B855" w14:textId="77777777">
        <w:tc>
          <w:tcPr>
            <w:tcW w:w="1650" w:type="pct"/>
            <w:vMerge/>
            <w:tcBorders>
              <w:top w:val="inset" w:sz="6" w:space="0" w:color="808080"/>
              <w:left w:val="inset" w:sz="6" w:space="0" w:color="808080"/>
              <w:bottom w:val="inset" w:sz="6" w:space="0" w:color="808080"/>
              <w:right w:val="inset" w:sz="6" w:space="0" w:color="808080"/>
            </w:tcBorders>
          </w:tcPr>
          <w:p w14:paraId="3E737EA0"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6FCD9BC2"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D674D" w14:textId="77777777" w:rsidR="00461D73" w:rsidRDefault="00000000">
            <w:pPr>
              <w:spacing w:line="240" w:lineRule="auto"/>
              <w:jc w:val="left"/>
              <w:rPr>
                <w:bdr w:val="nil"/>
              </w:rPr>
            </w:pPr>
            <w:r>
              <w:rPr>
                <w:rFonts w:ascii="Calibri" w:eastAsia="Calibri" w:hAnsi="Calibri" w:cs="Calibri"/>
                <w:bdr w:val="nil"/>
              </w:rPr>
              <w:t>vyjadřovat se prostřednictvím hudebních a hudebně pohybových činností, zvládat základní hudební dovednosti vokální i instrumentální (zazpívat píseň, zacházet s jednoduchými hudebními nástroji, sledovat a rozlišovat rytmus)</w:t>
            </w:r>
          </w:p>
        </w:tc>
      </w:tr>
      <w:tr w:rsidR="00461D73" w14:paraId="6916278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C7A08" w14:textId="77777777" w:rsidR="00461D73" w:rsidRDefault="00000000">
            <w:pPr>
              <w:spacing w:line="240" w:lineRule="auto"/>
              <w:jc w:val="left"/>
              <w:rPr>
                <w:bdr w:val="nil"/>
              </w:rPr>
            </w:pPr>
            <w:r>
              <w:rPr>
                <w:rFonts w:ascii="Calibri" w:eastAsia="Calibri" w:hAnsi="Calibri" w:cs="Calibri"/>
                <w:bdr w:val="nil"/>
              </w:rPr>
              <w:t>projevuje dětským způsobem citlivost a ohleduplnost k druhým, pomoc slabším, rozpozná nevhodné chování; vnímá nespravedlnost, ubližování, agresivitu a lhostejnost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26722" w14:textId="77777777" w:rsidR="00461D73" w:rsidRDefault="00000000">
            <w:pPr>
              <w:spacing w:line="240" w:lineRule="auto"/>
              <w:jc w:val="left"/>
              <w:rPr>
                <w:bdr w:val="nil"/>
              </w:rPr>
            </w:pPr>
            <w:r>
              <w:rPr>
                <w:rFonts w:ascii="Calibri" w:eastAsia="Calibri" w:hAnsi="Calibri" w:cs="Calibri"/>
                <w:bdr w:val="nil"/>
              </w:rPr>
              <w:t>posilování prosociálního chování ve vztahu k ostatním lidem (v rodině, v mateřské škole, v dětské herní skupině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B88A7" w14:textId="77777777" w:rsidR="00461D73" w:rsidRDefault="00000000">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461D73" w14:paraId="7F7FA478" w14:textId="77777777">
        <w:tc>
          <w:tcPr>
            <w:tcW w:w="1650" w:type="pct"/>
            <w:vMerge/>
            <w:tcBorders>
              <w:top w:val="inset" w:sz="6" w:space="0" w:color="808080"/>
              <w:left w:val="inset" w:sz="6" w:space="0" w:color="808080"/>
              <w:bottom w:val="inset" w:sz="6" w:space="0" w:color="808080"/>
              <w:right w:val="inset" w:sz="6" w:space="0" w:color="808080"/>
            </w:tcBorders>
          </w:tcPr>
          <w:p w14:paraId="11F7ADCE"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65D3750D"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3E5CEB" w14:textId="77777777" w:rsidR="00461D73" w:rsidRDefault="00000000">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461D73" w14:paraId="5755D13B" w14:textId="77777777">
        <w:tc>
          <w:tcPr>
            <w:tcW w:w="1650" w:type="pct"/>
            <w:vMerge/>
            <w:tcBorders>
              <w:top w:val="inset" w:sz="6" w:space="0" w:color="808080"/>
              <w:left w:val="inset" w:sz="6" w:space="0" w:color="808080"/>
              <w:bottom w:val="inset" w:sz="6" w:space="0" w:color="808080"/>
              <w:right w:val="inset" w:sz="6" w:space="0" w:color="808080"/>
            </w:tcBorders>
          </w:tcPr>
          <w:p w14:paraId="5ED58E98"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41CC58ED"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7C51AA" w14:textId="77777777" w:rsidR="00461D73" w:rsidRDefault="00000000">
            <w:pPr>
              <w:spacing w:line="240" w:lineRule="auto"/>
              <w:jc w:val="left"/>
              <w:rPr>
                <w:bdr w:val="nil"/>
              </w:rPr>
            </w:pPr>
            <w:r>
              <w:rPr>
                <w:rFonts w:ascii="Calibri" w:eastAsia="Calibri" w:hAnsi="Calibri" w:cs="Calibri"/>
                <w:bdr w:val="nil"/>
              </w:rPr>
              <w:t>uvědomovat si svá práva ve vztahu k druhému, přiznávat stejná práva druhým a respektovat je</w:t>
            </w:r>
          </w:p>
        </w:tc>
      </w:tr>
      <w:tr w:rsidR="00461D73" w14:paraId="64EEDE8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8A28C" w14:textId="77777777" w:rsidR="00461D73" w:rsidRDefault="00000000">
            <w:pPr>
              <w:spacing w:line="240" w:lineRule="auto"/>
              <w:jc w:val="left"/>
              <w:rPr>
                <w:bdr w:val="nil"/>
              </w:rPr>
            </w:pPr>
            <w:r>
              <w:rPr>
                <w:rFonts w:ascii="Calibri" w:eastAsia="Calibri" w:hAnsi="Calibri" w:cs="Calibri"/>
                <w:bdr w:val="nil"/>
              </w:rPr>
              <w:t xml:space="preserve">užívá při řešení myšlenkových i praktických problémů logických, matematických i empirických postupů; pochopí jednoduché algoritmy řešení </w:t>
            </w:r>
            <w:r>
              <w:rPr>
                <w:rFonts w:ascii="Calibri" w:eastAsia="Calibri" w:hAnsi="Calibri" w:cs="Calibri"/>
                <w:bdr w:val="nil"/>
              </w:rPr>
              <w:lastRenderedPageBreak/>
              <w:t>různých úloh a situací a využívá je v dalších situacích</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908DBC" w14:textId="77777777" w:rsidR="00461D73" w:rsidRDefault="00000000">
            <w:pPr>
              <w:spacing w:line="240" w:lineRule="auto"/>
              <w:jc w:val="left"/>
              <w:rPr>
                <w:bdr w:val="nil"/>
              </w:rPr>
            </w:pPr>
            <w:r>
              <w:rPr>
                <w:rFonts w:ascii="Calibri" w:eastAsia="Calibri" w:hAnsi="Calibri" w:cs="Calibri"/>
                <w:bdr w:val="nil"/>
              </w:rPr>
              <w:lastRenderedPageBreak/>
              <w:t xml:space="preserve">rozvoj, zpřesňování a kultivace smyslového vnímání, přechod od konkrétně názorného myšlení k myšlení slovně-logickému (pojmovému), rozvoj paměti a pozornosti, </w:t>
            </w:r>
            <w:r>
              <w:rPr>
                <w:rFonts w:ascii="Calibri" w:eastAsia="Calibri" w:hAnsi="Calibri" w:cs="Calibri"/>
                <w:bdr w:val="nil"/>
              </w:rPr>
              <w:lastRenderedPageBreak/>
              <w:t>přechod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A139A" w14:textId="77777777" w:rsidR="00461D73" w:rsidRDefault="00000000">
            <w:pPr>
              <w:spacing w:line="240" w:lineRule="auto"/>
              <w:jc w:val="left"/>
              <w:rPr>
                <w:bdr w:val="nil"/>
              </w:rPr>
            </w:pPr>
            <w:r>
              <w:rPr>
                <w:rFonts w:ascii="Calibri" w:eastAsia="Calibri" w:hAnsi="Calibri" w:cs="Calibri"/>
                <w:bdr w:val="nil"/>
              </w:rPr>
              <w:lastRenderedPageBreak/>
              <w:t xml:space="preserve">chápat základní číselné a matematické pojmy, elementární matematické souvislosti a podle potřeby je prakticky využívat (porovnávat, uspořádávat a třídit soubory předmětů podle určitého pravidla, orientovat se </w:t>
            </w:r>
            <w:r>
              <w:rPr>
                <w:rFonts w:ascii="Calibri" w:eastAsia="Calibri" w:hAnsi="Calibri" w:cs="Calibri"/>
                <w:bdr w:val="nil"/>
              </w:rPr>
              <w:lastRenderedPageBreak/>
              <w:t>v elementárním počtu cca do šesti, chápat číselnou řadu v rozsahu první desítky, poznat více, stejně, méně, první, poslední apod.)</w:t>
            </w:r>
          </w:p>
        </w:tc>
      </w:tr>
      <w:tr w:rsidR="00461D73" w14:paraId="523A43C4" w14:textId="77777777">
        <w:tc>
          <w:tcPr>
            <w:tcW w:w="1650" w:type="pct"/>
            <w:vMerge/>
            <w:tcBorders>
              <w:top w:val="inset" w:sz="6" w:space="0" w:color="808080"/>
              <w:left w:val="inset" w:sz="6" w:space="0" w:color="808080"/>
              <w:bottom w:val="inset" w:sz="6" w:space="0" w:color="808080"/>
              <w:right w:val="inset" w:sz="6" w:space="0" w:color="808080"/>
            </w:tcBorders>
          </w:tcPr>
          <w:p w14:paraId="3ADBA3E1"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172AC97B"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025E2" w14:textId="77777777" w:rsidR="00461D73" w:rsidRDefault="00000000">
            <w:pPr>
              <w:spacing w:line="240" w:lineRule="auto"/>
              <w:jc w:val="left"/>
              <w:rPr>
                <w:bdr w:val="nil"/>
              </w:rPr>
            </w:pPr>
            <w:r>
              <w:rPr>
                <w:rFonts w:ascii="Calibri" w:eastAsia="Calibri" w:hAnsi="Calibri" w:cs="Calibri"/>
                <w:bdr w:val="nil"/>
              </w:rPr>
              <w:t>postupovat a učit se podle pokynů a instrukcí</w:t>
            </w:r>
          </w:p>
        </w:tc>
      </w:tr>
      <w:tr w:rsidR="00461D73" w14:paraId="1BD5E08E" w14:textId="77777777">
        <w:tc>
          <w:tcPr>
            <w:tcW w:w="1650" w:type="pct"/>
            <w:vMerge/>
            <w:tcBorders>
              <w:top w:val="inset" w:sz="6" w:space="0" w:color="808080"/>
              <w:left w:val="inset" w:sz="6" w:space="0" w:color="808080"/>
              <w:bottom w:val="inset" w:sz="6" w:space="0" w:color="808080"/>
              <w:right w:val="inset" w:sz="6" w:space="0" w:color="808080"/>
            </w:tcBorders>
          </w:tcPr>
          <w:p w14:paraId="204688ED"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4CFFB3F4"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778E7" w14:textId="77777777" w:rsidR="00461D73" w:rsidRDefault="00000000">
            <w:pPr>
              <w:spacing w:line="240" w:lineRule="auto"/>
              <w:jc w:val="left"/>
              <w:rPr>
                <w:bdr w:val="nil"/>
              </w:rPr>
            </w:pPr>
            <w:r>
              <w:rPr>
                <w:rFonts w:ascii="Calibri" w:eastAsia="Calibri" w:hAnsi="Calibri" w:cs="Calibri"/>
                <w:bdr w:val="nil"/>
              </w:rPr>
              <w:t>zaměřovat se na to, co je z poznávacího hlediska důležité (odhalovat podstatné znaky, vlastnosti předmětů, nacházet společné znaky, podobu a rozdíl, charakteristické rysy předmětů či jevů a vzájemné souvislosti mezi nimi)</w:t>
            </w:r>
          </w:p>
        </w:tc>
      </w:tr>
      <w:tr w:rsidR="00461D73" w14:paraId="33DF177C" w14:textId="77777777">
        <w:tc>
          <w:tcPr>
            <w:tcW w:w="1650" w:type="pct"/>
            <w:vMerge/>
            <w:tcBorders>
              <w:top w:val="inset" w:sz="6" w:space="0" w:color="808080"/>
              <w:left w:val="inset" w:sz="6" w:space="0" w:color="808080"/>
              <w:bottom w:val="inset" w:sz="6" w:space="0" w:color="808080"/>
              <w:right w:val="inset" w:sz="6" w:space="0" w:color="808080"/>
            </w:tcBorders>
          </w:tcPr>
          <w:p w14:paraId="7714689F"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64FE8F13"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3BAB9" w14:textId="77777777" w:rsidR="00461D73" w:rsidRDefault="00000000">
            <w:pPr>
              <w:spacing w:line="240" w:lineRule="auto"/>
              <w:jc w:val="left"/>
              <w:rPr>
                <w:bdr w:val="nil"/>
              </w:rPr>
            </w:pPr>
            <w:r>
              <w:rPr>
                <w:rFonts w:ascii="Calibri" w:eastAsia="Calibri" w:hAnsi="Calibri" w:cs="Calibri"/>
                <w:bdr w:val="nil"/>
              </w:rPr>
              <w:t>chápat slovní vtip a humor</w:t>
            </w:r>
          </w:p>
        </w:tc>
      </w:tr>
      <w:tr w:rsidR="00461D73" w14:paraId="59311BB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94C671" w14:textId="77777777" w:rsidR="00461D73" w:rsidRDefault="00000000">
            <w:pPr>
              <w:spacing w:line="240" w:lineRule="auto"/>
              <w:jc w:val="left"/>
              <w:rPr>
                <w:bdr w:val="nil"/>
              </w:rPr>
            </w:pPr>
            <w:r>
              <w:rPr>
                <w:rFonts w:ascii="Calibri" w:eastAsia="Calibri" w:hAnsi="Calibri" w:cs="Calibri"/>
                <w:bdr w:val="nil"/>
              </w:rPr>
              <w:t>komunikuje v běžných situacích bez zábran a ostychu s dětmi i s dospělými; chápe, že být komunikativní, vstřícné, iniciativní a aktivní je výhodou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DA116" w14:textId="77777777" w:rsidR="00461D73" w:rsidRDefault="00000000">
            <w:pPr>
              <w:spacing w:line="240" w:lineRule="auto"/>
              <w:jc w:val="left"/>
              <w:rPr>
                <w:bdr w:val="nil"/>
              </w:rPr>
            </w:pPr>
            <w:r>
              <w:rPr>
                <w:rFonts w:ascii="Calibri" w:eastAsia="Calibri" w:hAnsi="Calibri" w:cs="Calibri"/>
                <w:bdr w:val="nil"/>
              </w:rPr>
              <w:t>rozvoj interaktivních a komunikativních dovedností verbálních i neverbálních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9A022" w14:textId="77777777" w:rsidR="00461D73" w:rsidRDefault="00000000">
            <w:pPr>
              <w:spacing w:line="240" w:lineRule="auto"/>
              <w:jc w:val="left"/>
              <w:rPr>
                <w:bdr w:val="nil"/>
              </w:rPr>
            </w:pPr>
            <w:r>
              <w:rPr>
                <w:rFonts w:ascii="Calibri" w:eastAsia="Calibri" w:hAnsi="Calibri" w:cs="Calibri"/>
                <w:bdr w:val="nil"/>
              </w:rPr>
              <w:t>vnímat, co si druhý přeje či potřebuje, vycházet mu vstříc (chovat se citlivě a ohleduplně k slabšímu či postiženému dítěti, mít ohled na druhého a soucítit s ním, nabídnout mu pomoc apod.)</w:t>
            </w:r>
          </w:p>
        </w:tc>
      </w:tr>
      <w:tr w:rsidR="00461D73" w14:paraId="76B957F7" w14:textId="77777777">
        <w:tc>
          <w:tcPr>
            <w:tcW w:w="1650" w:type="pct"/>
            <w:vMerge/>
            <w:tcBorders>
              <w:top w:val="inset" w:sz="6" w:space="0" w:color="808080"/>
              <w:left w:val="inset" w:sz="6" w:space="0" w:color="808080"/>
              <w:bottom w:val="inset" w:sz="6" w:space="0" w:color="808080"/>
              <w:right w:val="inset" w:sz="6" w:space="0" w:color="808080"/>
            </w:tcBorders>
          </w:tcPr>
          <w:p w14:paraId="4C00C333"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544D4A33"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247C17" w14:textId="77777777" w:rsidR="00461D73" w:rsidRDefault="00000000">
            <w:pPr>
              <w:spacing w:line="240" w:lineRule="auto"/>
              <w:jc w:val="left"/>
              <w:rPr>
                <w:bdr w:val="nil"/>
              </w:rPr>
            </w:pPr>
            <w:r>
              <w:rPr>
                <w:rFonts w:ascii="Calibri" w:eastAsia="Calibri" w:hAnsi="Calibri" w:cs="Calibri"/>
                <w:bdr w:val="nil"/>
              </w:rPr>
              <w:t>odmítnout komunikaci, která je mu nepříjemná</w:t>
            </w:r>
          </w:p>
        </w:tc>
      </w:tr>
      <w:tr w:rsidR="00461D73" w14:paraId="49C5514D" w14:textId="77777777">
        <w:tc>
          <w:tcPr>
            <w:tcW w:w="1650" w:type="pct"/>
            <w:vMerge/>
            <w:tcBorders>
              <w:top w:val="inset" w:sz="6" w:space="0" w:color="808080"/>
              <w:left w:val="inset" w:sz="6" w:space="0" w:color="808080"/>
              <w:bottom w:val="inset" w:sz="6" w:space="0" w:color="808080"/>
              <w:right w:val="inset" w:sz="6" w:space="0" w:color="808080"/>
            </w:tcBorders>
          </w:tcPr>
          <w:p w14:paraId="3F70A839"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5FF27888"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6F3D6" w14:textId="77777777" w:rsidR="00461D73" w:rsidRDefault="00000000">
            <w:pPr>
              <w:spacing w:line="240" w:lineRule="auto"/>
              <w:jc w:val="left"/>
              <w:rPr>
                <w:bdr w:val="nil"/>
              </w:rPr>
            </w:pPr>
            <w:r>
              <w:rPr>
                <w:rFonts w:ascii="Calibri" w:eastAsia="Calibri" w:hAnsi="Calibri" w:cs="Calibri"/>
                <w:bdr w:val="nil"/>
              </w:rPr>
              <w:t>porozumět běžným projevům vyjádření emocí a nálad</w:t>
            </w:r>
          </w:p>
        </w:tc>
      </w:tr>
      <w:tr w:rsidR="00461D73" w14:paraId="67B1CAD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CDADA" w14:textId="77777777" w:rsidR="00461D73" w:rsidRDefault="00000000">
            <w:pPr>
              <w:spacing w:line="240" w:lineRule="auto"/>
              <w:jc w:val="left"/>
              <w:rPr>
                <w:bdr w:val="nil"/>
              </w:rPr>
            </w:pPr>
            <w:r>
              <w:rPr>
                <w:rFonts w:ascii="Calibri" w:eastAsia="Calibri" w:hAnsi="Calibri" w:cs="Calibri"/>
                <w:bdr w:val="nil"/>
              </w:rPr>
              <w:t>ovládá dovednosti předcházející čtení a psaní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4BBE8" w14:textId="77777777" w:rsidR="00461D73" w:rsidRDefault="00000000">
            <w:pPr>
              <w:spacing w:line="240" w:lineRule="auto"/>
              <w:jc w:val="left"/>
              <w:rPr>
                <w:bdr w:val="nil"/>
              </w:rPr>
            </w:pPr>
            <w:r>
              <w:rPr>
                <w:rFonts w:ascii="Calibri" w:eastAsia="Calibri" w:hAnsi="Calibri" w:cs="Calibri"/>
                <w:bdr w:val="nil"/>
              </w:rPr>
              <w:t>osvojení si elementárních poznatků o znakových systémech a jejich funkci (abeceda, čísla)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97D89" w14:textId="77777777" w:rsidR="00461D73" w:rsidRDefault="00000000">
            <w:pPr>
              <w:spacing w:line="240" w:lineRule="auto"/>
              <w:jc w:val="left"/>
              <w:rPr>
                <w:bdr w:val="nil"/>
              </w:rPr>
            </w:pPr>
            <w:r>
              <w:rPr>
                <w:rFonts w:ascii="Calibri" w:eastAsia="Calibri" w:hAnsi="Calibri" w:cs="Calibri"/>
                <w:bdr w:val="nil"/>
              </w:rPr>
              <w:t>poznat napsané své jméno</w:t>
            </w:r>
          </w:p>
        </w:tc>
      </w:tr>
      <w:tr w:rsidR="00461D73" w14:paraId="2662022B" w14:textId="77777777">
        <w:tc>
          <w:tcPr>
            <w:tcW w:w="1650" w:type="pct"/>
            <w:vMerge/>
            <w:tcBorders>
              <w:top w:val="inset" w:sz="6" w:space="0" w:color="808080"/>
              <w:left w:val="inset" w:sz="6" w:space="0" w:color="808080"/>
              <w:bottom w:val="inset" w:sz="6" w:space="0" w:color="808080"/>
              <w:right w:val="inset" w:sz="6" w:space="0" w:color="808080"/>
            </w:tcBorders>
          </w:tcPr>
          <w:p w14:paraId="2ABF33F5"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04390B09"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90142" w14:textId="77777777" w:rsidR="00461D73" w:rsidRDefault="00000000">
            <w:pPr>
              <w:spacing w:line="240" w:lineRule="auto"/>
              <w:jc w:val="left"/>
              <w:rPr>
                <w:bdr w:val="nil"/>
              </w:rPr>
            </w:pPr>
            <w:r>
              <w:rPr>
                <w:rFonts w:ascii="Calibri" w:eastAsia="Calibri" w:hAnsi="Calibri" w:cs="Calibri"/>
                <w:bdr w:val="nil"/>
              </w:rPr>
              <w:t>poznat některá písmena a číslice, popř. slova</w:t>
            </w:r>
          </w:p>
        </w:tc>
      </w:tr>
      <w:tr w:rsidR="00461D73" w14:paraId="452181E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F9E026" w14:textId="77777777" w:rsidR="00461D73" w:rsidRDefault="00000000">
            <w:pPr>
              <w:spacing w:line="240" w:lineRule="auto"/>
              <w:jc w:val="left"/>
              <w:rPr>
                <w:bdr w:val="nil"/>
              </w:rPr>
            </w:pPr>
            <w:r>
              <w:rPr>
                <w:rFonts w:ascii="Calibri" w:eastAsia="Calibri" w:hAnsi="Calibri" w:cs="Calibri"/>
                <w:bdr w:val="nil"/>
              </w:rPr>
              <w:t>odhaduje své síly, učí se hodnotit svoje osobní pokroky i oceňovat výkony druhých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8D1F1" w14:textId="77777777" w:rsidR="00461D73" w:rsidRDefault="00000000">
            <w:pPr>
              <w:spacing w:line="240" w:lineRule="auto"/>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3AF6F8" w14:textId="77777777" w:rsidR="00461D73" w:rsidRDefault="00461D73"/>
        </w:tc>
      </w:tr>
      <w:tr w:rsidR="00461D73" w14:paraId="2AA3A67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24846" w14:textId="77777777" w:rsidR="00461D73" w:rsidRDefault="00000000">
            <w:pPr>
              <w:spacing w:line="240" w:lineRule="auto"/>
              <w:jc w:val="left"/>
              <w:rPr>
                <w:bdr w:val="nil"/>
              </w:rPr>
            </w:pPr>
            <w:r>
              <w:rPr>
                <w:rFonts w:ascii="Calibri" w:eastAsia="Calibri" w:hAnsi="Calibri" w:cs="Calibri"/>
                <w:bdr w:val="nil"/>
              </w:rPr>
              <w:t>se zajímá o druhé i o to, co se kolem děje; je otevřené aktuálnímu dění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B83D6" w14:textId="77777777" w:rsidR="00461D73" w:rsidRDefault="00000000">
            <w:pPr>
              <w:spacing w:line="240" w:lineRule="auto"/>
              <w:jc w:val="left"/>
              <w:rPr>
                <w:bdr w:val="nil"/>
              </w:rPr>
            </w:pPr>
            <w:r>
              <w:rPr>
                <w:rFonts w:ascii="Calibri" w:eastAsia="Calibri" w:hAnsi="Calibri" w:cs="Calibri"/>
                <w:bdr w:val="nil"/>
              </w:rPr>
              <w:t>rozvoj a kultivace mravního i estetického vnímání, cítění a prožívání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9DA3DA" w14:textId="77777777" w:rsidR="00461D73" w:rsidRDefault="00000000">
            <w:pPr>
              <w:spacing w:line="240" w:lineRule="auto"/>
              <w:jc w:val="left"/>
              <w:rPr>
                <w:bdr w:val="nil"/>
              </w:rPr>
            </w:pPr>
            <w:r>
              <w:rPr>
                <w:rFonts w:ascii="Calibri" w:eastAsia="Calibri" w:hAnsi="Calibri" w:cs="Calibri"/>
                <w:bdr w:val="nil"/>
              </w:rPr>
              <w:t>těšit se z hezkých a příjemných zážitků, z přírodních i kulturních krás i setkávání se s uměním</w:t>
            </w:r>
          </w:p>
        </w:tc>
      </w:tr>
      <w:tr w:rsidR="00461D73" w14:paraId="395626C7" w14:textId="77777777">
        <w:tc>
          <w:tcPr>
            <w:tcW w:w="1650" w:type="pct"/>
            <w:vMerge/>
            <w:tcBorders>
              <w:top w:val="inset" w:sz="6" w:space="0" w:color="808080"/>
              <w:left w:val="inset" w:sz="6" w:space="0" w:color="808080"/>
              <w:bottom w:val="inset" w:sz="6" w:space="0" w:color="808080"/>
              <w:right w:val="inset" w:sz="6" w:space="0" w:color="808080"/>
            </w:tcBorders>
          </w:tcPr>
          <w:p w14:paraId="63359C2F"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1AB5B46F"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D7B561" w14:textId="77777777" w:rsidR="00461D73" w:rsidRDefault="00000000">
            <w:pPr>
              <w:spacing w:line="240" w:lineRule="auto"/>
              <w:jc w:val="left"/>
              <w:rPr>
                <w:bdr w:val="nil"/>
              </w:rPr>
            </w:pPr>
            <w:r>
              <w:rPr>
                <w:rFonts w:ascii="Calibri" w:eastAsia="Calibri" w:hAnsi="Calibri" w:cs="Calibri"/>
                <w:bdr w:val="nil"/>
              </w:rPr>
              <w:t>být citlivé ve vztahu k živým bytostem, k přírodě i k věcem</w:t>
            </w:r>
          </w:p>
        </w:tc>
      </w:tr>
      <w:tr w:rsidR="00461D73" w14:paraId="734A184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A6048" w14:textId="77777777" w:rsidR="00461D73" w:rsidRDefault="00000000">
            <w:pPr>
              <w:spacing w:line="240" w:lineRule="auto"/>
              <w:jc w:val="left"/>
              <w:rPr>
                <w:bdr w:val="nil"/>
              </w:rPr>
            </w:pPr>
            <w:r>
              <w:rPr>
                <w:rFonts w:ascii="Calibri" w:eastAsia="Calibri" w:hAnsi="Calibri" w:cs="Calibri"/>
                <w:bdr w:val="nil"/>
              </w:rPr>
              <w:t>si uvědomuje svá práva i práva druhých, učí se je hájit a respektovat; chápe, že všichni lidé mají stejnou hodnotu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C88A4" w14:textId="77777777" w:rsidR="00461D73" w:rsidRDefault="00000000">
            <w:pPr>
              <w:spacing w:line="240" w:lineRule="auto"/>
              <w:jc w:val="left"/>
              <w:rPr>
                <w:bdr w:val="nil"/>
              </w:rPr>
            </w:pPr>
            <w:r>
              <w:rPr>
                <w:rFonts w:ascii="Calibri" w:eastAsia="Calibri" w:hAnsi="Calibri" w:cs="Calibri"/>
                <w:bdr w:val="nil"/>
              </w:rPr>
              <w:t xml:space="preserve">rozvoj základních kulturně společenských postojů, návyků a dovedností dítěte, rozvoj </w:t>
            </w:r>
            <w:r>
              <w:rPr>
                <w:rFonts w:ascii="Calibri" w:eastAsia="Calibri" w:hAnsi="Calibri" w:cs="Calibri"/>
                <w:bdr w:val="nil"/>
              </w:rPr>
              <w:lastRenderedPageBreak/>
              <w:t>schopnosti projevovat se autenticky, chovat se autonomně, prosociálně a aktivně se přizpůsobovat společenskému prostředí a zvládat jeho změny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42D74A" w14:textId="77777777" w:rsidR="00461D73" w:rsidRDefault="00000000">
            <w:pPr>
              <w:spacing w:line="240" w:lineRule="auto"/>
              <w:jc w:val="left"/>
              <w:rPr>
                <w:bdr w:val="nil"/>
              </w:rPr>
            </w:pPr>
            <w:r>
              <w:rPr>
                <w:rFonts w:ascii="Calibri" w:eastAsia="Calibri" w:hAnsi="Calibri" w:cs="Calibri"/>
                <w:bdr w:val="nil"/>
              </w:rPr>
              <w:lastRenderedPageBreak/>
              <w:t>chovat se a jednat na základě vlastních pohnutek a zároveň s ohledem na druhé</w:t>
            </w:r>
          </w:p>
        </w:tc>
      </w:tr>
      <w:tr w:rsidR="00461D73" w14:paraId="6C3C5960" w14:textId="77777777">
        <w:tc>
          <w:tcPr>
            <w:tcW w:w="1650" w:type="pct"/>
            <w:vMerge/>
            <w:tcBorders>
              <w:top w:val="inset" w:sz="6" w:space="0" w:color="808080"/>
              <w:left w:val="inset" w:sz="6" w:space="0" w:color="808080"/>
              <w:bottom w:val="inset" w:sz="6" w:space="0" w:color="808080"/>
              <w:right w:val="inset" w:sz="6" w:space="0" w:color="808080"/>
            </w:tcBorders>
          </w:tcPr>
          <w:p w14:paraId="7C937426"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3FDBD3E9"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5D6018" w14:textId="77777777" w:rsidR="00461D73" w:rsidRDefault="00000000">
            <w:pPr>
              <w:spacing w:line="240" w:lineRule="auto"/>
              <w:jc w:val="left"/>
              <w:rPr>
                <w:bdr w:val="nil"/>
              </w:rPr>
            </w:pPr>
            <w:r>
              <w:rPr>
                <w:rFonts w:ascii="Calibri" w:eastAsia="Calibri" w:hAnsi="Calibri" w:cs="Calibri"/>
                <w:bdr w:val="nil"/>
              </w:rPr>
              <w:t>pochopit, že každý má ve společenství (v rodině, ve třídě, v herní skupině) svou roli, podle které je třeba se chovat</w:t>
            </w:r>
          </w:p>
        </w:tc>
      </w:tr>
      <w:tr w:rsidR="00461D73" w14:paraId="1436D779" w14:textId="77777777">
        <w:tc>
          <w:tcPr>
            <w:tcW w:w="1650" w:type="pct"/>
            <w:vMerge/>
            <w:tcBorders>
              <w:top w:val="inset" w:sz="6" w:space="0" w:color="808080"/>
              <w:left w:val="inset" w:sz="6" w:space="0" w:color="808080"/>
              <w:bottom w:val="inset" w:sz="6" w:space="0" w:color="808080"/>
              <w:right w:val="inset" w:sz="6" w:space="0" w:color="808080"/>
            </w:tcBorders>
          </w:tcPr>
          <w:p w14:paraId="623D9E00"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70E35604"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67C67F" w14:textId="77777777" w:rsidR="00461D73" w:rsidRDefault="00000000">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461D73" w14:paraId="31D5D0B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4EE90" w14:textId="77777777" w:rsidR="00461D73" w:rsidRDefault="00000000">
            <w:pPr>
              <w:spacing w:line="240" w:lineRule="auto"/>
              <w:jc w:val="left"/>
              <w:rPr>
                <w:bdr w:val="nil"/>
              </w:rPr>
            </w:pPr>
            <w:r>
              <w:rPr>
                <w:rFonts w:ascii="Calibri" w:eastAsia="Calibri" w:hAnsi="Calibri" w:cs="Calibri"/>
                <w:bdr w:val="nil"/>
              </w:rPr>
              <w:t>ví, že není jedno, v jakém prostředí žije, uvědomuje si, že se svým chováním na něm podílí a že je může ovlivnit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70C73B" w14:textId="77777777" w:rsidR="00461D73" w:rsidRDefault="00000000">
            <w:pPr>
              <w:spacing w:line="240" w:lineRule="auto"/>
              <w:jc w:val="left"/>
              <w:rPr>
                <w:bdr w:val="nil"/>
              </w:rPr>
            </w:pPr>
            <w:r>
              <w:rPr>
                <w:rFonts w:ascii="Calibri" w:eastAsia="Calibri" w:hAnsi="Calibri" w:cs="Calibri"/>
                <w:bdr w:val="nil"/>
              </w:rPr>
              <w:t>pochopení, že změny způsobené lidskou činností mohou prostředí chránit a zlepšovat, ale také poškozovat a ničit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7EFC2" w14:textId="77777777" w:rsidR="00461D73" w:rsidRDefault="00000000">
            <w:pPr>
              <w:spacing w:line="240" w:lineRule="auto"/>
              <w:jc w:val="left"/>
              <w:rPr>
                <w:bdr w:val="nil"/>
              </w:rPr>
            </w:pPr>
            <w:r>
              <w:rPr>
                <w:rFonts w:ascii="Calibri" w:eastAsia="Calibri" w:hAnsi="Calibri" w:cs="Calibri"/>
                <w:bdr w:val="nil"/>
              </w:rPr>
              <w:t>pomáhat pečovat o okolní životní prostředí (dbát o pořádek a čistotu, nakládat vhodnýmzpůsobem s odpady, starat se o rostliny, spoluvytvářet pohodu prostředí, chránit příroduv okolí, živé tvory apod.)</w:t>
            </w:r>
          </w:p>
        </w:tc>
      </w:tr>
      <w:tr w:rsidR="00461D73" w14:paraId="7F845460" w14:textId="77777777">
        <w:tc>
          <w:tcPr>
            <w:tcW w:w="1650" w:type="pct"/>
            <w:vMerge/>
            <w:tcBorders>
              <w:top w:val="inset" w:sz="6" w:space="0" w:color="808080"/>
              <w:left w:val="inset" w:sz="6" w:space="0" w:color="808080"/>
              <w:bottom w:val="inset" w:sz="6" w:space="0" w:color="808080"/>
              <w:right w:val="inset" w:sz="6" w:space="0" w:color="808080"/>
            </w:tcBorders>
          </w:tcPr>
          <w:p w14:paraId="72B43A2B"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072866FB"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35944" w14:textId="77777777" w:rsidR="00461D73" w:rsidRDefault="00000000">
            <w:pPr>
              <w:spacing w:line="240" w:lineRule="auto"/>
              <w:jc w:val="left"/>
              <w:rPr>
                <w:bdr w:val="nil"/>
              </w:rPr>
            </w:pPr>
            <w:r>
              <w:rPr>
                <w:rFonts w:ascii="Calibri" w:eastAsia="Calibri" w:hAnsi="Calibri" w:cs="Calibri"/>
                <w:bdr w:val="nil"/>
              </w:rPr>
              <w:t>zvládat běžné činnosti a požadavky na dítě kladené i jednoduché praktické situace, které se doma a v mateřské škole opakují, chovat se přiměřeně a bezpečně doma i na veřejnosti (na ulici, na hřišti, v obchodě, u lékaře apod.)</w:t>
            </w:r>
          </w:p>
        </w:tc>
      </w:tr>
      <w:tr w:rsidR="00461D73" w14:paraId="4F604C17" w14:textId="77777777">
        <w:tc>
          <w:tcPr>
            <w:tcW w:w="1650" w:type="pct"/>
            <w:vMerge/>
            <w:tcBorders>
              <w:top w:val="inset" w:sz="6" w:space="0" w:color="808080"/>
              <w:left w:val="inset" w:sz="6" w:space="0" w:color="808080"/>
              <w:bottom w:val="inset" w:sz="6" w:space="0" w:color="808080"/>
              <w:right w:val="inset" w:sz="6" w:space="0" w:color="808080"/>
            </w:tcBorders>
          </w:tcPr>
          <w:p w14:paraId="12A5DC71" w14:textId="77777777" w:rsidR="00461D73" w:rsidRDefault="00461D73"/>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68E62" w14:textId="77777777" w:rsidR="00461D73" w:rsidRDefault="00000000">
            <w:pPr>
              <w:spacing w:line="240" w:lineRule="auto"/>
              <w:jc w:val="left"/>
              <w:rPr>
                <w:bdr w:val="nil"/>
              </w:rPr>
            </w:pPr>
            <w:r>
              <w:rPr>
                <w:rFonts w:ascii="Calibri" w:eastAsia="Calibri" w:hAnsi="Calibri" w:cs="Calibri"/>
                <w:bdr w:val="nil"/>
              </w:rPr>
              <w:t>vytvoření povědomí o vlastní sounáležitosti se světem, se živou a neživou přírodou, lidmi, společností, planetou Zemí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0E2FA" w14:textId="77777777" w:rsidR="00461D73" w:rsidRDefault="00000000">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r>
      <w:tr w:rsidR="00461D73" w14:paraId="07C0A1AE" w14:textId="77777777">
        <w:tc>
          <w:tcPr>
            <w:tcW w:w="1650" w:type="pct"/>
            <w:vMerge/>
            <w:tcBorders>
              <w:top w:val="inset" w:sz="6" w:space="0" w:color="808080"/>
              <w:left w:val="inset" w:sz="6" w:space="0" w:color="808080"/>
              <w:bottom w:val="inset" w:sz="6" w:space="0" w:color="808080"/>
              <w:right w:val="inset" w:sz="6" w:space="0" w:color="808080"/>
            </w:tcBorders>
          </w:tcPr>
          <w:p w14:paraId="3C53E97D"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7A312D95"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EB0C7" w14:textId="77777777" w:rsidR="00461D73" w:rsidRDefault="00000000">
            <w:pPr>
              <w:spacing w:line="240" w:lineRule="auto"/>
              <w:jc w:val="left"/>
              <w:rPr>
                <w:bdr w:val="nil"/>
              </w:rPr>
            </w:pPr>
            <w:r>
              <w:rPr>
                <w:rFonts w:ascii="Calibri" w:eastAsia="Calibri" w:hAnsi="Calibri" w:cs="Calibri"/>
                <w:bdr w:val="nil"/>
              </w:rPr>
              <w:t>mít povědomí o významu životního prostředí (přírody i společnosti) pro člověka, uvědomovat si, že způsobem, jakým se dítě i ostatní v jeho okolí chovají, ovlivňují vlastní zdraví i životní prostředí</w:t>
            </w:r>
          </w:p>
        </w:tc>
      </w:tr>
    </w:tbl>
    <w:p w14:paraId="04074C75" w14:textId="77777777" w:rsidR="00461D73" w:rsidRDefault="00000000">
      <w:pPr>
        <w:rPr>
          <w:bdr w:val="nil"/>
        </w:rPr>
      </w:pPr>
      <w:r>
        <w:rPr>
          <w:bdr w:val="nil"/>
        </w:rPr>
        <w:t>    </w:t>
      </w:r>
    </w:p>
    <w:p w14:paraId="270CD97B" w14:textId="77777777" w:rsidR="00461D73" w:rsidRDefault="00000000">
      <w:pPr>
        <w:pStyle w:val="Nadpis3"/>
        <w:spacing w:before="281" w:after="281"/>
        <w:rPr>
          <w:bdr w:val="nil"/>
        </w:rPr>
      </w:pPr>
      <w:bookmarkStart w:id="32" w:name="_Toc256000036"/>
      <w:r>
        <w:rPr>
          <w:sz w:val="28"/>
          <w:szCs w:val="28"/>
          <w:bdr w:val="nil"/>
        </w:rPr>
        <w:lastRenderedPageBreak/>
        <w:t>Tvořením drobných maličkostí, se časem stává naší předností</w:t>
      </w:r>
      <w:bookmarkEnd w:id="32"/>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461D73" w14:paraId="2C00CF8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000745" w14:textId="77777777" w:rsidR="00461D73" w:rsidRDefault="00000000">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23B5C3" w14:textId="77777777" w:rsidR="00461D73" w:rsidRDefault="00000000">
            <w:pPr>
              <w:shd w:val="clear" w:color="auto" w:fill="9CC2E5"/>
              <w:spacing w:line="240" w:lineRule="auto"/>
              <w:jc w:val="center"/>
              <w:rPr>
                <w:bdr w:val="nil"/>
              </w:rPr>
            </w:pPr>
            <w:r>
              <w:rPr>
                <w:rFonts w:ascii="Calibri" w:eastAsia="Calibri" w:hAnsi="Calibri" w:cs="Calibri"/>
                <w:bdr w:val="nil"/>
              </w:rPr>
              <w:t>Tvořením drobných maličkostí, se časem stává naší předností</w:t>
            </w:r>
          </w:p>
        </w:tc>
      </w:tr>
      <w:tr w:rsidR="00461D73" w14:paraId="429612D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2772FF" w14:textId="77777777" w:rsidR="00461D73" w:rsidRDefault="00000000">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37682" w14:textId="77777777" w:rsidR="00461D73" w:rsidRDefault="00000000">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461D73" w14:paraId="3AB355F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5DDC76" w14:textId="77777777" w:rsidR="00461D73" w:rsidRDefault="00000000">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DF553D" w14:textId="77777777" w:rsidR="00461D73" w:rsidRDefault="00000000">
            <w:pPr>
              <w:spacing w:line="240" w:lineRule="auto"/>
              <w:rPr>
                <w:bdr w:val="nil"/>
              </w:rPr>
            </w:pPr>
            <w:r>
              <w:rPr>
                <w:rFonts w:ascii="Calibri" w:eastAsia="Calibri" w:hAnsi="Calibri" w:cs="Calibri"/>
                <w:bdr w:val="nil"/>
              </w:rPr>
              <w:t>Svátky a tradice tvoří důležitou součást našeho života, protože vytváří bezpečnou síť, která je pro nás důležitou jistotou a oporou. Udržování tradic, společné slavení svátků je základem pro posílení komunitního fungování společnosti a přispívá ke spolupráci při péči o místo, kde žijeme. Díky tradicím a svátkům udržujeme odkaz našich předků a dál posilujeme kořeny stromu života. Lidská soudržnost zajišťuje i schopnost vnímat potřeby lidí, kteří jsou v nouzi, a pomoci tam, kde je potřeba.  </w:t>
            </w:r>
          </w:p>
          <w:p w14:paraId="53D5CBBE" w14:textId="77777777" w:rsidR="00461D73" w:rsidRDefault="00000000">
            <w:pPr>
              <w:spacing w:line="240" w:lineRule="auto"/>
              <w:rPr>
                <w:bdr w:val="nil"/>
              </w:rPr>
            </w:pPr>
            <w:r>
              <w:rPr>
                <w:rFonts w:ascii="Calibri" w:eastAsia="Calibri" w:hAnsi="Calibri" w:cs="Calibri"/>
                <w:bdr w:val="nil"/>
              </w:rPr>
              <w:t>Pedagogickým záměrem integrovaného bloku je cílit vzdělávací nabídku na aktivní zapojení do komunitního dění v Radotíně a tím posílit u dětí především kompetence sociální, kulturní, občanskou a činnostní. Děti budou aktivně zapojeny do příprav slavností školky – společné vaření a pečení, výroba výzdoby, výrobků pro prodej. V rámci dramatické a hudební výchovy budou připravovány s dětmi různé formy vystoupení pro ostatní třídy nebo veřejnost.  </w:t>
            </w:r>
          </w:p>
          <w:p w14:paraId="4BF615E8" w14:textId="77777777" w:rsidR="00461D73" w:rsidRDefault="00000000">
            <w:pPr>
              <w:spacing w:line="240" w:lineRule="auto"/>
              <w:rPr>
                <w:bdr w:val="nil"/>
              </w:rPr>
            </w:pPr>
            <w:r>
              <w:rPr>
                <w:rFonts w:ascii="Calibri" w:eastAsia="Calibri" w:hAnsi="Calibri" w:cs="Calibri"/>
                <w:bdr w:val="nil"/>
              </w:rPr>
              <w:t>Vzdělávací nabídka bude také zaměřena na rozvoj sociálního cítění a empatie dětí, a to především formou skupinových her, artefiletiky, hravé dramatiky. Součástí programu budou také návštěvy místních podpůrných organizací /domovy důchodců, zvířecí útulky, dětský domov atd.) s cílem zprostředkovat dětem odlišné životní podmínky a potřeby lidí kolem nás.      </w:t>
            </w:r>
          </w:p>
        </w:tc>
      </w:tr>
      <w:tr w:rsidR="00461D73" w14:paraId="6D88C33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F6127E" w14:textId="77777777" w:rsidR="00461D73" w:rsidRDefault="00000000">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027DD" w14:textId="77777777" w:rsidR="00461D73" w:rsidRDefault="00000000">
            <w:pPr>
              <w:spacing w:line="240" w:lineRule="auto"/>
              <w:jc w:val="left"/>
              <w:rPr>
                <w:bdr w:val="nil"/>
              </w:rPr>
            </w:pPr>
            <w:r>
              <w:rPr>
                <w:rFonts w:ascii="Calibri" w:eastAsia="Calibri" w:hAnsi="Calibri" w:cs="Calibri"/>
                <w:b/>
                <w:bCs/>
                <w:bdr w:val="nil"/>
              </w:rPr>
              <w:t>Oslava za dary, posvícení.</w:t>
            </w:r>
          </w:p>
          <w:p w14:paraId="6D763D0C" w14:textId="77777777" w:rsidR="00461D73" w:rsidRDefault="00000000">
            <w:pPr>
              <w:spacing w:line="240" w:lineRule="auto"/>
              <w:jc w:val="left"/>
              <w:rPr>
                <w:bdr w:val="nil"/>
              </w:rPr>
            </w:pPr>
            <w:r>
              <w:rPr>
                <w:rFonts w:ascii="Calibri" w:eastAsia="Calibri" w:hAnsi="Calibri" w:cs="Calibri"/>
                <w:b/>
                <w:bCs/>
                <w:bdr w:val="nil"/>
              </w:rPr>
              <w:t>Svátek svatého Martina.</w:t>
            </w:r>
          </w:p>
          <w:p w14:paraId="6C10E78C" w14:textId="77777777" w:rsidR="00461D73" w:rsidRDefault="00000000">
            <w:pPr>
              <w:spacing w:line="240" w:lineRule="auto"/>
              <w:jc w:val="left"/>
              <w:rPr>
                <w:bdr w:val="nil"/>
              </w:rPr>
            </w:pPr>
            <w:r>
              <w:rPr>
                <w:rFonts w:ascii="Calibri" w:eastAsia="Calibri" w:hAnsi="Calibri" w:cs="Calibri"/>
                <w:b/>
                <w:bCs/>
                <w:bdr w:val="nil"/>
              </w:rPr>
              <w:t>Dušičky</w:t>
            </w:r>
          </w:p>
          <w:p w14:paraId="5F8FDF2B" w14:textId="77777777" w:rsidR="00461D73" w:rsidRDefault="00000000">
            <w:pPr>
              <w:spacing w:line="240" w:lineRule="auto"/>
              <w:jc w:val="left"/>
              <w:rPr>
                <w:bdr w:val="nil"/>
              </w:rPr>
            </w:pPr>
            <w:r>
              <w:rPr>
                <w:rFonts w:ascii="Calibri" w:eastAsia="Calibri" w:hAnsi="Calibri" w:cs="Calibri"/>
                <w:b/>
                <w:bCs/>
                <w:bdr w:val="nil"/>
              </w:rPr>
              <w:t>Adventní čas</w:t>
            </w:r>
          </w:p>
          <w:p w14:paraId="2D715175" w14:textId="77777777" w:rsidR="00461D73" w:rsidRDefault="00000000">
            <w:pPr>
              <w:spacing w:line="240" w:lineRule="auto"/>
              <w:jc w:val="left"/>
              <w:rPr>
                <w:bdr w:val="nil"/>
              </w:rPr>
            </w:pPr>
            <w:r>
              <w:rPr>
                <w:rFonts w:ascii="Calibri" w:eastAsia="Calibri" w:hAnsi="Calibri" w:cs="Calibri"/>
                <w:b/>
                <w:bCs/>
                <w:bdr w:val="nil"/>
              </w:rPr>
              <w:t>Vánoční svátky</w:t>
            </w:r>
          </w:p>
          <w:p w14:paraId="6F4ED15D" w14:textId="77777777" w:rsidR="00461D73" w:rsidRDefault="00000000">
            <w:pPr>
              <w:spacing w:line="240" w:lineRule="auto"/>
              <w:jc w:val="left"/>
              <w:rPr>
                <w:bdr w:val="nil"/>
              </w:rPr>
            </w:pPr>
            <w:r>
              <w:rPr>
                <w:rFonts w:ascii="Calibri" w:eastAsia="Calibri" w:hAnsi="Calibri" w:cs="Calibri"/>
                <w:b/>
                <w:bCs/>
                <w:bdr w:val="nil"/>
              </w:rPr>
              <w:t>Tři králové</w:t>
            </w:r>
          </w:p>
          <w:p w14:paraId="3DC2D126" w14:textId="77777777" w:rsidR="00461D73" w:rsidRDefault="00000000">
            <w:pPr>
              <w:spacing w:line="240" w:lineRule="auto"/>
              <w:jc w:val="left"/>
              <w:rPr>
                <w:bdr w:val="nil"/>
              </w:rPr>
            </w:pPr>
            <w:r>
              <w:rPr>
                <w:rFonts w:ascii="Calibri" w:eastAsia="Calibri" w:hAnsi="Calibri" w:cs="Calibri"/>
                <w:b/>
                <w:bCs/>
                <w:bdr w:val="nil"/>
              </w:rPr>
              <w:t>Masopust</w:t>
            </w:r>
          </w:p>
          <w:p w14:paraId="75DE7C16" w14:textId="77777777" w:rsidR="00461D73" w:rsidRDefault="00000000">
            <w:pPr>
              <w:spacing w:line="240" w:lineRule="auto"/>
              <w:jc w:val="left"/>
              <w:rPr>
                <w:bdr w:val="nil"/>
              </w:rPr>
            </w:pPr>
            <w:r>
              <w:rPr>
                <w:rFonts w:ascii="Calibri" w:eastAsia="Calibri" w:hAnsi="Calibri" w:cs="Calibri"/>
                <w:b/>
                <w:bCs/>
                <w:bdr w:val="nil"/>
              </w:rPr>
              <w:t>Velikonoční veselí</w:t>
            </w:r>
          </w:p>
          <w:p w14:paraId="734B5DA9" w14:textId="77777777" w:rsidR="00461D73" w:rsidRDefault="00000000">
            <w:pPr>
              <w:spacing w:line="240" w:lineRule="auto"/>
              <w:jc w:val="left"/>
              <w:rPr>
                <w:bdr w:val="nil"/>
              </w:rPr>
            </w:pPr>
            <w:r>
              <w:rPr>
                <w:rFonts w:ascii="Calibri" w:eastAsia="Calibri" w:hAnsi="Calibri" w:cs="Calibri"/>
                <w:b/>
                <w:bCs/>
                <w:bdr w:val="nil"/>
              </w:rPr>
              <w:t>První máj, lásky čas</w:t>
            </w:r>
          </w:p>
          <w:p w14:paraId="2D551E66" w14:textId="77777777" w:rsidR="00461D73" w:rsidRDefault="00000000">
            <w:pPr>
              <w:spacing w:line="240" w:lineRule="auto"/>
              <w:jc w:val="left"/>
              <w:rPr>
                <w:bdr w:val="nil"/>
              </w:rPr>
            </w:pPr>
            <w:r>
              <w:rPr>
                <w:rFonts w:ascii="Calibri" w:eastAsia="Calibri" w:hAnsi="Calibri" w:cs="Calibri"/>
                <w:b/>
                <w:bCs/>
                <w:bdr w:val="nil"/>
              </w:rPr>
              <w:t>Slunovrat</w:t>
            </w:r>
          </w:p>
          <w:p w14:paraId="357BE83A" w14:textId="77777777" w:rsidR="00461D73" w:rsidRDefault="00000000">
            <w:pPr>
              <w:spacing w:line="240" w:lineRule="auto"/>
              <w:jc w:val="left"/>
              <w:rPr>
                <w:bdr w:val="nil"/>
              </w:rPr>
            </w:pPr>
            <w:r>
              <w:rPr>
                <w:rFonts w:ascii="Calibri" w:eastAsia="Calibri" w:hAnsi="Calibri" w:cs="Calibri"/>
                <w:b/>
                <w:bCs/>
                <w:bdr w:val="nil"/>
              </w:rPr>
              <w:t>Dobročinnost </w:t>
            </w:r>
          </w:p>
        </w:tc>
      </w:tr>
    </w:tbl>
    <w:p w14:paraId="32B74159" w14:textId="77777777" w:rsidR="00461D73" w:rsidRDefault="00000000">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3572"/>
        <w:gridCol w:w="5605"/>
      </w:tblGrid>
      <w:tr w:rsidR="00461D73" w14:paraId="2B18038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52B7BE" w14:textId="77777777" w:rsidR="00461D73" w:rsidRDefault="00000000">
            <w:pPr>
              <w:shd w:val="clear" w:color="auto" w:fill="9CC2E5"/>
              <w:spacing w:line="240" w:lineRule="auto"/>
              <w:jc w:val="center"/>
              <w:rPr>
                <w:bdr w:val="nil"/>
              </w:rPr>
            </w:pPr>
            <w:r>
              <w:rPr>
                <w:rFonts w:ascii="Calibri" w:eastAsia="Calibri" w:hAnsi="Calibri" w:cs="Calibri"/>
                <w:b/>
                <w:bCs/>
                <w:bdr w:val="nil"/>
              </w:rPr>
              <w:lastRenderedPageBreak/>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5FC7A4" w14:textId="77777777" w:rsidR="00461D73" w:rsidRDefault="00000000">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87AD3B1" w14:textId="77777777" w:rsidR="00461D73" w:rsidRDefault="00000000">
            <w:pPr>
              <w:shd w:val="clear" w:color="auto" w:fill="9CC2E5"/>
              <w:spacing w:line="240" w:lineRule="auto"/>
              <w:jc w:val="center"/>
              <w:rPr>
                <w:bdr w:val="nil"/>
              </w:rPr>
            </w:pPr>
            <w:r>
              <w:rPr>
                <w:rFonts w:ascii="Calibri" w:eastAsia="Calibri" w:hAnsi="Calibri" w:cs="Calibri"/>
                <w:b/>
                <w:bCs/>
                <w:bdr w:val="nil"/>
              </w:rPr>
              <w:t>Očekávané výstupy</w:t>
            </w:r>
          </w:p>
        </w:tc>
      </w:tr>
      <w:tr w:rsidR="00461D73" w14:paraId="12293D6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CC7F5" w14:textId="77777777" w:rsidR="00461D73" w:rsidRDefault="00000000">
            <w:pPr>
              <w:spacing w:line="240" w:lineRule="auto"/>
              <w:jc w:val="left"/>
              <w:rPr>
                <w:bdr w:val="nil"/>
              </w:rPr>
            </w:pPr>
            <w:r>
              <w:rPr>
                <w:rFonts w:ascii="Calibri" w:eastAsia="Calibri" w:hAnsi="Calibri" w:cs="Calibri"/>
                <w:bdr w:val="nil"/>
              </w:rPr>
              <w:t>má elementární poznatky o světě lidí, kultury, přírody i techniky, který dítě obklopuje, o jeho rozmanitostech a proměnách; orientuje se v řádu a dění v prostředí, ve kterém žije</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9FE163" w14:textId="77777777" w:rsidR="00461D73" w:rsidRDefault="00000000">
            <w:pPr>
              <w:spacing w:line="240" w:lineRule="auto"/>
              <w:jc w:val="left"/>
              <w:rPr>
                <w:bdr w:val="nil"/>
              </w:rPr>
            </w:pPr>
            <w:r>
              <w:rPr>
                <w:rFonts w:ascii="Calibri" w:eastAsia="Calibri" w:hAnsi="Calibri" w:cs="Calibri"/>
                <w:bdr w:val="nil"/>
              </w:rPr>
              <w:t>vytváření prosociálních postojů (rozvoj sociální citlivosti, tolerance, respektu, přizpůsobivosti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67592" w14:textId="77777777" w:rsidR="00461D73" w:rsidRDefault="00000000">
            <w:pPr>
              <w:spacing w:line="240" w:lineRule="auto"/>
              <w:jc w:val="left"/>
              <w:rPr>
                <w:bdr w:val="nil"/>
              </w:rPr>
            </w:pPr>
            <w:r>
              <w:rPr>
                <w:rFonts w:ascii="Calibri" w:eastAsia="Calibri" w:hAnsi="Calibri" w:cs="Calibri"/>
                <w:bdr w:val="nil"/>
              </w:rPr>
              <w:t>pomáhat pečovat o okolní životní prostředí (dbát o pořádek a čistotu, nakládat vhodnýmzpůsobem s odpady, starat se o rostliny, spoluvytvářet pohodu prostředí, chránit příroduv okolí, živé tvory apod.)</w:t>
            </w:r>
          </w:p>
        </w:tc>
      </w:tr>
      <w:tr w:rsidR="00461D73" w14:paraId="14468BC6" w14:textId="77777777">
        <w:tc>
          <w:tcPr>
            <w:tcW w:w="1650" w:type="pct"/>
            <w:vMerge/>
            <w:tcBorders>
              <w:top w:val="inset" w:sz="6" w:space="0" w:color="808080"/>
              <w:left w:val="inset" w:sz="6" w:space="0" w:color="808080"/>
              <w:bottom w:val="inset" w:sz="6" w:space="0" w:color="808080"/>
              <w:right w:val="inset" w:sz="6" w:space="0" w:color="808080"/>
            </w:tcBorders>
          </w:tcPr>
          <w:p w14:paraId="532475D3"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38C8F359"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C730E" w14:textId="77777777" w:rsidR="00461D73" w:rsidRDefault="00000000">
            <w:pPr>
              <w:spacing w:line="240" w:lineRule="auto"/>
              <w:jc w:val="left"/>
              <w:rPr>
                <w:bdr w:val="nil"/>
              </w:rPr>
            </w:pPr>
            <w:r>
              <w:rPr>
                <w:rFonts w:ascii="Calibri" w:eastAsia="Calibri" w:hAnsi="Calibri" w:cs="Calibri"/>
                <w:bdr w:val="nil"/>
              </w:rPr>
              <w:t>uvědomovat si svou samostatnost, zaujímat vlastní názory a postoje a vyjadřovat je</w:t>
            </w:r>
          </w:p>
        </w:tc>
      </w:tr>
      <w:tr w:rsidR="00461D73" w14:paraId="1BFD18D5" w14:textId="77777777">
        <w:tc>
          <w:tcPr>
            <w:tcW w:w="1650" w:type="pct"/>
            <w:vMerge/>
            <w:tcBorders>
              <w:top w:val="inset" w:sz="6" w:space="0" w:color="808080"/>
              <w:left w:val="inset" w:sz="6" w:space="0" w:color="808080"/>
              <w:bottom w:val="inset" w:sz="6" w:space="0" w:color="808080"/>
              <w:right w:val="inset" w:sz="6" w:space="0" w:color="808080"/>
            </w:tcBorders>
          </w:tcPr>
          <w:p w14:paraId="716CDA6E" w14:textId="77777777" w:rsidR="00461D73" w:rsidRDefault="00461D73"/>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4B44E" w14:textId="77777777" w:rsidR="00461D73" w:rsidRDefault="00000000">
            <w:pPr>
              <w:spacing w:line="240" w:lineRule="auto"/>
              <w:jc w:val="left"/>
              <w:rPr>
                <w:bdr w:val="nil"/>
              </w:rPr>
            </w:pPr>
            <w:r>
              <w:rPr>
                <w:rFonts w:ascii="Calibri" w:eastAsia="Calibri" w:hAnsi="Calibri" w:cs="Calibri"/>
                <w:bdr w:val="nil"/>
              </w:rPr>
              <w:t>poznávání jiných kultur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60866" w14:textId="77777777" w:rsidR="00461D73" w:rsidRDefault="00000000">
            <w:pPr>
              <w:spacing w:line="240" w:lineRule="auto"/>
              <w:jc w:val="left"/>
              <w:rPr>
                <w:bdr w:val="nil"/>
              </w:rPr>
            </w:pPr>
            <w:r>
              <w:rPr>
                <w:rFonts w:ascii="Calibri" w:eastAsia="Calibri" w:hAnsi="Calibri" w:cs="Calibri"/>
                <w:bdr w:val="nil"/>
              </w:rPr>
              <w:t>mít povědomí o významu životního prostředí (přírody i společnosti) pro člověka, uvědomovat si, že způsobem, jakým se dítě i ostatní v jeho okolí chovají, ovlivňují vlastní zdraví i životní prostředí</w:t>
            </w:r>
          </w:p>
        </w:tc>
      </w:tr>
      <w:tr w:rsidR="00461D73" w14:paraId="6148D149" w14:textId="77777777">
        <w:tc>
          <w:tcPr>
            <w:tcW w:w="1650" w:type="pct"/>
            <w:vMerge/>
            <w:tcBorders>
              <w:top w:val="inset" w:sz="6" w:space="0" w:color="808080"/>
              <w:left w:val="inset" w:sz="6" w:space="0" w:color="808080"/>
              <w:bottom w:val="inset" w:sz="6" w:space="0" w:color="808080"/>
              <w:right w:val="inset" w:sz="6" w:space="0" w:color="808080"/>
            </w:tcBorders>
          </w:tcPr>
          <w:p w14:paraId="57AE6CCF"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59911B56"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D29FCA" w14:textId="77777777" w:rsidR="00461D73" w:rsidRDefault="00000000">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r>
      <w:tr w:rsidR="00461D73" w14:paraId="417BCCD7" w14:textId="77777777">
        <w:tc>
          <w:tcPr>
            <w:tcW w:w="1650" w:type="pct"/>
            <w:vMerge/>
            <w:tcBorders>
              <w:top w:val="inset" w:sz="6" w:space="0" w:color="808080"/>
              <w:left w:val="inset" w:sz="6" w:space="0" w:color="808080"/>
              <w:bottom w:val="inset" w:sz="6" w:space="0" w:color="808080"/>
              <w:right w:val="inset" w:sz="6" w:space="0" w:color="808080"/>
            </w:tcBorders>
          </w:tcPr>
          <w:p w14:paraId="4191D39B" w14:textId="77777777" w:rsidR="00461D73" w:rsidRDefault="00461D73"/>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6FC557" w14:textId="77777777" w:rsidR="00461D73" w:rsidRDefault="00000000">
            <w:pPr>
              <w:spacing w:line="240" w:lineRule="auto"/>
              <w:jc w:val="left"/>
              <w:rPr>
                <w:bdr w:val="nil"/>
              </w:rPr>
            </w:pPr>
            <w:r>
              <w:rPr>
                <w:rFonts w:ascii="Calibri" w:eastAsia="Calibri" w:hAnsi="Calibri" w:cs="Calibri"/>
                <w:bdr w:val="nil"/>
              </w:rPr>
              <w:t>posilování přirozených poznávacích citů (zvídavosti, zájmu, radosti z objevování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260E3" w14:textId="77777777" w:rsidR="00461D73" w:rsidRDefault="00000000">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r w:rsidR="00461D73" w14:paraId="268F43F7" w14:textId="77777777">
        <w:tc>
          <w:tcPr>
            <w:tcW w:w="1650" w:type="pct"/>
            <w:vMerge/>
            <w:tcBorders>
              <w:top w:val="inset" w:sz="6" w:space="0" w:color="808080"/>
              <w:left w:val="inset" w:sz="6" w:space="0" w:color="808080"/>
              <w:bottom w:val="inset" w:sz="6" w:space="0" w:color="808080"/>
              <w:right w:val="inset" w:sz="6" w:space="0" w:color="808080"/>
            </w:tcBorders>
          </w:tcPr>
          <w:p w14:paraId="456E2EEB"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2F0ACCE8"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3AA76" w14:textId="77777777" w:rsidR="00461D73" w:rsidRDefault="00000000">
            <w:pPr>
              <w:spacing w:line="240" w:lineRule="auto"/>
              <w:jc w:val="left"/>
              <w:rPr>
                <w:bdr w:val="nil"/>
              </w:rPr>
            </w:pPr>
            <w:r>
              <w:rPr>
                <w:rFonts w:ascii="Calibri" w:eastAsia="Calibri" w:hAnsi="Calibri" w:cs="Calibri"/>
                <w:bdr w:val="nil"/>
              </w:rPr>
              <w:t>prožívat radost ze zvládnutého a poznaného</w:t>
            </w:r>
          </w:p>
        </w:tc>
      </w:tr>
      <w:tr w:rsidR="00461D73" w14:paraId="16F3684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F1F10" w14:textId="77777777" w:rsidR="00461D73" w:rsidRDefault="00000000">
            <w:pPr>
              <w:spacing w:line="240" w:lineRule="auto"/>
              <w:jc w:val="left"/>
              <w:rPr>
                <w:bdr w:val="nil"/>
              </w:rPr>
            </w:pPr>
            <w:r>
              <w:rPr>
                <w:rFonts w:ascii="Calibri" w:eastAsia="Calibri" w:hAnsi="Calibri" w:cs="Calibri"/>
                <w:bdr w:val="nil"/>
              </w:rPr>
              <w:t>komunikuje v běžných situacích bez zábran a ostychu s dětmi i s dospělými; chápe, že být komunikativní, vstřícné, iniciativní a aktivní je výhodou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79BD3" w14:textId="77777777" w:rsidR="00461D73" w:rsidRDefault="00000000">
            <w:pPr>
              <w:spacing w:line="240" w:lineRule="auto"/>
              <w:jc w:val="left"/>
              <w:rPr>
                <w:bdr w:val="nil"/>
              </w:rPr>
            </w:pPr>
            <w:r>
              <w:rPr>
                <w:rFonts w:ascii="Calibri" w:eastAsia="Calibri" w:hAnsi="Calibri" w:cs="Calibri"/>
                <w:bdr w:val="nil"/>
              </w:rPr>
              <w:t>rozvoj schopnosti citové vztahy vytvářet, rozvíjet je a city plně prožívat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1E6E2" w14:textId="77777777" w:rsidR="00461D73" w:rsidRDefault="00461D73"/>
        </w:tc>
      </w:tr>
      <w:tr w:rsidR="00461D73" w14:paraId="6BC1FEA7" w14:textId="77777777">
        <w:tc>
          <w:tcPr>
            <w:tcW w:w="1650" w:type="pct"/>
            <w:vMerge/>
            <w:tcBorders>
              <w:top w:val="inset" w:sz="6" w:space="0" w:color="808080"/>
              <w:left w:val="inset" w:sz="6" w:space="0" w:color="808080"/>
              <w:bottom w:val="inset" w:sz="6" w:space="0" w:color="808080"/>
              <w:right w:val="inset" w:sz="6" w:space="0" w:color="808080"/>
            </w:tcBorders>
          </w:tcPr>
          <w:p w14:paraId="12F38512" w14:textId="77777777" w:rsidR="00461D73" w:rsidRDefault="00461D73">
            <w:pPr>
              <w:spacing w:line="240" w:lineRule="auto"/>
              <w:rPr>
                <w:bdr w:val="nil"/>
              </w:rPr>
            </w:pP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4B5E5" w14:textId="77777777" w:rsidR="00461D73" w:rsidRDefault="00000000">
            <w:pPr>
              <w:spacing w:line="240" w:lineRule="auto"/>
              <w:jc w:val="left"/>
              <w:rPr>
                <w:bdr w:val="nil"/>
              </w:rPr>
            </w:pPr>
            <w:r>
              <w:rPr>
                <w:rFonts w:ascii="Calibri" w:eastAsia="Calibri" w:hAnsi="Calibri" w:cs="Calibri"/>
                <w:bdr w:val="nil"/>
              </w:rPr>
              <w:t>rozvoj komunikativních dovedností (verbálních i neverbálních) a kultivovaného projevu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2C811" w14:textId="77777777" w:rsidR="00461D73" w:rsidRDefault="00000000">
            <w:pPr>
              <w:spacing w:line="240" w:lineRule="auto"/>
              <w:jc w:val="left"/>
              <w:rPr>
                <w:bdr w:val="nil"/>
              </w:rPr>
            </w:pPr>
            <w:r>
              <w:rPr>
                <w:rFonts w:ascii="Calibri" w:eastAsia="Calibri" w:hAnsi="Calibri" w:cs="Calibri"/>
                <w:bdr w:val="nil"/>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r>
      <w:tr w:rsidR="00461D73" w14:paraId="6F5F4F35" w14:textId="77777777">
        <w:tc>
          <w:tcPr>
            <w:tcW w:w="1650" w:type="pct"/>
            <w:vMerge/>
            <w:tcBorders>
              <w:top w:val="inset" w:sz="6" w:space="0" w:color="808080"/>
              <w:left w:val="inset" w:sz="6" w:space="0" w:color="808080"/>
              <w:bottom w:val="inset" w:sz="6" w:space="0" w:color="808080"/>
              <w:right w:val="inset" w:sz="6" w:space="0" w:color="808080"/>
            </w:tcBorders>
          </w:tcPr>
          <w:p w14:paraId="0C533BA4"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7023B680"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1D47FC" w14:textId="77777777" w:rsidR="00461D73" w:rsidRDefault="00000000">
            <w:pPr>
              <w:spacing w:line="240" w:lineRule="auto"/>
              <w:jc w:val="left"/>
              <w:rPr>
                <w:bdr w:val="nil"/>
              </w:rPr>
            </w:pPr>
            <w:r>
              <w:rPr>
                <w:rFonts w:ascii="Calibri" w:eastAsia="Calibri" w:hAnsi="Calibri" w:cs="Calibri"/>
                <w:bdr w:val="nil"/>
              </w:rPr>
              <w:t>porozumět běžným neverbálním projevům citových prožitků a nálad druhých</w:t>
            </w:r>
          </w:p>
        </w:tc>
      </w:tr>
      <w:tr w:rsidR="00461D73" w14:paraId="1F8A8453" w14:textId="77777777">
        <w:tc>
          <w:tcPr>
            <w:tcW w:w="1650" w:type="pct"/>
            <w:vMerge/>
            <w:tcBorders>
              <w:top w:val="inset" w:sz="6" w:space="0" w:color="808080"/>
              <w:left w:val="inset" w:sz="6" w:space="0" w:color="808080"/>
              <w:bottom w:val="inset" w:sz="6" w:space="0" w:color="808080"/>
              <w:right w:val="inset" w:sz="6" w:space="0" w:color="808080"/>
            </w:tcBorders>
          </w:tcPr>
          <w:p w14:paraId="366E9B17"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4C409E7E"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D1925" w14:textId="77777777" w:rsidR="00461D73" w:rsidRDefault="00000000">
            <w:pPr>
              <w:spacing w:line="240" w:lineRule="auto"/>
              <w:jc w:val="left"/>
              <w:rPr>
                <w:bdr w:val="nil"/>
              </w:rPr>
            </w:pPr>
            <w:r>
              <w:rPr>
                <w:rFonts w:ascii="Calibri" w:eastAsia="Calibri" w:hAnsi="Calibri" w:cs="Calibri"/>
                <w:bdr w:val="nil"/>
              </w:rPr>
              <w:t>poznat a pojmenovat většinu toho, čím je obklopeno</w:t>
            </w:r>
          </w:p>
        </w:tc>
      </w:tr>
      <w:tr w:rsidR="00461D73" w14:paraId="3CC5D6ED" w14:textId="77777777">
        <w:tc>
          <w:tcPr>
            <w:tcW w:w="1650" w:type="pct"/>
            <w:vMerge/>
            <w:tcBorders>
              <w:top w:val="inset" w:sz="6" w:space="0" w:color="808080"/>
              <w:left w:val="inset" w:sz="6" w:space="0" w:color="808080"/>
              <w:bottom w:val="inset" w:sz="6" w:space="0" w:color="808080"/>
              <w:right w:val="inset" w:sz="6" w:space="0" w:color="808080"/>
            </w:tcBorders>
          </w:tcPr>
          <w:p w14:paraId="20031C80" w14:textId="77777777" w:rsidR="00461D73" w:rsidRDefault="00461D73"/>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6924C1" w14:textId="77777777" w:rsidR="00461D73" w:rsidRDefault="00000000">
            <w:pPr>
              <w:spacing w:line="240" w:lineRule="auto"/>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3DA2E" w14:textId="77777777" w:rsidR="00461D73" w:rsidRDefault="00000000">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r w:rsidR="00461D73" w14:paraId="16F6B49E" w14:textId="77777777">
        <w:tc>
          <w:tcPr>
            <w:tcW w:w="1650" w:type="pct"/>
            <w:vMerge/>
            <w:tcBorders>
              <w:top w:val="inset" w:sz="6" w:space="0" w:color="808080"/>
              <w:left w:val="inset" w:sz="6" w:space="0" w:color="808080"/>
              <w:bottom w:val="inset" w:sz="6" w:space="0" w:color="808080"/>
              <w:right w:val="inset" w:sz="6" w:space="0" w:color="808080"/>
            </w:tcBorders>
          </w:tcPr>
          <w:p w14:paraId="0CD30F21"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17F80DFA"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CF103" w14:textId="77777777" w:rsidR="00461D73" w:rsidRDefault="00000000">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r>
      <w:tr w:rsidR="00461D73" w14:paraId="5168063E" w14:textId="77777777">
        <w:tc>
          <w:tcPr>
            <w:tcW w:w="1650" w:type="pct"/>
            <w:vMerge/>
            <w:tcBorders>
              <w:top w:val="inset" w:sz="6" w:space="0" w:color="808080"/>
              <w:left w:val="inset" w:sz="6" w:space="0" w:color="808080"/>
              <w:bottom w:val="inset" w:sz="6" w:space="0" w:color="808080"/>
              <w:right w:val="inset" w:sz="6" w:space="0" w:color="808080"/>
            </w:tcBorders>
          </w:tcPr>
          <w:p w14:paraId="117BD18A"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56226131"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76844" w14:textId="77777777" w:rsidR="00461D73" w:rsidRDefault="00000000">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r>
      <w:tr w:rsidR="00461D73" w14:paraId="5B7DEC10" w14:textId="77777777">
        <w:tc>
          <w:tcPr>
            <w:tcW w:w="1650" w:type="pct"/>
            <w:vMerge/>
            <w:tcBorders>
              <w:top w:val="inset" w:sz="6" w:space="0" w:color="808080"/>
              <w:left w:val="inset" w:sz="6" w:space="0" w:color="808080"/>
              <w:bottom w:val="inset" w:sz="6" w:space="0" w:color="808080"/>
              <w:right w:val="inset" w:sz="6" w:space="0" w:color="808080"/>
            </w:tcBorders>
          </w:tcPr>
          <w:p w14:paraId="1EC45703"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6D4AC370"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8861D" w14:textId="77777777" w:rsidR="00461D73" w:rsidRDefault="00000000">
            <w:pPr>
              <w:spacing w:line="240" w:lineRule="auto"/>
              <w:jc w:val="left"/>
              <w:rPr>
                <w:bdr w:val="nil"/>
              </w:rPr>
            </w:pPr>
            <w:r>
              <w:rPr>
                <w:rFonts w:ascii="Calibri" w:eastAsia="Calibri" w:hAnsi="Calibri" w:cs="Calibri"/>
                <w:bdr w:val="nil"/>
              </w:rPr>
              <w:t>ve známých a opakujících se situacích a v situacích, kterým rozumí, ovládat svoje city a přizpůsobovat jim své chování</w:t>
            </w:r>
          </w:p>
        </w:tc>
      </w:tr>
      <w:tr w:rsidR="00461D73" w14:paraId="3D625AA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60060" w14:textId="77777777" w:rsidR="00461D73" w:rsidRDefault="00000000">
            <w:pPr>
              <w:spacing w:line="240" w:lineRule="auto"/>
              <w:jc w:val="left"/>
              <w:rPr>
                <w:bdr w:val="nil"/>
              </w:rPr>
            </w:pPr>
            <w:r>
              <w:rPr>
                <w:rFonts w:ascii="Calibri" w:eastAsia="Calibri" w:hAnsi="Calibri" w:cs="Calibri"/>
                <w:bdr w:val="nil"/>
              </w:rPr>
              <w:t>má smysl pro povinnost ve hře, práci i učení; k úkolům a povinnostem přistupuje odpovědně; váží si práce i úsilí druhých</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91F32" w14:textId="77777777" w:rsidR="00461D73" w:rsidRDefault="00000000">
            <w:pPr>
              <w:spacing w:line="240" w:lineRule="auto"/>
              <w:jc w:val="left"/>
              <w:rPr>
                <w:bdr w:val="nil"/>
              </w:rPr>
            </w:pPr>
            <w:r>
              <w:rPr>
                <w:rFonts w:ascii="Calibri" w:eastAsia="Calibri" w:hAnsi="Calibri" w:cs="Calibri"/>
                <w:bdr w:val="nil"/>
              </w:rPr>
              <w:t>rozvoj kooperativních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E7D1B" w14:textId="77777777" w:rsidR="00461D73" w:rsidRDefault="00000000">
            <w:pPr>
              <w:spacing w:line="240" w:lineRule="auto"/>
              <w:jc w:val="left"/>
              <w:rPr>
                <w:bdr w:val="nil"/>
              </w:rPr>
            </w:pPr>
            <w:r>
              <w:rPr>
                <w:rFonts w:ascii="Calibri" w:eastAsia="Calibri" w:hAnsi="Calibri" w:cs="Calibri"/>
                <w:bdr w:val="nil"/>
              </w:rPr>
              <w:t>vnímat, co si druhý přeje či potřebuje, vycházet mu vstříc (chovat se citlivě a ohleduplně k slabšímu či postiženému dítěti, mít ohled na druhého a soucítit s ním, nabídnout mu pomoc apod.)</w:t>
            </w:r>
          </w:p>
        </w:tc>
      </w:tr>
      <w:tr w:rsidR="00461D73" w14:paraId="2781F4CD" w14:textId="77777777">
        <w:tc>
          <w:tcPr>
            <w:tcW w:w="1650" w:type="pct"/>
            <w:vMerge/>
            <w:tcBorders>
              <w:top w:val="inset" w:sz="6" w:space="0" w:color="808080"/>
              <w:left w:val="inset" w:sz="6" w:space="0" w:color="808080"/>
              <w:bottom w:val="inset" w:sz="6" w:space="0" w:color="808080"/>
              <w:right w:val="inset" w:sz="6" w:space="0" w:color="808080"/>
            </w:tcBorders>
          </w:tcPr>
          <w:p w14:paraId="013BF34A"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73F109B7"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E954A" w14:textId="77777777" w:rsidR="00461D73" w:rsidRDefault="00000000">
            <w:pPr>
              <w:spacing w:line="240" w:lineRule="auto"/>
              <w:jc w:val="left"/>
              <w:rPr>
                <w:bdr w:val="nil"/>
              </w:rPr>
            </w:pPr>
            <w:r>
              <w:rPr>
                <w:rFonts w:ascii="Calibri" w:eastAsia="Calibri" w:hAnsi="Calibri" w:cs="Calibri"/>
                <w:bdr w:val="nil"/>
              </w:rPr>
              <w:t>zorganizovat hru</w:t>
            </w:r>
          </w:p>
        </w:tc>
      </w:tr>
      <w:tr w:rsidR="00461D73" w14:paraId="42FB679A" w14:textId="77777777">
        <w:tc>
          <w:tcPr>
            <w:tcW w:w="1650" w:type="pct"/>
            <w:vMerge/>
            <w:tcBorders>
              <w:top w:val="inset" w:sz="6" w:space="0" w:color="808080"/>
              <w:left w:val="inset" w:sz="6" w:space="0" w:color="808080"/>
              <w:bottom w:val="inset" w:sz="6" w:space="0" w:color="808080"/>
              <w:right w:val="inset" w:sz="6" w:space="0" w:color="808080"/>
            </w:tcBorders>
          </w:tcPr>
          <w:p w14:paraId="3F9929CD"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71E56DD5"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B36A23" w14:textId="77777777" w:rsidR="00461D73" w:rsidRDefault="00000000">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r>
      <w:tr w:rsidR="00461D73" w14:paraId="58708BB6" w14:textId="77777777">
        <w:tc>
          <w:tcPr>
            <w:tcW w:w="1650" w:type="pct"/>
            <w:vMerge/>
            <w:tcBorders>
              <w:top w:val="inset" w:sz="6" w:space="0" w:color="808080"/>
              <w:left w:val="inset" w:sz="6" w:space="0" w:color="808080"/>
              <w:bottom w:val="inset" w:sz="6" w:space="0" w:color="808080"/>
              <w:right w:val="inset" w:sz="6" w:space="0" w:color="808080"/>
            </w:tcBorders>
          </w:tcPr>
          <w:p w14:paraId="41C26333" w14:textId="77777777" w:rsidR="00461D73" w:rsidRDefault="00461D73"/>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476B7" w14:textId="77777777" w:rsidR="00461D73" w:rsidRDefault="00000000">
            <w:pPr>
              <w:spacing w:line="240" w:lineRule="auto"/>
              <w:jc w:val="left"/>
              <w:rPr>
                <w:bdr w:val="nil"/>
              </w:rPr>
            </w:pPr>
            <w:r>
              <w:rPr>
                <w:rFonts w:ascii="Calibri" w:eastAsia="Calibri" w:hAnsi="Calibri" w:cs="Calibri"/>
                <w:bdr w:val="nil"/>
              </w:rPr>
              <w:t>vytvoření povědomí o mezilidských morálních hodnotách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B267D" w14:textId="77777777" w:rsidR="00461D73" w:rsidRDefault="00000000">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461D73" w14:paraId="129C7127" w14:textId="77777777">
        <w:tc>
          <w:tcPr>
            <w:tcW w:w="1650" w:type="pct"/>
            <w:vMerge/>
            <w:tcBorders>
              <w:top w:val="inset" w:sz="6" w:space="0" w:color="808080"/>
              <w:left w:val="inset" w:sz="6" w:space="0" w:color="808080"/>
              <w:bottom w:val="inset" w:sz="6" w:space="0" w:color="808080"/>
              <w:right w:val="inset" w:sz="6" w:space="0" w:color="808080"/>
            </w:tcBorders>
          </w:tcPr>
          <w:p w14:paraId="70AC9A28"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28A2F6F4"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8C363" w14:textId="77777777" w:rsidR="00461D73" w:rsidRDefault="00000000">
            <w:pPr>
              <w:spacing w:line="240" w:lineRule="auto"/>
              <w:jc w:val="left"/>
              <w:rPr>
                <w:bdr w:val="nil"/>
              </w:rPr>
            </w:pPr>
            <w:r>
              <w:rPr>
                <w:rFonts w:ascii="Calibri" w:eastAsia="Calibri" w:hAnsi="Calibri" w:cs="Calibri"/>
                <w:bdr w:val="nil"/>
              </w:rPr>
              <w:t>začlenit se do třídy a zařadit se mezi své vrstevníky, respektovat jejich rozdílné vlastnosti, schopnosti a dovednosti</w:t>
            </w:r>
          </w:p>
        </w:tc>
      </w:tr>
      <w:tr w:rsidR="00461D73" w14:paraId="61881D3C" w14:textId="77777777">
        <w:tc>
          <w:tcPr>
            <w:tcW w:w="1650" w:type="pct"/>
            <w:vMerge/>
            <w:tcBorders>
              <w:top w:val="inset" w:sz="6" w:space="0" w:color="808080"/>
              <w:left w:val="inset" w:sz="6" w:space="0" w:color="808080"/>
              <w:bottom w:val="inset" w:sz="6" w:space="0" w:color="808080"/>
              <w:right w:val="inset" w:sz="6" w:space="0" w:color="808080"/>
            </w:tcBorders>
          </w:tcPr>
          <w:p w14:paraId="16ADA3E3"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1E74F037"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304307" w14:textId="77777777" w:rsidR="00461D73" w:rsidRDefault="00000000">
            <w:pPr>
              <w:spacing w:line="240" w:lineRule="auto"/>
              <w:jc w:val="left"/>
              <w:rPr>
                <w:bdr w:val="nil"/>
              </w:rPr>
            </w:pPr>
            <w:r>
              <w:rPr>
                <w:rFonts w:ascii="Calibri" w:eastAsia="Calibri" w:hAnsi="Calibri" w:cs="Calibri"/>
                <w:bdr w:val="nil"/>
              </w:rPr>
              <w:t xml:space="preserve">uplatňovat návyky v základních formách společenského chování ve styku s dospělými i s dětmi (zdravit známé děti i </w:t>
            </w:r>
            <w:r>
              <w:rPr>
                <w:rFonts w:ascii="Calibri" w:eastAsia="Calibri" w:hAnsi="Calibri" w:cs="Calibri"/>
                <w:bdr w:val="nil"/>
              </w:rPr>
              <w:lastRenderedPageBreak/>
              <w:t>dospělé, rozloučit se, poprosit, poděkovat, vzít si slovo až když druhý domluví, požádat o pomoc, vyslechnout sdělení, uposlechnout pokyn apod.)</w:t>
            </w:r>
          </w:p>
        </w:tc>
      </w:tr>
      <w:tr w:rsidR="00461D73" w14:paraId="02F7F069" w14:textId="77777777">
        <w:tc>
          <w:tcPr>
            <w:tcW w:w="1650" w:type="pct"/>
            <w:vMerge/>
            <w:tcBorders>
              <w:top w:val="inset" w:sz="6" w:space="0" w:color="808080"/>
              <w:left w:val="inset" w:sz="6" w:space="0" w:color="808080"/>
              <w:bottom w:val="inset" w:sz="6" w:space="0" w:color="808080"/>
              <w:right w:val="inset" w:sz="6" w:space="0" w:color="808080"/>
            </w:tcBorders>
          </w:tcPr>
          <w:p w14:paraId="3DD681C1" w14:textId="77777777" w:rsidR="00461D73" w:rsidRDefault="00461D73"/>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CA5B9" w14:textId="77777777" w:rsidR="00461D73" w:rsidRDefault="00000000">
            <w:pPr>
              <w:spacing w:line="240" w:lineRule="auto"/>
              <w:jc w:val="left"/>
              <w:rPr>
                <w:bdr w:val="nil"/>
              </w:rPr>
            </w:pPr>
            <w:r>
              <w:rPr>
                <w:rFonts w:ascii="Calibri" w:eastAsia="Calibri" w:hAnsi="Calibri" w:cs="Calibri"/>
                <w:bdr w:val="nil"/>
              </w:rPr>
              <w:t>rozvoj schopnosti sebeovládání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AE9787" w14:textId="77777777" w:rsidR="00461D73" w:rsidRDefault="00000000">
            <w:pPr>
              <w:spacing w:line="240" w:lineRule="auto"/>
              <w:jc w:val="left"/>
              <w:rPr>
                <w:bdr w:val="nil"/>
              </w:rPr>
            </w:pPr>
            <w:r>
              <w:rPr>
                <w:rFonts w:ascii="Calibri" w:eastAsia="Calibri" w:hAnsi="Calibri" w:cs="Calibri"/>
                <w:bdr w:val="nil"/>
              </w:rPr>
              <w:t>dodržovat pravidla her a jiných činností, jednat spravedlivě, hrát fair</w:t>
            </w:r>
          </w:p>
        </w:tc>
      </w:tr>
      <w:tr w:rsidR="00461D73" w14:paraId="1D5E4FF5" w14:textId="77777777">
        <w:tc>
          <w:tcPr>
            <w:tcW w:w="1650" w:type="pct"/>
            <w:vMerge/>
            <w:tcBorders>
              <w:top w:val="inset" w:sz="6" w:space="0" w:color="808080"/>
              <w:left w:val="inset" w:sz="6" w:space="0" w:color="808080"/>
              <w:bottom w:val="inset" w:sz="6" w:space="0" w:color="808080"/>
              <w:right w:val="inset" w:sz="6" w:space="0" w:color="808080"/>
            </w:tcBorders>
          </w:tcPr>
          <w:p w14:paraId="7CCEA1DD"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1E24A48F"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9C382" w14:textId="77777777" w:rsidR="00461D73" w:rsidRDefault="00000000">
            <w:pPr>
              <w:spacing w:line="240" w:lineRule="auto"/>
              <w:jc w:val="left"/>
              <w:rPr>
                <w:bdr w:val="nil"/>
              </w:rPr>
            </w:pPr>
            <w:r>
              <w:rPr>
                <w:rFonts w:ascii="Calibri" w:eastAsia="Calibri" w:hAnsi="Calibri" w:cs="Calibri"/>
                <w:bdr w:val="nil"/>
              </w:rPr>
              <w:t>bránit se projevům násilí jiného dítěte, ubližování, ponižování apod.</w:t>
            </w:r>
          </w:p>
        </w:tc>
      </w:tr>
      <w:tr w:rsidR="00461D73" w14:paraId="0E1CB9CF" w14:textId="77777777">
        <w:tc>
          <w:tcPr>
            <w:tcW w:w="1650" w:type="pct"/>
            <w:vMerge/>
            <w:tcBorders>
              <w:top w:val="inset" w:sz="6" w:space="0" w:color="808080"/>
              <w:left w:val="inset" w:sz="6" w:space="0" w:color="808080"/>
              <w:bottom w:val="inset" w:sz="6" w:space="0" w:color="808080"/>
              <w:right w:val="inset" w:sz="6" w:space="0" w:color="808080"/>
            </w:tcBorders>
          </w:tcPr>
          <w:p w14:paraId="462E3C0D"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76C29496"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B44D7" w14:textId="77777777" w:rsidR="00461D73" w:rsidRDefault="00000000">
            <w:pPr>
              <w:spacing w:line="240" w:lineRule="auto"/>
              <w:jc w:val="left"/>
              <w:rPr>
                <w:bdr w:val="nil"/>
              </w:rPr>
            </w:pPr>
            <w:r>
              <w:rPr>
                <w:rFonts w:ascii="Calibri" w:eastAsia="Calibri" w:hAnsi="Calibri" w:cs="Calibri"/>
                <w:bdr w:val="nil"/>
              </w:rPr>
              <w:t>být citlivé ve vztahu k živým bytostem, k přírodě i k věcem</w:t>
            </w:r>
          </w:p>
        </w:tc>
      </w:tr>
      <w:tr w:rsidR="00461D73" w14:paraId="6EF0DD5C" w14:textId="77777777">
        <w:tc>
          <w:tcPr>
            <w:tcW w:w="1650" w:type="pct"/>
            <w:vMerge/>
            <w:tcBorders>
              <w:top w:val="inset" w:sz="6" w:space="0" w:color="808080"/>
              <w:left w:val="inset" w:sz="6" w:space="0" w:color="808080"/>
              <w:bottom w:val="inset" w:sz="6" w:space="0" w:color="808080"/>
              <w:right w:val="inset" w:sz="6" w:space="0" w:color="808080"/>
            </w:tcBorders>
          </w:tcPr>
          <w:p w14:paraId="7F10FB88"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498E9F98"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D688D" w14:textId="77777777" w:rsidR="00461D73" w:rsidRDefault="00000000">
            <w:pPr>
              <w:spacing w:line="240" w:lineRule="auto"/>
              <w:jc w:val="left"/>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r>
      <w:tr w:rsidR="00461D73" w14:paraId="06C5539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69013E" w14:textId="77777777" w:rsidR="00461D73" w:rsidRDefault="00000000">
            <w:pPr>
              <w:spacing w:line="240" w:lineRule="auto"/>
              <w:jc w:val="left"/>
              <w:rPr>
                <w:bdr w:val="nil"/>
              </w:rPr>
            </w:pPr>
            <w:r>
              <w:rPr>
                <w:rFonts w:ascii="Calibri" w:eastAsia="Calibri" w:hAnsi="Calibri" w:cs="Calibri"/>
                <w:bdr w:val="nil"/>
              </w:rPr>
              <w:t>chápe, že zájem o to, co se kolem děje, činorodost, pracovitost a podnikavost jsou přínosem a že naopak lhostejnost, nevšímavost, pohodlnost a nízká aktivita mají svoje nepříznivé důsledky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173E0" w14:textId="77777777" w:rsidR="00461D73" w:rsidRDefault="00000000">
            <w:pPr>
              <w:spacing w:line="240" w:lineRule="auto"/>
              <w:jc w:val="left"/>
              <w:rPr>
                <w:bdr w:val="nil"/>
              </w:rPr>
            </w:pPr>
            <w:r>
              <w:rPr>
                <w:rFonts w:ascii="Calibri" w:eastAsia="Calibri" w:hAnsi="Calibri" w:cs="Calibri"/>
                <w:bdr w:val="nil"/>
              </w:rPr>
              <w:t>rozvoj úcty k životu ve všech jeho formách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735BD" w14:textId="77777777" w:rsidR="00461D73" w:rsidRDefault="00000000">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461D73" w14:paraId="30680CAE" w14:textId="77777777">
        <w:tc>
          <w:tcPr>
            <w:tcW w:w="1650" w:type="pct"/>
            <w:vMerge/>
            <w:tcBorders>
              <w:top w:val="inset" w:sz="6" w:space="0" w:color="808080"/>
              <w:left w:val="inset" w:sz="6" w:space="0" w:color="808080"/>
              <w:bottom w:val="inset" w:sz="6" w:space="0" w:color="808080"/>
              <w:right w:val="inset" w:sz="6" w:space="0" w:color="808080"/>
            </w:tcBorders>
          </w:tcPr>
          <w:p w14:paraId="5B2405EB" w14:textId="77777777" w:rsidR="00461D73" w:rsidRDefault="00461D73"/>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03F3B6" w14:textId="77777777" w:rsidR="00461D73" w:rsidRDefault="00000000">
            <w:pPr>
              <w:spacing w:line="240" w:lineRule="auto"/>
              <w:jc w:val="left"/>
              <w:rPr>
                <w:bdr w:val="nil"/>
              </w:rPr>
            </w:pPr>
            <w:r>
              <w:rPr>
                <w:rFonts w:ascii="Calibri" w:eastAsia="Calibri" w:hAnsi="Calibri" w:cs="Calibri"/>
                <w:bdr w:val="nil"/>
              </w:rPr>
              <w:t>vytvoření základů aktivních postojů ke světu, k životu, pozitivních vztahů ke kultuře a umění, rozvoj dovedností umožňujících tyto vztahy a postoje vyjadřovat a projevovat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93522" w14:textId="77777777" w:rsidR="00461D73" w:rsidRDefault="00000000">
            <w:pPr>
              <w:spacing w:line="240" w:lineRule="auto"/>
              <w:jc w:val="left"/>
              <w:rPr>
                <w:bdr w:val="nil"/>
              </w:rPr>
            </w:pPr>
            <w:r>
              <w:rPr>
                <w:rFonts w:ascii="Calibri" w:eastAsia="Calibri" w:hAnsi="Calibri" w:cs="Calibri"/>
                <w:bdr w:val="nil"/>
              </w:rPr>
              <w:t>vnímat, že svět má svůj řád, že je rozmanitý a pozoruhodný, nekonečně pestrý a různorodý - jak svět přírody, tak i svět lidí (mít elementární povědomí o existenci různých národů a kultur, různých zemích, o planetě Zemi, vesmíru apod.)</w:t>
            </w:r>
          </w:p>
        </w:tc>
      </w:tr>
      <w:tr w:rsidR="00461D73" w14:paraId="181F617A" w14:textId="77777777">
        <w:tc>
          <w:tcPr>
            <w:tcW w:w="1650" w:type="pct"/>
            <w:vMerge/>
            <w:tcBorders>
              <w:top w:val="inset" w:sz="6" w:space="0" w:color="808080"/>
              <w:left w:val="inset" w:sz="6" w:space="0" w:color="808080"/>
              <w:bottom w:val="inset" w:sz="6" w:space="0" w:color="808080"/>
              <w:right w:val="inset" w:sz="6" w:space="0" w:color="808080"/>
            </w:tcBorders>
          </w:tcPr>
          <w:p w14:paraId="22BB32F3"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029E668D"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0F3A3" w14:textId="77777777" w:rsidR="00461D73" w:rsidRDefault="00000000">
            <w:pPr>
              <w:spacing w:line="240" w:lineRule="auto"/>
              <w:jc w:val="left"/>
              <w:rPr>
                <w:bdr w:val="nil"/>
              </w:rPr>
            </w:pPr>
            <w:r>
              <w:rPr>
                <w:rFonts w:ascii="Calibri" w:eastAsia="Calibri" w:hAnsi="Calibri" w:cs="Calibri"/>
                <w:bdr w:val="nil"/>
              </w:rPr>
              <w:t>pochopit, že každý má ve společenství (v rodině, ve třídě, v herní skupině) svou roli, podle které je třeba se chovat</w:t>
            </w:r>
          </w:p>
        </w:tc>
      </w:tr>
      <w:tr w:rsidR="00461D73" w14:paraId="29AE87D3" w14:textId="77777777">
        <w:tc>
          <w:tcPr>
            <w:tcW w:w="1650" w:type="pct"/>
            <w:vMerge/>
            <w:tcBorders>
              <w:top w:val="inset" w:sz="6" w:space="0" w:color="808080"/>
              <w:left w:val="inset" w:sz="6" w:space="0" w:color="808080"/>
              <w:bottom w:val="inset" w:sz="6" w:space="0" w:color="808080"/>
              <w:right w:val="inset" w:sz="6" w:space="0" w:color="808080"/>
            </w:tcBorders>
          </w:tcPr>
          <w:p w14:paraId="06EB44B7"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0AB7C739"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285A9" w14:textId="77777777" w:rsidR="00461D73" w:rsidRDefault="00000000">
            <w:pPr>
              <w:spacing w:line="240" w:lineRule="auto"/>
              <w:jc w:val="left"/>
              <w:rPr>
                <w:bdr w:val="nil"/>
              </w:rPr>
            </w:pPr>
            <w:r>
              <w:rPr>
                <w:rFonts w:ascii="Calibri" w:eastAsia="Calibri" w:hAnsi="Calibri" w:cs="Calibri"/>
                <w:bdr w:val="nil"/>
              </w:rPr>
              <w:t>těšit se z hezkých a příjemných zážitků, z přírodních i kulturních krás i setkávání se s uměním</w:t>
            </w:r>
          </w:p>
        </w:tc>
      </w:tr>
      <w:tr w:rsidR="00461D73" w14:paraId="327F30E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9D84EB" w14:textId="77777777" w:rsidR="00461D73" w:rsidRDefault="00000000">
            <w:pPr>
              <w:spacing w:line="240" w:lineRule="auto"/>
              <w:jc w:val="left"/>
              <w:rPr>
                <w:bdr w:val="nil"/>
              </w:rPr>
            </w:pPr>
            <w:r>
              <w:rPr>
                <w:rFonts w:ascii="Calibri" w:eastAsia="Calibri" w:hAnsi="Calibri" w:cs="Calibri"/>
                <w:bdr w:val="nil"/>
              </w:rPr>
              <w:t>ví, že není jedno, v jakém prostředí žije, uvědomuje si, že se svým chováním na něm podílí a že je může ovlivnit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0E7FD" w14:textId="77777777" w:rsidR="00461D73" w:rsidRDefault="00000000">
            <w:pPr>
              <w:spacing w:line="240" w:lineRule="auto"/>
              <w:jc w:val="left"/>
              <w:rPr>
                <w:bdr w:val="nil"/>
              </w:rPr>
            </w:pPr>
            <w:r>
              <w:rPr>
                <w:rFonts w:ascii="Calibri" w:eastAsia="Calibri" w:hAnsi="Calibri" w:cs="Calibri"/>
                <w:bdr w:val="nil"/>
              </w:rPr>
              <w:t xml:space="preserve">osvojení si poznatků a dovedností potřebných k vykonávání jednoduchých činností v péči o okolí při spoluvytváření zdravého a bezpečného </w:t>
            </w:r>
            <w:r>
              <w:rPr>
                <w:rFonts w:ascii="Calibri" w:eastAsia="Calibri" w:hAnsi="Calibri" w:cs="Calibri"/>
                <w:bdr w:val="nil"/>
              </w:rPr>
              <w:lastRenderedPageBreak/>
              <w:t>prostředí a k ochraně dítěte před jeho nebezpečnými vlivy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D0ACB9" w14:textId="77777777" w:rsidR="00461D73" w:rsidRDefault="00000000">
            <w:pPr>
              <w:spacing w:line="240" w:lineRule="auto"/>
              <w:jc w:val="left"/>
              <w:rPr>
                <w:bdr w:val="nil"/>
              </w:rPr>
            </w:pPr>
            <w:r>
              <w:rPr>
                <w:rFonts w:ascii="Calibri" w:eastAsia="Calibri" w:hAnsi="Calibri" w:cs="Calibri"/>
                <w:bdr w:val="nil"/>
              </w:rPr>
              <w:lastRenderedPageBreak/>
              <w:t>rozlišovat aktivity, které mohou zdraví okolního prostředí podporovat a které je mohoupoškozovat, všímat si nepořádků a škod, upozornit na ně</w:t>
            </w:r>
          </w:p>
        </w:tc>
      </w:tr>
      <w:tr w:rsidR="00461D73" w14:paraId="37E5FE8F" w14:textId="77777777">
        <w:tc>
          <w:tcPr>
            <w:tcW w:w="1650" w:type="pct"/>
            <w:vMerge/>
            <w:tcBorders>
              <w:top w:val="inset" w:sz="6" w:space="0" w:color="808080"/>
              <w:left w:val="inset" w:sz="6" w:space="0" w:color="808080"/>
              <w:bottom w:val="inset" w:sz="6" w:space="0" w:color="808080"/>
              <w:right w:val="inset" w:sz="6" w:space="0" w:color="808080"/>
            </w:tcBorders>
          </w:tcPr>
          <w:p w14:paraId="548456A6"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73FD0FBE"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1EC60" w14:textId="77777777" w:rsidR="00461D73" w:rsidRDefault="00000000">
            <w:pPr>
              <w:spacing w:line="240" w:lineRule="auto"/>
              <w:jc w:val="left"/>
              <w:rPr>
                <w:bdr w:val="nil"/>
              </w:rPr>
            </w:pPr>
            <w:r>
              <w:rPr>
                <w:rFonts w:ascii="Calibri" w:eastAsia="Calibri" w:hAnsi="Calibri" w:cs="Calibri"/>
                <w:bdr w:val="nil"/>
              </w:rPr>
              <w:t xml:space="preserve">zvládat běžné činnosti a požadavky na dítě kladené i jednoduché praktické situace, které se doma a v mateřské </w:t>
            </w:r>
            <w:r>
              <w:rPr>
                <w:rFonts w:ascii="Calibri" w:eastAsia="Calibri" w:hAnsi="Calibri" w:cs="Calibri"/>
                <w:bdr w:val="nil"/>
              </w:rPr>
              <w:lastRenderedPageBreak/>
              <w:t>škole opakují, chovat se přiměřeně a bezpečně doma i na veřejnosti (na ulici, na hřišti, v obchodě, u lékaře apod.)</w:t>
            </w:r>
          </w:p>
        </w:tc>
      </w:tr>
      <w:tr w:rsidR="00461D73" w14:paraId="69879BE1" w14:textId="77777777">
        <w:tc>
          <w:tcPr>
            <w:tcW w:w="1650" w:type="pct"/>
            <w:vMerge/>
            <w:tcBorders>
              <w:top w:val="inset" w:sz="6" w:space="0" w:color="808080"/>
              <w:left w:val="inset" w:sz="6" w:space="0" w:color="808080"/>
              <w:bottom w:val="inset" w:sz="6" w:space="0" w:color="808080"/>
              <w:right w:val="inset" w:sz="6" w:space="0" w:color="808080"/>
            </w:tcBorders>
          </w:tcPr>
          <w:p w14:paraId="0D638C11"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3F013308"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F7EFE" w14:textId="77777777" w:rsidR="00461D73" w:rsidRDefault="00000000">
            <w:pPr>
              <w:spacing w:line="240" w:lineRule="auto"/>
              <w:jc w:val="left"/>
              <w:rPr>
                <w:bdr w:val="nil"/>
              </w:rPr>
            </w:pPr>
            <w:r>
              <w:rPr>
                <w:rFonts w:ascii="Calibri" w:eastAsia="Calibri" w:hAnsi="Calibri" w:cs="Calibri"/>
                <w:bdr w:val="nil"/>
              </w:rPr>
              <w:t>orientovat se bezpečně ve známém prostředí i v životě tohoto prostředí (doma, v budově mateřské školy, v blízkém okolí)</w:t>
            </w:r>
          </w:p>
        </w:tc>
      </w:tr>
      <w:tr w:rsidR="00461D73" w14:paraId="2C739BBF" w14:textId="77777777">
        <w:tc>
          <w:tcPr>
            <w:tcW w:w="1650" w:type="pct"/>
            <w:vMerge/>
            <w:tcBorders>
              <w:top w:val="inset" w:sz="6" w:space="0" w:color="808080"/>
              <w:left w:val="inset" w:sz="6" w:space="0" w:color="808080"/>
              <w:bottom w:val="inset" w:sz="6" w:space="0" w:color="808080"/>
              <w:right w:val="inset" w:sz="6" w:space="0" w:color="808080"/>
            </w:tcBorders>
          </w:tcPr>
          <w:p w14:paraId="1273FD21"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06C28E2B"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4BD6B" w14:textId="77777777" w:rsidR="00461D73" w:rsidRDefault="00000000">
            <w:pPr>
              <w:spacing w:line="240" w:lineRule="auto"/>
              <w:jc w:val="left"/>
              <w:rPr>
                <w:bdr w:val="nil"/>
              </w:rPr>
            </w:pPr>
            <w:r>
              <w:rPr>
                <w:rFonts w:ascii="Calibri" w:eastAsia="Calibri" w:hAnsi="Calibri" w:cs="Calibri"/>
                <w:bdr w:val="nil"/>
              </w:rPr>
              <w:t>spolupracovat s ostatními</w:t>
            </w:r>
          </w:p>
        </w:tc>
      </w:tr>
      <w:tr w:rsidR="00461D73" w14:paraId="575FF173" w14:textId="77777777">
        <w:tc>
          <w:tcPr>
            <w:tcW w:w="1650" w:type="pct"/>
            <w:vMerge/>
            <w:tcBorders>
              <w:top w:val="inset" w:sz="6" w:space="0" w:color="808080"/>
              <w:left w:val="inset" w:sz="6" w:space="0" w:color="808080"/>
              <w:bottom w:val="inset" w:sz="6" w:space="0" w:color="808080"/>
              <w:right w:val="inset" w:sz="6" w:space="0" w:color="808080"/>
            </w:tcBorders>
          </w:tcPr>
          <w:p w14:paraId="6A2ABB30"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045C0140"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89B70" w14:textId="77777777" w:rsidR="00461D73" w:rsidRDefault="00000000">
            <w:pPr>
              <w:spacing w:line="240" w:lineRule="auto"/>
              <w:jc w:val="left"/>
              <w:rPr>
                <w:bdr w:val="nil"/>
              </w:rPr>
            </w:pPr>
            <w:r>
              <w:rPr>
                <w:rFonts w:ascii="Calibri" w:eastAsia="Calibri" w:hAnsi="Calibri" w:cs="Calibri"/>
                <w:bdr w:val="nil"/>
              </w:rPr>
              <w:t>zvládat jednoduchou obsluhu a pracovní úkony (postarat se o hračky, pomůcky, uklidit po sobě, udržovat pořádek, zvládat jednoduché úklidové práce, práce na zahradě apod.)</w:t>
            </w:r>
          </w:p>
        </w:tc>
      </w:tr>
      <w:tr w:rsidR="00461D73" w14:paraId="2594F78C" w14:textId="77777777">
        <w:tc>
          <w:tcPr>
            <w:tcW w:w="1650" w:type="pct"/>
            <w:vMerge/>
            <w:tcBorders>
              <w:top w:val="inset" w:sz="6" w:space="0" w:color="808080"/>
              <w:left w:val="inset" w:sz="6" w:space="0" w:color="808080"/>
              <w:bottom w:val="inset" w:sz="6" w:space="0" w:color="808080"/>
              <w:right w:val="inset" w:sz="6" w:space="0" w:color="808080"/>
            </w:tcBorders>
          </w:tcPr>
          <w:p w14:paraId="16BEB9D9"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2DEC70FB"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71B08" w14:textId="77777777" w:rsidR="00461D73" w:rsidRDefault="00000000">
            <w:pPr>
              <w:spacing w:line="240" w:lineRule="auto"/>
              <w:jc w:val="left"/>
              <w:rPr>
                <w:bdr w:val="nil"/>
              </w:rPr>
            </w:pPr>
            <w:r>
              <w:rPr>
                <w:rFonts w:ascii="Calibri" w:eastAsia="Calibri" w:hAnsi="Calibri" w:cs="Calibri"/>
                <w:bdr w:val="nil"/>
              </w:rPr>
              <w:t>vědomě napodobit jednoduchý pohyb podle vzoru a přizpůsobit jej podle pokynu</w:t>
            </w:r>
          </w:p>
        </w:tc>
      </w:tr>
      <w:tr w:rsidR="00461D73" w14:paraId="0DBDAC88" w14:textId="77777777">
        <w:tc>
          <w:tcPr>
            <w:tcW w:w="1650" w:type="pct"/>
            <w:vMerge/>
            <w:tcBorders>
              <w:top w:val="inset" w:sz="6" w:space="0" w:color="808080"/>
              <w:left w:val="inset" w:sz="6" w:space="0" w:color="808080"/>
              <w:bottom w:val="inset" w:sz="6" w:space="0" w:color="808080"/>
              <w:right w:val="inset" w:sz="6" w:space="0" w:color="808080"/>
            </w:tcBorders>
          </w:tcPr>
          <w:p w14:paraId="5EE97014" w14:textId="77777777" w:rsidR="00461D73" w:rsidRDefault="00461D73"/>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D8E46" w14:textId="77777777" w:rsidR="00461D73" w:rsidRDefault="00000000">
            <w:pPr>
              <w:spacing w:line="240" w:lineRule="auto"/>
              <w:jc w:val="left"/>
              <w:rPr>
                <w:bdr w:val="nil"/>
              </w:rPr>
            </w:pPr>
            <w:r>
              <w:rPr>
                <w:rFonts w:ascii="Calibri" w:eastAsia="Calibri" w:hAnsi="Calibri" w:cs="Calibri"/>
                <w:bdr w:val="nil"/>
              </w:rPr>
              <w:t>seznamování se světem lidí, kultury a umění, osvojení si základních poznatků o prostředí, v němž dítě žije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7F98F" w14:textId="77777777" w:rsidR="00461D73" w:rsidRDefault="00000000">
            <w:pPr>
              <w:spacing w:line="240" w:lineRule="auto"/>
              <w:jc w:val="left"/>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r>
      <w:tr w:rsidR="00461D73" w14:paraId="7F1A2689" w14:textId="77777777">
        <w:tc>
          <w:tcPr>
            <w:tcW w:w="1650" w:type="pct"/>
            <w:vMerge/>
            <w:tcBorders>
              <w:top w:val="inset" w:sz="6" w:space="0" w:color="808080"/>
              <w:left w:val="inset" w:sz="6" w:space="0" w:color="808080"/>
              <w:bottom w:val="inset" w:sz="6" w:space="0" w:color="808080"/>
              <w:right w:val="inset" w:sz="6" w:space="0" w:color="808080"/>
            </w:tcBorders>
          </w:tcPr>
          <w:p w14:paraId="40909F1E"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07352735"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DBF8C" w14:textId="77777777" w:rsidR="00461D73" w:rsidRDefault="00000000">
            <w:pPr>
              <w:spacing w:line="240" w:lineRule="auto"/>
              <w:jc w:val="left"/>
              <w:rPr>
                <w:bdr w:val="nil"/>
              </w:rPr>
            </w:pPr>
            <w:r>
              <w:rPr>
                <w:rFonts w:ascii="Calibri" w:eastAsia="Calibri" w:hAnsi="Calibri" w:cs="Calibri"/>
                <w:bdr w:val="nil"/>
              </w:rPr>
              <w:t>uvědomovat si nebezpečí, se kterým se může ve svém okolí setkat, a mít povědomí o tom, jak se prakticky chránit (vědět, jak se nebezpečí vyhnout, kam se v případě potřeby obrátit o pomoc)</w:t>
            </w:r>
          </w:p>
        </w:tc>
      </w:tr>
      <w:tr w:rsidR="00461D73" w14:paraId="096A8F3B" w14:textId="77777777">
        <w:tc>
          <w:tcPr>
            <w:tcW w:w="1650" w:type="pct"/>
            <w:vMerge/>
            <w:tcBorders>
              <w:top w:val="inset" w:sz="6" w:space="0" w:color="808080"/>
              <w:left w:val="inset" w:sz="6" w:space="0" w:color="808080"/>
              <w:bottom w:val="inset" w:sz="6" w:space="0" w:color="808080"/>
              <w:right w:val="inset" w:sz="6" w:space="0" w:color="808080"/>
            </w:tcBorders>
          </w:tcPr>
          <w:p w14:paraId="29455D51"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6519B687"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C4B89" w14:textId="77777777" w:rsidR="00461D73" w:rsidRDefault="00000000">
            <w:pPr>
              <w:spacing w:line="240" w:lineRule="auto"/>
              <w:jc w:val="left"/>
              <w:rPr>
                <w:bdr w:val="nil"/>
              </w:rPr>
            </w:pPr>
            <w:r>
              <w:rPr>
                <w:rFonts w:ascii="Calibri" w:eastAsia="Calibri" w:hAnsi="Calibri" w:cs="Calibri"/>
                <w:bdr w:val="nil"/>
              </w:rPr>
              <w:t>vyjadřovat se prostřednictvím hudebních a hudebně pohybových činností, zvládat základní hudební dovednosti vokální i instrumentální (zazpívat píseň, zacházet s jednoduchými hudebními nástroji, sledovat a rozlišovat rytmus)</w:t>
            </w:r>
          </w:p>
        </w:tc>
      </w:tr>
      <w:tr w:rsidR="00461D73" w14:paraId="36BD0473" w14:textId="77777777">
        <w:tc>
          <w:tcPr>
            <w:tcW w:w="1650" w:type="pct"/>
            <w:vMerge/>
            <w:tcBorders>
              <w:top w:val="inset" w:sz="6" w:space="0" w:color="808080"/>
              <w:left w:val="inset" w:sz="6" w:space="0" w:color="808080"/>
              <w:bottom w:val="inset" w:sz="6" w:space="0" w:color="808080"/>
              <w:right w:val="inset" w:sz="6" w:space="0" w:color="808080"/>
            </w:tcBorders>
          </w:tcPr>
          <w:p w14:paraId="58057059"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63B3DCB9"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78F9C" w14:textId="77777777" w:rsidR="00461D73" w:rsidRDefault="00000000">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461D73" w14:paraId="77A9256F" w14:textId="77777777">
        <w:tc>
          <w:tcPr>
            <w:tcW w:w="1650" w:type="pct"/>
            <w:vMerge/>
            <w:tcBorders>
              <w:top w:val="inset" w:sz="6" w:space="0" w:color="808080"/>
              <w:left w:val="inset" w:sz="6" w:space="0" w:color="808080"/>
              <w:bottom w:val="inset" w:sz="6" w:space="0" w:color="808080"/>
              <w:right w:val="inset" w:sz="6" w:space="0" w:color="808080"/>
            </w:tcBorders>
          </w:tcPr>
          <w:p w14:paraId="0C609323" w14:textId="77777777" w:rsidR="00461D73" w:rsidRDefault="00461D73"/>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F953A5" w14:textId="77777777" w:rsidR="00461D73" w:rsidRDefault="00000000">
            <w:pPr>
              <w:spacing w:line="240" w:lineRule="auto"/>
              <w:jc w:val="left"/>
              <w:rPr>
                <w:bdr w:val="nil"/>
              </w:rPr>
            </w:pPr>
            <w:r>
              <w:rPr>
                <w:rFonts w:ascii="Calibri" w:eastAsia="Calibri" w:hAnsi="Calibri" w:cs="Calibri"/>
                <w:bdr w:val="nil"/>
              </w:rPr>
              <w:t xml:space="preserve">pochopení, že změny způsobené lidskou činností mohou prostředí </w:t>
            </w:r>
            <w:r>
              <w:rPr>
                <w:rFonts w:ascii="Calibri" w:eastAsia="Calibri" w:hAnsi="Calibri" w:cs="Calibri"/>
                <w:bdr w:val="nil"/>
              </w:rPr>
              <w:lastRenderedPageBreak/>
              <w:t>chránit a zlepšovat, ale také poškozovat a ničit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AC80B" w14:textId="77777777" w:rsidR="00461D73" w:rsidRDefault="00000000">
            <w:pPr>
              <w:spacing w:line="240" w:lineRule="auto"/>
              <w:jc w:val="left"/>
              <w:rPr>
                <w:bdr w:val="nil"/>
              </w:rPr>
            </w:pPr>
            <w:r>
              <w:rPr>
                <w:rFonts w:ascii="Calibri" w:eastAsia="Calibri" w:hAnsi="Calibri" w:cs="Calibri"/>
                <w:bdr w:val="nil"/>
              </w:rPr>
              <w:lastRenderedPageBreak/>
              <w:t>chovat se a jednat na základě vlastních pohnutek a zároveň s ohledem na druhé</w:t>
            </w:r>
          </w:p>
        </w:tc>
      </w:tr>
      <w:tr w:rsidR="00461D73" w14:paraId="5EA6D661" w14:textId="77777777">
        <w:tc>
          <w:tcPr>
            <w:tcW w:w="1650" w:type="pct"/>
            <w:vMerge/>
            <w:tcBorders>
              <w:top w:val="inset" w:sz="6" w:space="0" w:color="808080"/>
              <w:left w:val="inset" w:sz="6" w:space="0" w:color="808080"/>
              <w:bottom w:val="inset" w:sz="6" w:space="0" w:color="808080"/>
              <w:right w:val="inset" w:sz="6" w:space="0" w:color="808080"/>
            </w:tcBorders>
          </w:tcPr>
          <w:p w14:paraId="2F0E128E"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49EA958C"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77EC08" w14:textId="77777777" w:rsidR="00461D73" w:rsidRDefault="00000000">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bl>
    <w:p w14:paraId="417B4186" w14:textId="77777777" w:rsidR="00461D73" w:rsidRDefault="00000000">
      <w:pPr>
        <w:rPr>
          <w:bdr w:val="nil"/>
        </w:rPr>
      </w:pPr>
      <w:r>
        <w:rPr>
          <w:bdr w:val="nil"/>
        </w:rPr>
        <w:t>    </w:t>
      </w:r>
    </w:p>
    <w:p w14:paraId="308D75F1" w14:textId="77777777" w:rsidR="00461D73" w:rsidRDefault="00000000">
      <w:pPr>
        <w:pStyle w:val="Nadpis3"/>
        <w:spacing w:before="281" w:after="281"/>
        <w:rPr>
          <w:bdr w:val="nil"/>
        </w:rPr>
      </w:pPr>
      <w:bookmarkStart w:id="33" w:name="_Toc256000037"/>
      <w:r>
        <w:rPr>
          <w:sz w:val="28"/>
          <w:szCs w:val="28"/>
          <w:bdr w:val="nil"/>
        </w:rPr>
        <w:t>Poletíme spolu, podívat se nahoru a dolů</w:t>
      </w:r>
      <w:bookmarkEnd w:id="33"/>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461D73" w14:paraId="62B5A2C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F2643C" w14:textId="77777777" w:rsidR="00461D73" w:rsidRDefault="00000000">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FC28CB" w14:textId="77777777" w:rsidR="00461D73" w:rsidRDefault="00000000">
            <w:pPr>
              <w:shd w:val="clear" w:color="auto" w:fill="9CC2E5"/>
              <w:spacing w:line="240" w:lineRule="auto"/>
              <w:jc w:val="center"/>
              <w:rPr>
                <w:bdr w:val="nil"/>
              </w:rPr>
            </w:pPr>
            <w:r>
              <w:rPr>
                <w:rFonts w:ascii="Calibri" w:eastAsia="Calibri" w:hAnsi="Calibri" w:cs="Calibri"/>
                <w:bdr w:val="nil"/>
              </w:rPr>
              <w:t>Poletíme spolu, podívat se nahoru a dolů</w:t>
            </w:r>
          </w:p>
        </w:tc>
      </w:tr>
      <w:tr w:rsidR="00461D73" w14:paraId="6BC28BE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336F02" w14:textId="77777777" w:rsidR="00461D73" w:rsidRDefault="00000000">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68614" w14:textId="77777777" w:rsidR="00461D73" w:rsidRDefault="00000000">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461D73" w14:paraId="5C23244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7DE035" w14:textId="77777777" w:rsidR="00461D73" w:rsidRDefault="00000000">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F0939" w14:textId="77777777" w:rsidR="00461D73" w:rsidRDefault="00000000">
            <w:pPr>
              <w:spacing w:line="240" w:lineRule="auto"/>
              <w:rPr>
                <w:bdr w:val="nil"/>
              </w:rPr>
            </w:pPr>
            <w:r>
              <w:rPr>
                <w:rFonts w:ascii="Calibri" w:eastAsia="Calibri" w:hAnsi="Calibri" w:cs="Calibri"/>
                <w:bdr w:val="nil"/>
              </w:rPr>
              <w:t>Proč je venku tma, když jdeme spát? Co jsou ta malá světýlka na noční obloze? Stačí se podívat vzhůru na nebe a napadne nás tolik zajímavých otázek. Najdeme zajímavý kamínek, mušli nebo dokonce zkamenělinu – kde se vzaly? Jak vznikl svět, který máme pod nohama? Jaká síla vytvořila hory, údolí? Pojďme společně bádat a hledat odpovědi. </w:t>
            </w:r>
          </w:p>
          <w:p w14:paraId="5CE1C3D8" w14:textId="77777777" w:rsidR="00461D73" w:rsidRDefault="00000000">
            <w:pPr>
              <w:spacing w:line="240" w:lineRule="auto"/>
              <w:rPr>
                <w:bdr w:val="nil"/>
              </w:rPr>
            </w:pPr>
            <w:r>
              <w:rPr>
                <w:rFonts w:ascii="Calibri" w:eastAsia="Calibri" w:hAnsi="Calibri" w:cs="Calibri"/>
                <w:bdr w:val="nil"/>
              </w:rPr>
              <w:t>Pedagogickým záměrem integrovaného bloku je především hravou formou rozvíjet u dětí chuť poznávat, bádat a přicházet na zákonitosti světa kolem nás. Vzdělávací nabídka bude založena především na učení v přírodě a badatelství, experimentu a zážitkovém učení na společných výpravách a výletech. Využity budou badatelské pomůcky. Pomocí her a prožitkového učení si děti budou osvojovat elementární znalosti o vesmíru, vzniku naší planety, utváření zemského povrchu. Zahrnuto bude i téma dopravy, cestování a turistiky včetně důležitého tématu zajištění bezpečnosti našich aktivit.    </w:t>
            </w:r>
          </w:p>
        </w:tc>
      </w:tr>
      <w:tr w:rsidR="00461D73" w14:paraId="6E6CA27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33F729" w14:textId="77777777" w:rsidR="00461D73" w:rsidRDefault="00000000">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DB64A" w14:textId="77777777" w:rsidR="00461D73" w:rsidRDefault="00000000">
            <w:pPr>
              <w:spacing w:line="240" w:lineRule="auto"/>
              <w:jc w:val="left"/>
              <w:rPr>
                <w:bdr w:val="nil"/>
              </w:rPr>
            </w:pPr>
            <w:r>
              <w:rPr>
                <w:rFonts w:ascii="Calibri" w:eastAsia="Calibri" w:hAnsi="Calibri" w:cs="Calibri"/>
                <w:b/>
                <w:bCs/>
                <w:bdr w:val="nil"/>
              </w:rPr>
              <w:t>Vnímavost (V lese, mechu, kapradí, moje tělo zesílí)</w:t>
            </w:r>
          </w:p>
          <w:p w14:paraId="7466F8EA" w14:textId="77777777" w:rsidR="00461D73" w:rsidRDefault="00000000">
            <w:pPr>
              <w:numPr>
                <w:ilvl w:val="0"/>
                <w:numId w:val="30"/>
              </w:numPr>
              <w:spacing w:line="240" w:lineRule="auto"/>
              <w:jc w:val="left"/>
              <w:rPr>
                <w:bdr w:val="nil"/>
              </w:rPr>
            </w:pPr>
            <w:r>
              <w:rPr>
                <w:rFonts w:ascii="Calibri" w:eastAsia="Calibri" w:hAnsi="Calibri" w:cs="Calibri"/>
                <w:bdr w:val="nil"/>
              </w:rPr>
              <w:t>dary lesa</w:t>
            </w:r>
          </w:p>
          <w:p w14:paraId="2D682684" w14:textId="77777777" w:rsidR="00461D73" w:rsidRDefault="00000000">
            <w:pPr>
              <w:numPr>
                <w:ilvl w:val="0"/>
                <w:numId w:val="30"/>
              </w:numPr>
              <w:spacing w:line="240" w:lineRule="auto"/>
              <w:jc w:val="left"/>
              <w:rPr>
                <w:bdr w:val="nil"/>
              </w:rPr>
            </w:pPr>
            <w:r>
              <w:rPr>
                <w:rFonts w:ascii="Calibri" w:eastAsia="Calibri" w:hAnsi="Calibri" w:cs="Calibri"/>
                <w:bdr w:val="nil"/>
              </w:rPr>
              <w:t>stromy a jejich síla</w:t>
            </w:r>
          </w:p>
          <w:p w14:paraId="0F9A5306" w14:textId="77777777" w:rsidR="00461D73" w:rsidRDefault="00000000">
            <w:pPr>
              <w:numPr>
                <w:ilvl w:val="0"/>
                <w:numId w:val="30"/>
              </w:numPr>
              <w:spacing w:line="240" w:lineRule="auto"/>
              <w:jc w:val="left"/>
              <w:rPr>
                <w:bdr w:val="nil"/>
              </w:rPr>
            </w:pPr>
            <w:r>
              <w:rPr>
                <w:rFonts w:ascii="Calibri" w:eastAsia="Calibri" w:hAnsi="Calibri" w:cs="Calibri"/>
                <w:bdr w:val="nil"/>
              </w:rPr>
              <w:t>ochrana a péče o les a jeho obyvatele</w:t>
            </w:r>
          </w:p>
          <w:p w14:paraId="2E6FC215" w14:textId="77777777" w:rsidR="00461D73" w:rsidRDefault="00000000">
            <w:pPr>
              <w:numPr>
                <w:ilvl w:val="0"/>
                <w:numId w:val="30"/>
              </w:numPr>
              <w:spacing w:line="240" w:lineRule="auto"/>
              <w:jc w:val="left"/>
              <w:rPr>
                <w:bdr w:val="nil"/>
              </w:rPr>
            </w:pPr>
            <w:r>
              <w:rPr>
                <w:rFonts w:ascii="Calibri" w:eastAsia="Calibri" w:hAnsi="Calibri" w:cs="Calibri"/>
                <w:bdr w:val="nil"/>
              </w:rPr>
              <w:t>léčivé zvuky, meditace v lese, lesní terapie</w:t>
            </w:r>
          </w:p>
          <w:p w14:paraId="10755C40" w14:textId="77777777" w:rsidR="00461D73" w:rsidRDefault="00000000">
            <w:pPr>
              <w:spacing w:line="240" w:lineRule="auto"/>
              <w:jc w:val="left"/>
              <w:rPr>
                <w:bdr w:val="nil"/>
              </w:rPr>
            </w:pPr>
            <w:r>
              <w:rPr>
                <w:rFonts w:ascii="Calibri" w:eastAsia="Calibri" w:hAnsi="Calibri" w:cs="Calibri"/>
                <w:b/>
                <w:bCs/>
                <w:bdr w:val="nil"/>
              </w:rPr>
              <w:t>Živelnost (V kapce vody se život zrodí)</w:t>
            </w:r>
          </w:p>
          <w:p w14:paraId="0160B4B5" w14:textId="77777777" w:rsidR="00461D73" w:rsidRDefault="00000000">
            <w:pPr>
              <w:numPr>
                <w:ilvl w:val="0"/>
                <w:numId w:val="31"/>
              </w:numPr>
              <w:spacing w:line="240" w:lineRule="auto"/>
              <w:jc w:val="left"/>
              <w:rPr>
                <w:bdr w:val="nil"/>
              </w:rPr>
            </w:pPr>
            <w:r>
              <w:rPr>
                <w:rFonts w:ascii="Calibri" w:eastAsia="Calibri" w:hAnsi="Calibri" w:cs="Calibri"/>
                <w:bdr w:val="nil"/>
              </w:rPr>
              <w:t>voda zdroj života</w:t>
            </w:r>
          </w:p>
          <w:p w14:paraId="760132BB" w14:textId="77777777" w:rsidR="00461D73" w:rsidRDefault="00000000">
            <w:pPr>
              <w:numPr>
                <w:ilvl w:val="0"/>
                <w:numId w:val="31"/>
              </w:numPr>
              <w:spacing w:line="240" w:lineRule="auto"/>
              <w:jc w:val="left"/>
              <w:rPr>
                <w:bdr w:val="nil"/>
              </w:rPr>
            </w:pPr>
            <w:r>
              <w:rPr>
                <w:rFonts w:ascii="Calibri" w:eastAsia="Calibri" w:hAnsi="Calibri" w:cs="Calibri"/>
                <w:bdr w:val="nil"/>
              </w:rPr>
              <w:t>mezi živly</w:t>
            </w:r>
          </w:p>
          <w:p w14:paraId="27042BDE" w14:textId="77777777" w:rsidR="00461D73" w:rsidRDefault="00000000">
            <w:pPr>
              <w:numPr>
                <w:ilvl w:val="0"/>
                <w:numId w:val="31"/>
              </w:numPr>
              <w:spacing w:line="240" w:lineRule="auto"/>
              <w:jc w:val="left"/>
              <w:rPr>
                <w:bdr w:val="nil"/>
              </w:rPr>
            </w:pPr>
            <w:r>
              <w:rPr>
                <w:rFonts w:ascii="Calibri" w:eastAsia="Calibri" w:hAnsi="Calibri" w:cs="Calibri"/>
                <w:bdr w:val="nil"/>
              </w:rPr>
              <w:t>ochrana vodních zdrojů, šetrnost</w:t>
            </w:r>
          </w:p>
          <w:p w14:paraId="6613B34C" w14:textId="77777777" w:rsidR="00461D73" w:rsidRDefault="00000000">
            <w:pPr>
              <w:numPr>
                <w:ilvl w:val="0"/>
                <w:numId w:val="31"/>
              </w:numPr>
              <w:spacing w:line="240" w:lineRule="auto"/>
              <w:jc w:val="left"/>
              <w:rPr>
                <w:bdr w:val="nil"/>
              </w:rPr>
            </w:pPr>
            <w:r>
              <w:rPr>
                <w:rFonts w:ascii="Calibri" w:eastAsia="Calibri" w:hAnsi="Calibri" w:cs="Calibri"/>
                <w:bdr w:val="nil"/>
              </w:rPr>
              <w:lastRenderedPageBreak/>
              <w:t>zrod života na planetě Zemi</w:t>
            </w:r>
          </w:p>
          <w:p w14:paraId="1CD247AC" w14:textId="77777777" w:rsidR="00461D73" w:rsidRDefault="00000000">
            <w:pPr>
              <w:spacing w:line="240" w:lineRule="auto"/>
              <w:jc w:val="left"/>
              <w:rPr>
                <w:bdr w:val="nil"/>
              </w:rPr>
            </w:pPr>
            <w:r>
              <w:rPr>
                <w:rFonts w:ascii="Calibri" w:eastAsia="Calibri" w:hAnsi="Calibri" w:cs="Calibri"/>
                <w:b/>
                <w:bCs/>
                <w:bdr w:val="nil"/>
              </w:rPr>
              <w:t>Vytrvalost</w:t>
            </w:r>
            <w:r>
              <w:rPr>
                <w:rFonts w:ascii="Calibri" w:eastAsia="Calibri" w:hAnsi="Calibri" w:cs="Calibri"/>
                <w:bdr w:val="nil"/>
              </w:rPr>
              <w:t xml:space="preserve"> </w:t>
            </w:r>
            <w:r>
              <w:rPr>
                <w:rFonts w:ascii="Calibri" w:eastAsia="Calibri" w:hAnsi="Calibri" w:cs="Calibri"/>
                <w:b/>
                <w:bCs/>
                <w:bdr w:val="nil"/>
              </w:rPr>
              <w:t>(S bosou nožkou v trávě je mi lehce, hravě)</w:t>
            </w:r>
          </w:p>
          <w:p w14:paraId="4A145BE3" w14:textId="77777777" w:rsidR="00461D73" w:rsidRDefault="00000000">
            <w:pPr>
              <w:numPr>
                <w:ilvl w:val="0"/>
                <w:numId w:val="32"/>
              </w:numPr>
              <w:spacing w:line="240" w:lineRule="auto"/>
              <w:jc w:val="left"/>
              <w:rPr>
                <w:bdr w:val="nil"/>
              </w:rPr>
            </w:pPr>
            <w:r>
              <w:rPr>
                <w:rFonts w:ascii="Calibri" w:eastAsia="Calibri" w:hAnsi="Calibri" w:cs="Calibri"/>
                <w:bdr w:val="nil"/>
              </w:rPr>
              <w:t>povrch země</w:t>
            </w:r>
          </w:p>
          <w:p w14:paraId="0A15FB78" w14:textId="77777777" w:rsidR="00461D73" w:rsidRDefault="00000000">
            <w:pPr>
              <w:numPr>
                <w:ilvl w:val="0"/>
                <w:numId w:val="32"/>
              </w:numPr>
              <w:spacing w:line="240" w:lineRule="auto"/>
              <w:jc w:val="left"/>
              <w:rPr>
                <w:bdr w:val="nil"/>
              </w:rPr>
            </w:pPr>
            <w:r>
              <w:rPr>
                <w:rFonts w:ascii="Calibri" w:eastAsia="Calibri" w:hAnsi="Calibri" w:cs="Calibri"/>
                <w:bdr w:val="nil"/>
              </w:rPr>
              <w:t>turistika a cestování</w:t>
            </w:r>
          </w:p>
          <w:p w14:paraId="085CE292" w14:textId="77777777" w:rsidR="00461D73" w:rsidRDefault="00000000">
            <w:pPr>
              <w:numPr>
                <w:ilvl w:val="0"/>
                <w:numId w:val="32"/>
              </w:numPr>
              <w:spacing w:line="240" w:lineRule="auto"/>
              <w:jc w:val="left"/>
              <w:rPr>
                <w:bdr w:val="nil"/>
              </w:rPr>
            </w:pPr>
            <w:r>
              <w:rPr>
                <w:rFonts w:ascii="Calibri" w:eastAsia="Calibri" w:hAnsi="Calibri" w:cs="Calibri"/>
                <w:bdr w:val="nil"/>
              </w:rPr>
              <w:t>chůze naboso, uzemnění</w:t>
            </w:r>
          </w:p>
        </w:tc>
      </w:tr>
    </w:tbl>
    <w:p w14:paraId="58A10472" w14:textId="77777777" w:rsidR="00461D73" w:rsidRDefault="00000000">
      <w:pPr>
        <w:rPr>
          <w:bdr w:val="nil"/>
        </w:rPr>
      </w:pPr>
      <w:r>
        <w:rPr>
          <w:bdr w:val="nil"/>
        </w:rPr>
        <w:lastRenderedPageBreak/>
        <w:t>   </w:t>
      </w:r>
    </w:p>
    <w:tbl>
      <w:tblPr>
        <w:tblStyle w:val="TabulkaIB"/>
        <w:tblW w:w="5000" w:type="pct"/>
        <w:tblCellMar>
          <w:left w:w="15" w:type="dxa"/>
          <w:right w:w="15" w:type="dxa"/>
        </w:tblCellMar>
        <w:tblLook w:val="04A0" w:firstRow="1" w:lastRow="0" w:firstColumn="1" w:lastColumn="0" w:noHBand="0" w:noVBand="1"/>
      </w:tblPr>
      <w:tblGrid>
        <w:gridCol w:w="4520"/>
        <w:gridCol w:w="4172"/>
        <w:gridCol w:w="5005"/>
      </w:tblGrid>
      <w:tr w:rsidR="00461D73" w14:paraId="04D6B17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346E32" w14:textId="77777777" w:rsidR="00461D73" w:rsidRDefault="00000000">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743367" w14:textId="77777777" w:rsidR="00461D73" w:rsidRDefault="00000000">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E4DBF2" w14:textId="77777777" w:rsidR="00461D73" w:rsidRDefault="00000000">
            <w:pPr>
              <w:shd w:val="clear" w:color="auto" w:fill="9CC2E5"/>
              <w:spacing w:line="240" w:lineRule="auto"/>
              <w:jc w:val="center"/>
              <w:rPr>
                <w:bdr w:val="nil"/>
              </w:rPr>
            </w:pPr>
            <w:r>
              <w:rPr>
                <w:rFonts w:ascii="Calibri" w:eastAsia="Calibri" w:hAnsi="Calibri" w:cs="Calibri"/>
                <w:b/>
                <w:bCs/>
                <w:bdr w:val="nil"/>
              </w:rPr>
              <w:t>Očekávané výstupy</w:t>
            </w:r>
          </w:p>
        </w:tc>
      </w:tr>
      <w:tr w:rsidR="00461D73" w14:paraId="254DFF9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351A3" w14:textId="77777777" w:rsidR="00461D73" w:rsidRDefault="00000000">
            <w:pPr>
              <w:spacing w:line="240" w:lineRule="auto"/>
              <w:jc w:val="left"/>
              <w:rPr>
                <w:bdr w:val="nil"/>
              </w:rPr>
            </w:pPr>
            <w:r>
              <w:rPr>
                <w:rFonts w:ascii="Calibri" w:eastAsia="Calibri" w:hAnsi="Calibri" w:cs="Calibri"/>
                <w:bdr w:val="nil"/>
              </w:rPr>
              <w:t>soustředěně pozoruje, zkoumá, objevuje, všímá si souvislostí, experimentuje a užívá při tom jednoduchých pojmů, znaků a symbolů</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3FBC85" w14:textId="77777777" w:rsidR="00461D73" w:rsidRDefault="00000000">
            <w:pPr>
              <w:spacing w:line="240" w:lineRule="auto"/>
              <w:jc w:val="left"/>
              <w:rPr>
                <w:bdr w:val="nil"/>
              </w:rPr>
            </w:pPr>
            <w:r>
              <w:rPr>
                <w:rFonts w:ascii="Calibri" w:eastAsia="Calibri" w:hAnsi="Calibri" w:cs="Calibri"/>
                <w:bdr w:val="nil"/>
              </w:rPr>
              <w:t>posilování přirozených poznávacích citů (zvídavosti, zájmu, radosti z objevování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302024" w14:textId="77777777" w:rsidR="00461D73" w:rsidRDefault="00000000">
            <w:pPr>
              <w:spacing w:line="240" w:lineRule="auto"/>
              <w:jc w:val="left"/>
              <w:rPr>
                <w:bdr w:val="nil"/>
              </w:rPr>
            </w:pPr>
            <w:r>
              <w:rPr>
                <w:rFonts w:ascii="Calibri" w:eastAsia="Calibri" w:hAnsi="Calibri" w:cs="Calibri"/>
                <w:bdr w:val="nil"/>
              </w:rPr>
              <w:t>těšit se z hezkých a příjemných zážitků, z přírodních i kulturních krás i setkávání se s uměním</w:t>
            </w:r>
          </w:p>
        </w:tc>
      </w:tr>
      <w:tr w:rsidR="00461D73" w14:paraId="0E66A670" w14:textId="77777777">
        <w:tc>
          <w:tcPr>
            <w:tcW w:w="1650" w:type="pct"/>
            <w:vMerge/>
            <w:tcBorders>
              <w:top w:val="inset" w:sz="6" w:space="0" w:color="808080"/>
              <w:left w:val="inset" w:sz="6" w:space="0" w:color="808080"/>
              <w:bottom w:val="inset" w:sz="6" w:space="0" w:color="808080"/>
              <w:right w:val="inset" w:sz="6" w:space="0" w:color="808080"/>
            </w:tcBorders>
          </w:tcPr>
          <w:p w14:paraId="3C52F6A8"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55CD6AB7"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83C699" w14:textId="77777777" w:rsidR="00461D73" w:rsidRDefault="00000000">
            <w:pPr>
              <w:spacing w:line="240" w:lineRule="auto"/>
              <w:jc w:val="left"/>
              <w:rPr>
                <w:bdr w:val="nil"/>
              </w:rPr>
            </w:pPr>
            <w:r>
              <w:rPr>
                <w:rFonts w:ascii="Calibri" w:eastAsia="Calibri" w:hAnsi="Calibri" w:cs="Calibri"/>
                <w:bdr w:val="nil"/>
              </w:rPr>
              <w:t>nalézat nová řešení nebo alternativní k běžným</w:t>
            </w:r>
          </w:p>
        </w:tc>
      </w:tr>
      <w:tr w:rsidR="00461D73" w14:paraId="0B049E13" w14:textId="77777777">
        <w:tc>
          <w:tcPr>
            <w:tcW w:w="1650" w:type="pct"/>
            <w:vMerge/>
            <w:tcBorders>
              <w:top w:val="inset" w:sz="6" w:space="0" w:color="808080"/>
              <w:left w:val="inset" w:sz="6" w:space="0" w:color="808080"/>
              <w:bottom w:val="inset" w:sz="6" w:space="0" w:color="808080"/>
              <w:right w:val="inset" w:sz="6" w:space="0" w:color="808080"/>
            </w:tcBorders>
          </w:tcPr>
          <w:p w14:paraId="130BDBC6"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48FB008A"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07E28" w14:textId="77777777" w:rsidR="00461D73" w:rsidRDefault="00000000">
            <w:pPr>
              <w:spacing w:line="240" w:lineRule="auto"/>
              <w:jc w:val="left"/>
              <w:rPr>
                <w:bdr w:val="nil"/>
              </w:rPr>
            </w:pPr>
            <w:r>
              <w:rPr>
                <w:rFonts w:ascii="Calibri" w:eastAsia="Calibri" w:hAnsi="Calibri" w:cs="Calibri"/>
                <w:bdr w:val="nil"/>
              </w:rPr>
              <w:t>přemýšlet, vést jednoduché úvahy a to, o čem přemýšlí a uvažuje, také vyjádřit</w:t>
            </w:r>
          </w:p>
        </w:tc>
      </w:tr>
      <w:tr w:rsidR="00461D73" w14:paraId="43AE75C8" w14:textId="77777777">
        <w:tc>
          <w:tcPr>
            <w:tcW w:w="1650" w:type="pct"/>
            <w:vMerge/>
            <w:tcBorders>
              <w:top w:val="inset" w:sz="6" w:space="0" w:color="808080"/>
              <w:left w:val="inset" w:sz="6" w:space="0" w:color="808080"/>
              <w:bottom w:val="inset" w:sz="6" w:space="0" w:color="808080"/>
              <w:right w:val="inset" w:sz="6" w:space="0" w:color="808080"/>
            </w:tcBorders>
          </w:tcPr>
          <w:p w14:paraId="4B30F4B3"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302860E7"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A4AA6" w14:textId="77777777" w:rsidR="00461D73" w:rsidRDefault="00000000">
            <w:pPr>
              <w:spacing w:line="240" w:lineRule="auto"/>
              <w:jc w:val="left"/>
              <w:rPr>
                <w:bdr w:val="nil"/>
              </w:rPr>
            </w:pPr>
            <w:r>
              <w:rPr>
                <w:rFonts w:ascii="Calibri" w:eastAsia="Calibri" w:hAnsi="Calibri" w:cs="Calibri"/>
                <w:bdr w:val="nil"/>
              </w:rPr>
              <w:t>projevovat zájem o knížky, soustředěně poslouchat četbu, hudbu, sledovat divadlo, film, užívat telefon</w:t>
            </w:r>
          </w:p>
        </w:tc>
      </w:tr>
      <w:tr w:rsidR="00461D73" w14:paraId="7025EEFA" w14:textId="77777777">
        <w:tc>
          <w:tcPr>
            <w:tcW w:w="1650" w:type="pct"/>
            <w:vMerge/>
            <w:tcBorders>
              <w:top w:val="inset" w:sz="6" w:space="0" w:color="808080"/>
              <w:left w:val="inset" w:sz="6" w:space="0" w:color="808080"/>
              <w:bottom w:val="inset" w:sz="6" w:space="0" w:color="808080"/>
              <w:right w:val="inset" w:sz="6" w:space="0" w:color="808080"/>
            </w:tcBorders>
          </w:tcPr>
          <w:p w14:paraId="16E94B55" w14:textId="77777777" w:rsidR="00461D73" w:rsidRDefault="00461D73"/>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FBAEE9" w14:textId="77777777" w:rsidR="00461D73" w:rsidRDefault="00000000">
            <w:pPr>
              <w:spacing w:line="240" w:lineRule="auto"/>
              <w:jc w:val="left"/>
              <w:rPr>
                <w:bdr w:val="nil"/>
              </w:rPr>
            </w:pPr>
            <w:r>
              <w:rPr>
                <w:rFonts w:ascii="Calibri" w:eastAsia="Calibri" w:hAnsi="Calibri" w:cs="Calibri"/>
                <w:bdr w:val="nil"/>
              </w:rPr>
              <w:t>vytváření elementárního povědomí o širším přírodním, kulturním i technickém prostředí, o jejich rozmanitosti, vývoji a neustálých proměnách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71C881" w14:textId="77777777" w:rsidR="00461D73" w:rsidRDefault="00000000">
            <w:pPr>
              <w:spacing w:line="240" w:lineRule="auto"/>
              <w:jc w:val="left"/>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r>
      <w:tr w:rsidR="00461D73" w14:paraId="393B4ADC" w14:textId="77777777">
        <w:tc>
          <w:tcPr>
            <w:tcW w:w="1650" w:type="pct"/>
            <w:vMerge/>
            <w:tcBorders>
              <w:top w:val="inset" w:sz="6" w:space="0" w:color="808080"/>
              <w:left w:val="inset" w:sz="6" w:space="0" w:color="808080"/>
              <w:bottom w:val="inset" w:sz="6" w:space="0" w:color="808080"/>
              <w:right w:val="inset" w:sz="6" w:space="0" w:color="808080"/>
            </w:tcBorders>
          </w:tcPr>
          <w:p w14:paraId="7A4DDF28"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187708EE"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E4EA1" w14:textId="77777777" w:rsidR="00461D73" w:rsidRDefault="00000000">
            <w:pPr>
              <w:spacing w:line="240" w:lineRule="auto"/>
              <w:jc w:val="left"/>
              <w:rPr>
                <w:bdr w:val="nil"/>
              </w:rPr>
            </w:pPr>
            <w:r>
              <w:rPr>
                <w:rFonts w:ascii="Calibri" w:eastAsia="Calibri" w:hAnsi="Calibri" w:cs="Calibri"/>
                <w:bdr w:val="nil"/>
              </w:rPr>
              <w:t>vnímat, že svět má svůj řád, že je rozmanitý a pozoruhodný, nekonečně pestrý a různorodý - jak svět přírody, tak i svět lidí (mít elementární povědomí o existenci různých národů a kultur, různých zemích, o planetě Zemi, vesmíru apod.)</w:t>
            </w:r>
          </w:p>
        </w:tc>
      </w:tr>
      <w:tr w:rsidR="00461D73" w14:paraId="67B54556" w14:textId="77777777">
        <w:tc>
          <w:tcPr>
            <w:tcW w:w="1650" w:type="pct"/>
            <w:vMerge/>
            <w:tcBorders>
              <w:top w:val="inset" w:sz="6" w:space="0" w:color="808080"/>
              <w:left w:val="inset" w:sz="6" w:space="0" w:color="808080"/>
              <w:bottom w:val="inset" w:sz="6" w:space="0" w:color="808080"/>
              <w:right w:val="inset" w:sz="6" w:space="0" w:color="808080"/>
            </w:tcBorders>
          </w:tcPr>
          <w:p w14:paraId="32B3A1A1"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304C70CF"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08E6F" w14:textId="77777777" w:rsidR="00461D73" w:rsidRDefault="00000000">
            <w:pPr>
              <w:spacing w:line="240" w:lineRule="auto"/>
              <w:jc w:val="left"/>
              <w:rPr>
                <w:bdr w:val="nil"/>
              </w:rPr>
            </w:pPr>
            <w:r>
              <w:rPr>
                <w:rFonts w:ascii="Calibri" w:eastAsia="Calibri" w:hAnsi="Calibri" w:cs="Calibri"/>
                <w:bdr w:val="nil"/>
              </w:rPr>
              <w:t>vnímat umělecké a kulturní podněty, pozorně poslouchat, sledovat se zájmem literární, dramatické či hudební představení a hodnotit svoje zážitky (říci, co bylo zajímavé, co je zaujalo)</w:t>
            </w:r>
          </w:p>
        </w:tc>
      </w:tr>
      <w:tr w:rsidR="00461D73" w14:paraId="256E426B" w14:textId="77777777">
        <w:tc>
          <w:tcPr>
            <w:tcW w:w="1650" w:type="pct"/>
            <w:vMerge/>
            <w:tcBorders>
              <w:top w:val="inset" w:sz="6" w:space="0" w:color="808080"/>
              <w:left w:val="inset" w:sz="6" w:space="0" w:color="808080"/>
              <w:bottom w:val="inset" w:sz="6" w:space="0" w:color="808080"/>
              <w:right w:val="inset" w:sz="6" w:space="0" w:color="808080"/>
            </w:tcBorders>
          </w:tcPr>
          <w:p w14:paraId="3031EEC0"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06A114EB"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C34B0" w14:textId="77777777" w:rsidR="00461D73" w:rsidRDefault="00000000">
            <w:pPr>
              <w:spacing w:line="240" w:lineRule="auto"/>
              <w:jc w:val="left"/>
              <w:rPr>
                <w:bdr w:val="nil"/>
              </w:rPr>
            </w:pPr>
            <w:r>
              <w:rPr>
                <w:rFonts w:ascii="Calibri" w:eastAsia="Calibri" w:hAnsi="Calibri" w:cs="Calibri"/>
                <w:bdr w:val="nil"/>
              </w:rPr>
              <w:t>poznat a pojmenovat většinu toho, čím je obklopeno</w:t>
            </w:r>
          </w:p>
        </w:tc>
      </w:tr>
      <w:tr w:rsidR="00461D73" w14:paraId="6AD11299" w14:textId="77777777">
        <w:tc>
          <w:tcPr>
            <w:tcW w:w="1650" w:type="pct"/>
            <w:vMerge/>
            <w:tcBorders>
              <w:top w:val="inset" w:sz="6" w:space="0" w:color="808080"/>
              <w:left w:val="inset" w:sz="6" w:space="0" w:color="808080"/>
              <w:bottom w:val="inset" w:sz="6" w:space="0" w:color="808080"/>
              <w:right w:val="inset" w:sz="6" w:space="0" w:color="808080"/>
            </w:tcBorders>
          </w:tcPr>
          <w:p w14:paraId="11F6CDBA" w14:textId="77777777" w:rsidR="00461D73" w:rsidRDefault="00461D73"/>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F1DA7" w14:textId="77777777" w:rsidR="00461D73" w:rsidRDefault="00000000">
            <w:pPr>
              <w:spacing w:line="240" w:lineRule="auto"/>
              <w:jc w:val="left"/>
              <w:rPr>
                <w:bdr w:val="nil"/>
              </w:rPr>
            </w:pPr>
            <w:r>
              <w:rPr>
                <w:rFonts w:ascii="Calibri" w:eastAsia="Calibri" w:hAnsi="Calibri" w:cs="Calibri"/>
                <w:bdr w:val="nil"/>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17BA4" w14:textId="77777777" w:rsidR="00461D73" w:rsidRDefault="00000000">
            <w:pPr>
              <w:spacing w:line="240" w:lineRule="auto"/>
              <w:jc w:val="left"/>
              <w:rPr>
                <w:bdr w:val="nil"/>
              </w:rPr>
            </w:pPr>
            <w:r>
              <w:rPr>
                <w:rFonts w:ascii="Calibri" w:eastAsia="Calibri" w:hAnsi="Calibri" w:cs="Calibri"/>
                <w:bdr w:val="nil"/>
              </w:rPr>
              <w:t>rozhodovat o svých činnostech</w:t>
            </w:r>
          </w:p>
        </w:tc>
      </w:tr>
      <w:tr w:rsidR="00461D73" w14:paraId="4C56A38D" w14:textId="77777777">
        <w:tc>
          <w:tcPr>
            <w:tcW w:w="1650" w:type="pct"/>
            <w:vMerge/>
            <w:tcBorders>
              <w:top w:val="inset" w:sz="6" w:space="0" w:color="808080"/>
              <w:left w:val="inset" w:sz="6" w:space="0" w:color="808080"/>
              <w:bottom w:val="inset" w:sz="6" w:space="0" w:color="808080"/>
              <w:right w:val="inset" w:sz="6" w:space="0" w:color="808080"/>
            </w:tcBorders>
          </w:tcPr>
          <w:p w14:paraId="71C3777B"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72CBAC48"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D3714" w14:textId="77777777" w:rsidR="00461D73" w:rsidRDefault="00000000">
            <w:pPr>
              <w:spacing w:line="240" w:lineRule="auto"/>
              <w:jc w:val="left"/>
              <w:rPr>
                <w:bdr w:val="nil"/>
              </w:rPr>
            </w:pPr>
            <w:r>
              <w:rPr>
                <w:rFonts w:ascii="Calibri" w:eastAsia="Calibri" w:hAnsi="Calibri" w:cs="Calibri"/>
                <w:bdr w:val="nil"/>
              </w:rPr>
              <w:t>postupovat a učit se podle pokynů a instrukcí</w:t>
            </w:r>
          </w:p>
        </w:tc>
      </w:tr>
      <w:tr w:rsidR="00461D73" w14:paraId="344D2EA2" w14:textId="77777777">
        <w:tc>
          <w:tcPr>
            <w:tcW w:w="1650" w:type="pct"/>
            <w:vMerge/>
            <w:tcBorders>
              <w:top w:val="inset" w:sz="6" w:space="0" w:color="808080"/>
              <w:left w:val="inset" w:sz="6" w:space="0" w:color="808080"/>
              <w:bottom w:val="inset" w:sz="6" w:space="0" w:color="808080"/>
              <w:right w:val="inset" w:sz="6" w:space="0" w:color="808080"/>
            </w:tcBorders>
          </w:tcPr>
          <w:p w14:paraId="32CD3549"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0581FBED"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A74BC" w14:textId="77777777" w:rsidR="00461D73" w:rsidRDefault="00000000">
            <w:pPr>
              <w:spacing w:line="240" w:lineRule="auto"/>
              <w:jc w:val="left"/>
              <w:rPr>
                <w:bdr w:val="nil"/>
              </w:rPr>
            </w:pPr>
            <w:r>
              <w:rPr>
                <w:rFonts w:ascii="Calibri" w:eastAsia="Calibri" w:hAnsi="Calibri" w:cs="Calibri"/>
                <w:bdr w:val="nil"/>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tc>
      </w:tr>
      <w:tr w:rsidR="00461D73" w14:paraId="0ADA446A" w14:textId="77777777">
        <w:tc>
          <w:tcPr>
            <w:tcW w:w="1650" w:type="pct"/>
            <w:vMerge/>
            <w:tcBorders>
              <w:top w:val="inset" w:sz="6" w:space="0" w:color="808080"/>
              <w:left w:val="inset" w:sz="6" w:space="0" w:color="808080"/>
              <w:bottom w:val="inset" w:sz="6" w:space="0" w:color="808080"/>
              <w:right w:val="inset" w:sz="6" w:space="0" w:color="808080"/>
            </w:tcBorders>
          </w:tcPr>
          <w:p w14:paraId="1002CAA1"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56244ACB"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63273" w14:textId="77777777" w:rsidR="00461D73" w:rsidRDefault="00000000">
            <w:pPr>
              <w:spacing w:line="240" w:lineRule="auto"/>
              <w:jc w:val="left"/>
              <w:rPr>
                <w:bdr w:val="nil"/>
              </w:rPr>
            </w:pPr>
            <w:r>
              <w:rPr>
                <w:rFonts w:ascii="Calibri" w:eastAsia="Calibri" w:hAnsi="Calibri" w:cs="Calibri"/>
                <w:bdr w:val="nil"/>
              </w:rPr>
              <w:t>koordinovat lokomoci a další polohy a pohyby těla, sladit pohyb s rytmem a hudbou</w:t>
            </w:r>
          </w:p>
        </w:tc>
      </w:tr>
      <w:tr w:rsidR="00461D73" w14:paraId="0713882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F59CA" w14:textId="77777777" w:rsidR="00461D73" w:rsidRDefault="00000000">
            <w:pPr>
              <w:spacing w:line="240" w:lineRule="auto"/>
              <w:jc w:val="left"/>
              <w:rPr>
                <w:bdr w:val="nil"/>
              </w:rPr>
            </w:pPr>
            <w:r>
              <w:rPr>
                <w:rFonts w:ascii="Calibri" w:eastAsia="Calibri" w:hAnsi="Calibri" w:cs="Calibri"/>
                <w:bdr w:val="nil"/>
              </w:rPr>
              <w:t>samostatně rozhoduje o svých činnostech; umí si vytvořit svůj názor a vyjádřit jej</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A49EEF" w14:textId="77777777" w:rsidR="00461D73" w:rsidRDefault="00000000">
            <w:pPr>
              <w:spacing w:line="240" w:lineRule="auto"/>
              <w:jc w:val="left"/>
              <w:rPr>
                <w:bdr w:val="nil"/>
              </w:rPr>
            </w:pPr>
            <w:r>
              <w:rPr>
                <w:rFonts w:ascii="Calibri" w:eastAsia="Calibri" w:hAnsi="Calibri" w:cs="Calibri"/>
                <w:bdr w:val="nil"/>
              </w:rPr>
              <w:t>vytváření pozitivního vztahu k intelektuálním činnostem a k učení, podpora a rozvoj zájmu o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1F6BD" w14:textId="77777777" w:rsidR="00461D73" w:rsidRDefault="00000000">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r w:rsidR="00461D73" w14:paraId="0687CCC3" w14:textId="77777777">
        <w:tc>
          <w:tcPr>
            <w:tcW w:w="1650" w:type="pct"/>
            <w:vMerge/>
            <w:tcBorders>
              <w:top w:val="inset" w:sz="6" w:space="0" w:color="808080"/>
              <w:left w:val="inset" w:sz="6" w:space="0" w:color="808080"/>
              <w:bottom w:val="inset" w:sz="6" w:space="0" w:color="808080"/>
              <w:right w:val="inset" w:sz="6" w:space="0" w:color="808080"/>
            </w:tcBorders>
          </w:tcPr>
          <w:p w14:paraId="135C062F"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4C65F8C3"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0539D0" w14:textId="77777777" w:rsidR="00461D73" w:rsidRDefault="00000000">
            <w:pPr>
              <w:spacing w:line="240" w:lineRule="auto"/>
              <w:jc w:val="left"/>
              <w:rPr>
                <w:bdr w:val="nil"/>
              </w:rPr>
            </w:pPr>
            <w:r>
              <w:rPr>
                <w:rFonts w:ascii="Calibri" w:eastAsia="Calibri" w:hAnsi="Calibri" w:cs="Calibri"/>
                <w:bdr w:val="nil"/>
              </w:rPr>
              <w:t>řešit problémy, úkoly a situace, myslet kreativně, předkládat „nápady“</w:t>
            </w:r>
          </w:p>
        </w:tc>
      </w:tr>
      <w:tr w:rsidR="00461D73" w14:paraId="11710B32" w14:textId="77777777">
        <w:tc>
          <w:tcPr>
            <w:tcW w:w="1650" w:type="pct"/>
            <w:vMerge/>
            <w:tcBorders>
              <w:top w:val="inset" w:sz="6" w:space="0" w:color="808080"/>
              <w:left w:val="inset" w:sz="6" w:space="0" w:color="808080"/>
              <w:bottom w:val="inset" w:sz="6" w:space="0" w:color="808080"/>
              <w:right w:val="inset" w:sz="6" w:space="0" w:color="808080"/>
            </w:tcBorders>
          </w:tcPr>
          <w:p w14:paraId="22C71368"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4A4049F5"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62194B" w14:textId="77777777" w:rsidR="00461D73" w:rsidRDefault="00000000">
            <w:pPr>
              <w:spacing w:line="240" w:lineRule="auto"/>
              <w:jc w:val="left"/>
              <w:rPr>
                <w:bdr w:val="nil"/>
              </w:rPr>
            </w:pPr>
            <w:r>
              <w:rPr>
                <w:rFonts w:ascii="Calibri" w:eastAsia="Calibri" w:hAnsi="Calibri" w:cs="Calibri"/>
                <w:bdr w:val="nil"/>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rsidR="00461D73" w14:paraId="2664D3AC" w14:textId="77777777">
        <w:tc>
          <w:tcPr>
            <w:tcW w:w="1650" w:type="pct"/>
            <w:vMerge/>
            <w:tcBorders>
              <w:top w:val="inset" w:sz="6" w:space="0" w:color="808080"/>
              <w:left w:val="inset" w:sz="6" w:space="0" w:color="808080"/>
              <w:bottom w:val="inset" w:sz="6" w:space="0" w:color="808080"/>
              <w:right w:val="inset" w:sz="6" w:space="0" w:color="808080"/>
            </w:tcBorders>
          </w:tcPr>
          <w:p w14:paraId="38C73270" w14:textId="77777777" w:rsidR="00461D73" w:rsidRDefault="00461D73"/>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6D225" w14:textId="77777777" w:rsidR="00461D73" w:rsidRDefault="00000000">
            <w:pPr>
              <w:spacing w:line="240" w:lineRule="auto"/>
              <w:jc w:val="left"/>
              <w:rPr>
                <w:bdr w:val="nil"/>
              </w:rPr>
            </w:pPr>
            <w:r>
              <w:rPr>
                <w:rFonts w:ascii="Calibri" w:eastAsia="Calibri" w:hAnsi="Calibri" w:cs="Calibri"/>
                <w:bdr w:val="nil"/>
              </w:rPr>
              <w:t>rozvoj tvořivosti (tvořivého myšlení, řešení problémů, tvořivého sebevyjádření)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8BF04" w14:textId="77777777" w:rsidR="00461D73" w:rsidRDefault="00000000">
            <w:pPr>
              <w:spacing w:line="240" w:lineRule="auto"/>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r>
      <w:tr w:rsidR="00461D73" w14:paraId="19C1FD04" w14:textId="77777777">
        <w:tc>
          <w:tcPr>
            <w:tcW w:w="1650" w:type="pct"/>
            <w:vMerge/>
            <w:tcBorders>
              <w:top w:val="inset" w:sz="6" w:space="0" w:color="808080"/>
              <w:left w:val="inset" w:sz="6" w:space="0" w:color="808080"/>
              <w:bottom w:val="inset" w:sz="6" w:space="0" w:color="808080"/>
              <w:right w:val="inset" w:sz="6" w:space="0" w:color="808080"/>
            </w:tcBorders>
          </w:tcPr>
          <w:p w14:paraId="05193173"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328AB297"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20BF9" w14:textId="77777777" w:rsidR="00461D73" w:rsidRDefault="00000000">
            <w:pPr>
              <w:spacing w:line="240" w:lineRule="auto"/>
              <w:jc w:val="left"/>
              <w:rPr>
                <w:bdr w:val="nil"/>
              </w:rPr>
            </w:pPr>
            <w:r>
              <w:rPr>
                <w:rFonts w:ascii="Calibri" w:eastAsia="Calibri" w:hAnsi="Calibri" w:cs="Calibri"/>
                <w:bdr w:val="nil"/>
              </w:rPr>
              <w:t>vnímat, že je zajímavé dozvídat se nové věci, využívat zkušeností k učení</w:t>
            </w:r>
          </w:p>
        </w:tc>
      </w:tr>
      <w:tr w:rsidR="00461D73" w14:paraId="68A466A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1446B7" w14:textId="77777777" w:rsidR="00461D73" w:rsidRDefault="00000000">
            <w:pPr>
              <w:spacing w:line="240" w:lineRule="auto"/>
              <w:jc w:val="left"/>
              <w:rPr>
                <w:bdr w:val="nil"/>
              </w:rPr>
            </w:pPr>
            <w:r>
              <w:rPr>
                <w:rFonts w:ascii="Calibri" w:eastAsia="Calibri" w:hAnsi="Calibri" w:cs="Calibri"/>
                <w:bdr w:val="nil"/>
              </w:rPr>
              <w:lastRenderedPageBreak/>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9A02B" w14:textId="77777777" w:rsidR="00461D73" w:rsidRDefault="00000000">
            <w:pPr>
              <w:spacing w:line="240" w:lineRule="auto"/>
              <w:jc w:val="left"/>
              <w:rPr>
                <w:bdr w:val="nil"/>
              </w:rPr>
            </w:pPr>
            <w:r>
              <w:rPr>
                <w:rFonts w:ascii="Calibri" w:eastAsia="Calibri" w:hAnsi="Calibri" w:cs="Calibri"/>
                <w:bdr w:val="nil"/>
              </w:rPr>
              <w:t>vytvoření základů aktivních postojů ke světu, k životu, pozitivních vztahů ke kultuře a umění, rozvoj dovedností umožňujících tyto vztahy a postoje vyjadřovat a projevovat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24241" w14:textId="524C19E0" w:rsidR="00461D73" w:rsidRDefault="00000000">
            <w:pPr>
              <w:spacing w:line="240" w:lineRule="auto"/>
              <w:jc w:val="left"/>
              <w:rPr>
                <w:bdr w:val="nil"/>
              </w:rPr>
            </w:pPr>
            <w:r>
              <w:rPr>
                <w:rFonts w:ascii="Calibri" w:eastAsia="Calibri" w:hAnsi="Calibri" w:cs="Calibri"/>
                <w:bdr w:val="nil"/>
              </w:rPr>
              <w:t>pomáhat pečovat o okolní životní prostředí (dbát o pořádek a čistotu, nakládat vhodným</w:t>
            </w:r>
            <w:r w:rsidR="00CB6F37">
              <w:rPr>
                <w:rFonts w:ascii="Calibri" w:eastAsia="Calibri" w:hAnsi="Calibri" w:cs="Calibri"/>
                <w:bdr w:val="nil"/>
              </w:rPr>
              <w:t xml:space="preserve"> </w:t>
            </w:r>
            <w:r>
              <w:rPr>
                <w:rFonts w:ascii="Calibri" w:eastAsia="Calibri" w:hAnsi="Calibri" w:cs="Calibri"/>
                <w:bdr w:val="nil"/>
              </w:rPr>
              <w:t>způsobem s odpady, starat se o rostliny, spoluvytvářet pohodu prostředí, chránit přírodu</w:t>
            </w:r>
            <w:r w:rsidR="00CB6F37">
              <w:rPr>
                <w:rFonts w:ascii="Calibri" w:eastAsia="Calibri" w:hAnsi="Calibri" w:cs="Calibri"/>
                <w:bdr w:val="nil"/>
              </w:rPr>
              <w:t xml:space="preserve"> </w:t>
            </w:r>
            <w:r>
              <w:rPr>
                <w:rFonts w:ascii="Calibri" w:eastAsia="Calibri" w:hAnsi="Calibri" w:cs="Calibri"/>
                <w:bdr w:val="nil"/>
              </w:rPr>
              <w:t>v okolí, živé tvory apod.)</w:t>
            </w:r>
          </w:p>
        </w:tc>
      </w:tr>
      <w:tr w:rsidR="00461D73" w14:paraId="44F45AB4" w14:textId="77777777">
        <w:tc>
          <w:tcPr>
            <w:tcW w:w="1650" w:type="pct"/>
            <w:vMerge/>
            <w:tcBorders>
              <w:top w:val="inset" w:sz="6" w:space="0" w:color="808080"/>
              <w:left w:val="inset" w:sz="6" w:space="0" w:color="808080"/>
              <w:bottom w:val="inset" w:sz="6" w:space="0" w:color="808080"/>
              <w:right w:val="inset" w:sz="6" w:space="0" w:color="808080"/>
            </w:tcBorders>
          </w:tcPr>
          <w:p w14:paraId="06038AA9"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50EB3562"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BCF15" w14:textId="4C897B0B" w:rsidR="00461D73" w:rsidRDefault="00000000">
            <w:pPr>
              <w:spacing w:line="240" w:lineRule="auto"/>
              <w:jc w:val="left"/>
              <w:rPr>
                <w:bdr w:val="nil"/>
              </w:rPr>
            </w:pPr>
            <w:r>
              <w:rPr>
                <w:rFonts w:ascii="Calibri" w:eastAsia="Calibri" w:hAnsi="Calibri" w:cs="Calibri"/>
                <w:bdr w:val="nil"/>
              </w:rPr>
              <w:t>rozlišovat aktivity, které mohou zdraví okolního prostředí podporovat a které je mohou</w:t>
            </w:r>
            <w:r w:rsidR="00CB6F37">
              <w:rPr>
                <w:rFonts w:ascii="Calibri" w:eastAsia="Calibri" w:hAnsi="Calibri" w:cs="Calibri"/>
                <w:bdr w:val="nil"/>
              </w:rPr>
              <w:t xml:space="preserve"> </w:t>
            </w:r>
            <w:r>
              <w:rPr>
                <w:rFonts w:ascii="Calibri" w:eastAsia="Calibri" w:hAnsi="Calibri" w:cs="Calibri"/>
                <w:bdr w:val="nil"/>
              </w:rPr>
              <w:t>poškozovat, všímat si nepořádků a škod, upozornit na ně</w:t>
            </w:r>
          </w:p>
        </w:tc>
      </w:tr>
      <w:tr w:rsidR="00461D73" w14:paraId="5E694F8F" w14:textId="77777777">
        <w:tc>
          <w:tcPr>
            <w:tcW w:w="1650" w:type="pct"/>
            <w:vMerge/>
            <w:tcBorders>
              <w:top w:val="inset" w:sz="6" w:space="0" w:color="808080"/>
              <w:left w:val="inset" w:sz="6" w:space="0" w:color="808080"/>
              <w:bottom w:val="inset" w:sz="6" w:space="0" w:color="808080"/>
              <w:right w:val="inset" w:sz="6" w:space="0" w:color="808080"/>
            </w:tcBorders>
          </w:tcPr>
          <w:p w14:paraId="6D4891D1"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140EE462"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C34FB" w14:textId="77777777" w:rsidR="00461D73" w:rsidRDefault="00000000">
            <w:pPr>
              <w:spacing w:line="240" w:lineRule="auto"/>
              <w:jc w:val="left"/>
              <w:rPr>
                <w:bdr w:val="nil"/>
              </w:rPr>
            </w:pPr>
            <w:r>
              <w:rPr>
                <w:rFonts w:ascii="Calibri" w:eastAsia="Calibri" w:hAnsi="Calibri" w:cs="Calibri"/>
                <w:bdr w:val="nil"/>
              </w:rPr>
              <w:t>pochopit, že každý má ve společenství (v rodině, ve třídě, v herní skupině) svou roli, podle které je třeba se chovat</w:t>
            </w:r>
          </w:p>
        </w:tc>
      </w:tr>
      <w:tr w:rsidR="00461D73" w14:paraId="15965125" w14:textId="77777777">
        <w:tc>
          <w:tcPr>
            <w:tcW w:w="1650" w:type="pct"/>
            <w:vMerge/>
            <w:tcBorders>
              <w:top w:val="inset" w:sz="6" w:space="0" w:color="808080"/>
              <w:left w:val="inset" w:sz="6" w:space="0" w:color="808080"/>
              <w:bottom w:val="inset" w:sz="6" w:space="0" w:color="808080"/>
              <w:right w:val="inset" w:sz="6" w:space="0" w:color="808080"/>
            </w:tcBorders>
          </w:tcPr>
          <w:p w14:paraId="091DFAA4"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5E252950"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EC3B1" w14:textId="77777777" w:rsidR="00461D73" w:rsidRDefault="00000000">
            <w:pPr>
              <w:spacing w:line="240" w:lineRule="auto"/>
              <w:jc w:val="left"/>
              <w:rPr>
                <w:bdr w:val="nil"/>
              </w:rPr>
            </w:pPr>
            <w:r>
              <w:rPr>
                <w:rFonts w:ascii="Calibri" w:eastAsia="Calibri" w:hAnsi="Calibri" w:cs="Calibri"/>
                <w:bdr w:val="nil"/>
              </w:rPr>
              <w:t>pojmenovat většinu toho, čím je obklopeno</w:t>
            </w:r>
          </w:p>
        </w:tc>
      </w:tr>
      <w:tr w:rsidR="00461D73" w14:paraId="02AABC23" w14:textId="77777777">
        <w:tc>
          <w:tcPr>
            <w:tcW w:w="1650" w:type="pct"/>
            <w:vMerge/>
            <w:tcBorders>
              <w:top w:val="inset" w:sz="6" w:space="0" w:color="808080"/>
              <w:left w:val="inset" w:sz="6" w:space="0" w:color="808080"/>
              <w:bottom w:val="inset" w:sz="6" w:space="0" w:color="808080"/>
              <w:right w:val="inset" w:sz="6" w:space="0" w:color="808080"/>
            </w:tcBorders>
          </w:tcPr>
          <w:p w14:paraId="42B3A4E0" w14:textId="77777777" w:rsidR="00461D73" w:rsidRDefault="00461D73"/>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8F434" w14:textId="77777777" w:rsidR="00461D73" w:rsidRDefault="00000000">
            <w:pPr>
              <w:spacing w:line="240" w:lineRule="auto"/>
              <w:jc w:val="left"/>
              <w:rPr>
                <w:bdr w:val="nil"/>
              </w:rPr>
            </w:pPr>
            <w:r>
              <w:rPr>
                <w:rFonts w:ascii="Calibri" w:eastAsia="Calibri" w:hAnsi="Calibri" w:cs="Calibri"/>
                <w:bdr w:val="nil"/>
              </w:rPr>
              <w:t>vytváření základů pro práci s informacemi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D25AA" w14:textId="77777777" w:rsidR="00461D73" w:rsidRDefault="00000000">
            <w:pPr>
              <w:spacing w:line="240" w:lineRule="auto"/>
              <w:jc w:val="left"/>
              <w:rPr>
                <w:bdr w:val="nil"/>
              </w:rPr>
            </w:pPr>
            <w:r>
              <w:rPr>
                <w:rFonts w:ascii="Calibri" w:eastAsia="Calibri" w:hAnsi="Calibri" w:cs="Calibri"/>
                <w:bdr w:val="nil"/>
              </w:rPr>
              <w:t>zaměřovat se na to, co je z poznávacího hlediska důležité (odhalovat podstatné znaky, vlastnosti předmětů, nacházet společné znaky, podobu a rozdíl, charakteristické rysy předmětů či jevů a vzájemné souvislosti mezi nimi)</w:t>
            </w:r>
          </w:p>
        </w:tc>
      </w:tr>
      <w:tr w:rsidR="00461D73" w14:paraId="4987B53C" w14:textId="77777777">
        <w:tc>
          <w:tcPr>
            <w:tcW w:w="1650" w:type="pct"/>
            <w:vMerge/>
            <w:tcBorders>
              <w:top w:val="inset" w:sz="6" w:space="0" w:color="808080"/>
              <w:left w:val="inset" w:sz="6" w:space="0" w:color="808080"/>
              <w:bottom w:val="inset" w:sz="6" w:space="0" w:color="808080"/>
              <w:right w:val="inset" w:sz="6" w:space="0" w:color="808080"/>
            </w:tcBorders>
          </w:tcPr>
          <w:p w14:paraId="6B002D54"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00D7EC94"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B93F2" w14:textId="77777777" w:rsidR="00461D73" w:rsidRDefault="00000000">
            <w:pPr>
              <w:spacing w:line="240" w:lineRule="auto"/>
              <w:jc w:val="left"/>
              <w:rPr>
                <w:bdr w:val="nil"/>
              </w:rPr>
            </w:pPr>
            <w:r>
              <w:rPr>
                <w:rFonts w:ascii="Calibri" w:eastAsia="Calibri" w:hAnsi="Calibri" w:cs="Calibri"/>
                <w:bdr w:val="nil"/>
              </w:rPr>
              <w:t>vědomě využívat všech smyslů, záměrně pozorovat, postřehovat, všímat si (nového, změněného, chybějícího)</w:t>
            </w:r>
          </w:p>
        </w:tc>
      </w:tr>
      <w:tr w:rsidR="00461D73" w14:paraId="7B6FA5F8" w14:textId="77777777">
        <w:tc>
          <w:tcPr>
            <w:tcW w:w="1650" w:type="pct"/>
            <w:vMerge/>
            <w:tcBorders>
              <w:top w:val="inset" w:sz="6" w:space="0" w:color="808080"/>
              <w:left w:val="inset" w:sz="6" w:space="0" w:color="808080"/>
              <w:bottom w:val="inset" w:sz="6" w:space="0" w:color="808080"/>
              <w:right w:val="inset" w:sz="6" w:space="0" w:color="808080"/>
            </w:tcBorders>
          </w:tcPr>
          <w:p w14:paraId="764089A6"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24ED90C1"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701DF" w14:textId="77777777" w:rsidR="00461D73" w:rsidRDefault="00000000">
            <w:pPr>
              <w:spacing w:line="240" w:lineRule="auto"/>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r>
      <w:tr w:rsidR="00461D73" w14:paraId="43AAD6DC" w14:textId="77777777">
        <w:tc>
          <w:tcPr>
            <w:tcW w:w="1650" w:type="pct"/>
            <w:vMerge/>
            <w:tcBorders>
              <w:top w:val="inset" w:sz="6" w:space="0" w:color="808080"/>
              <w:left w:val="inset" w:sz="6" w:space="0" w:color="808080"/>
              <w:bottom w:val="inset" w:sz="6" w:space="0" w:color="808080"/>
              <w:right w:val="inset" w:sz="6" w:space="0" w:color="808080"/>
            </w:tcBorders>
          </w:tcPr>
          <w:p w14:paraId="053F12C2" w14:textId="77777777" w:rsidR="00461D73" w:rsidRDefault="00461D73"/>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BF5319" w14:textId="77777777" w:rsidR="00461D73" w:rsidRDefault="00000000">
            <w:pPr>
              <w:spacing w:line="240" w:lineRule="auto"/>
              <w:jc w:val="left"/>
              <w:rPr>
                <w:bdr w:val="nil"/>
              </w:rPr>
            </w:pPr>
            <w:r>
              <w:rPr>
                <w:rFonts w:ascii="Calibri" w:eastAsia="Calibri" w:hAnsi="Calibri" w:cs="Calibri"/>
                <w:bdr w:val="nil"/>
              </w:rPr>
              <w:t>rozvoj interaktivních a komunikativních dovedností verbálních i neverbálních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3CFE1" w14:textId="77777777" w:rsidR="00461D73" w:rsidRDefault="00000000">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r w:rsidR="00461D73" w14:paraId="21A39D90" w14:textId="77777777">
        <w:tc>
          <w:tcPr>
            <w:tcW w:w="1650" w:type="pct"/>
            <w:vMerge/>
            <w:tcBorders>
              <w:top w:val="inset" w:sz="6" w:space="0" w:color="808080"/>
              <w:left w:val="inset" w:sz="6" w:space="0" w:color="808080"/>
              <w:bottom w:val="inset" w:sz="6" w:space="0" w:color="808080"/>
              <w:right w:val="inset" w:sz="6" w:space="0" w:color="808080"/>
            </w:tcBorders>
          </w:tcPr>
          <w:p w14:paraId="0C0193E3"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33931666"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F23F8" w14:textId="77777777" w:rsidR="00461D73" w:rsidRDefault="00000000">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r>
      <w:tr w:rsidR="00461D73" w14:paraId="0E4C4C2D" w14:textId="77777777">
        <w:tc>
          <w:tcPr>
            <w:tcW w:w="1650" w:type="pct"/>
            <w:vMerge/>
            <w:tcBorders>
              <w:top w:val="inset" w:sz="6" w:space="0" w:color="808080"/>
              <w:left w:val="inset" w:sz="6" w:space="0" w:color="808080"/>
              <w:bottom w:val="inset" w:sz="6" w:space="0" w:color="808080"/>
              <w:right w:val="inset" w:sz="6" w:space="0" w:color="808080"/>
            </w:tcBorders>
          </w:tcPr>
          <w:p w14:paraId="1CE06732"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67E3A062"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8CCAC9" w14:textId="77777777" w:rsidR="00461D73" w:rsidRDefault="00000000">
            <w:pPr>
              <w:spacing w:line="240" w:lineRule="auto"/>
              <w:jc w:val="left"/>
              <w:rPr>
                <w:bdr w:val="nil"/>
              </w:rPr>
            </w:pPr>
            <w:r>
              <w:rPr>
                <w:rFonts w:ascii="Calibri" w:eastAsia="Calibri" w:hAnsi="Calibri" w:cs="Calibri"/>
                <w:bdr w:val="nil"/>
              </w:rPr>
              <w:t>spolupracovat s ostatními</w:t>
            </w:r>
          </w:p>
        </w:tc>
      </w:tr>
      <w:tr w:rsidR="00461D73" w14:paraId="5B941BFC" w14:textId="77777777">
        <w:tc>
          <w:tcPr>
            <w:tcW w:w="1650" w:type="pct"/>
            <w:vMerge/>
            <w:tcBorders>
              <w:top w:val="inset" w:sz="6" w:space="0" w:color="808080"/>
              <w:left w:val="inset" w:sz="6" w:space="0" w:color="808080"/>
              <w:bottom w:val="inset" w:sz="6" w:space="0" w:color="808080"/>
              <w:right w:val="inset" w:sz="6" w:space="0" w:color="808080"/>
            </w:tcBorders>
          </w:tcPr>
          <w:p w14:paraId="201314F2"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17173D0B"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D7A27" w14:textId="77777777" w:rsidR="00461D73" w:rsidRDefault="00000000">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r>
      <w:tr w:rsidR="00461D73" w14:paraId="6F61E89C" w14:textId="77777777">
        <w:tc>
          <w:tcPr>
            <w:tcW w:w="1650" w:type="pct"/>
            <w:vMerge/>
            <w:tcBorders>
              <w:top w:val="inset" w:sz="6" w:space="0" w:color="808080"/>
              <w:left w:val="inset" w:sz="6" w:space="0" w:color="808080"/>
              <w:bottom w:val="inset" w:sz="6" w:space="0" w:color="808080"/>
              <w:right w:val="inset" w:sz="6" w:space="0" w:color="808080"/>
            </w:tcBorders>
          </w:tcPr>
          <w:p w14:paraId="5C026916"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63866953"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38A6B" w14:textId="77777777" w:rsidR="00461D73" w:rsidRDefault="00000000">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461D73" w14:paraId="39AA4FCD" w14:textId="77777777">
        <w:tc>
          <w:tcPr>
            <w:tcW w:w="1650" w:type="pct"/>
            <w:vMerge/>
            <w:tcBorders>
              <w:top w:val="inset" w:sz="6" w:space="0" w:color="808080"/>
              <w:left w:val="inset" w:sz="6" w:space="0" w:color="808080"/>
              <w:bottom w:val="inset" w:sz="6" w:space="0" w:color="808080"/>
              <w:right w:val="inset" w:sz="6" w:space="0" w:color="808080"/>
            </w:tcBorders>
          </w:tcPr>
          <w:p w14:paraId="1A259C4A"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2FE980DA"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0E6FD" w14:textId="77777777" w:rsidR="00461D73" w:rsidRDefault="00000000">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461D73" w14:paraId="26EF6CD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447C9" w14:textId="77777777" w:rsidR="00461D73" w:rsidRDefault="00000000">
            <w:pPr>
              <w:spacing w:line="240" w:lineRule="auto"/>
              <w:jc w:val="left"/>
              <w:rPr>
                <w:bdr w:val="nil"/>
              </w:rPr>
            </w:pPr>
            <w:r>
              <w:rPr>
                <w:rFonts w:ascii="Calibri" w:eastAsia="Calibri" w:hAnsi="Calibri" w:cs="Calibri"/>
                <w:bdr w:val="nil"/>
              </w:rPr>
              <w:t>odhaduje rizika svých nápadů, jde za svým záměrem, ale také dokáže měnit cesty a přizpůsobovat se daným okolnostem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2BB77" w14:textId="77777777" w:rsidR="00461D73" w:rsidRDefault="00000000">
            <w:pPr>
              <w:spacing w:line="240" w:lineRule="auto"/>
              <w:jc w:val="left"/>
              <w:rPr>
                <w:bdr w:val="nil"/>
              </w:rPr>
            </w:pPr>
            <w:r>
              <w:rPr>
                <w:rFonts w:ascii="Calibri" w:eastAsia="Calibri" w:hAnsi="Calibri" w:cs="Calibri"/>
                <w:bdr w:val="nil"/>
              </w:rPr>
              <w:t>rozvoj schopnosti přizpůsobovat se podmínkám vnějšího prostředí i jeho změnám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EAF15" w14:textId="77777777" w:rsidR="00461D73" w:rsidRDefault="00000000">
            <w:pPr>
              <w:spacing w:line="240" w:lineRule="auto"/>
              <w:jc w:val="left"/>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r>
      <w:tr w:rsidR="00461D73" w14:paraId="1972D76F" w14:textId="77777777">
        <w:tc>
          <w:tcPr>
            <w:tcW w:w="1650" w:type="pct"/>
            <w:vMerge/>
            <w:tcBorders>
              <w:top w:val="inset" w:sz="6" w:space="0" w:color="808080"/>
              <w:left w:val="inset" w:sz="6" w:space="0" w:color="808080"/>
              <w:bottom w:val="inset" w:sz="6" w:space="0" w:color="808080"/>
              <w:right w:val="inset" w:sz="6" w:space="0" w:color="808080"/>
            </w:tcBorders>
          </w:tcPr>
          <w:p w14:paraId="4A2FD830"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28857FFB"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B9228" w14:textId="77777777" w:rsidR="00461D73" w:rsidRDefault="00000000">
            <w:pPr>
              <w:spacing w:line="240" w:lineRule="auto"/>
              <w:jc w:val="left"/>
              <w:rPr>
                <w:bdr w:val="nil"/>
              </w:rPr>
            </w:pPr>
            <w:r>
              <w:rPr>
                <w:rFonts w:ascii="Calibri" w:eastAsia="Calibri" w:hAnsi="Calibri" w:cs="Calibri"/>
                <w:bdr w:val="nil"/>
              </w:rPr>
              <w:t>orientovat se bezpečně ve známém prostředí i v životě tohoto prostředí (doma, v budově mateřské školy, v blízkém okolí)</w:t>
            </w:r>
          </w:p>
        </w:tc>
      </w:tr>
      <w:tr w:rsidR="00461D73" w14:paraId="3BD88389" w14:textId="77777777">
        <w:tc>
          <w:tcPr>
            <w:tcW w:w="1650" w:type="pct"/>
            <w:vMerge/>
            <w:tcBorders>
              <w:top w:val="inset" w:sz="6" w:space="0" w:color="808080"/>
              <w:left w:val="inset" w:sz="6" w:space="0" w:color="808080"/>
              <w:bottom w:val="inset" w:sz="6" w:space="0" w:color="808080"/>
              <w:right w:val="inset" w:sz="6" w:space="0" w:color="808080"/>
            </w:tcBorders>
          </w:tcPr>
          <w:p w14:paraId="65BF7B10"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7DE1086C"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D21DA" w14:textId="77777777" w:rsidR="00461D73" w:rsidRDefault="00000000">
            <w:pPr>
              <w:spacing w:line="240" w:lineRule="auto"/>
              <w:jc w:val="left"/>
              <w:rPr>
                <w:bdr w:val="nil"/>
              </w:rPr>
            </w:pPr>
            <w:r>
              <w:rPr>
                <w:rFonts w:ascii="Calibri" w:eastAsia="Calibri" w:hAnsi="Calibri" w:cs="Calibri"/>
                <w:bdr w:val="nil"/>
              </w:rPr>
              <w:t>odloučit se na určitou dobu od rodičů a blízkých, být aktivní i bez jejich opory</w:t>
            </w:r>
          </w:p>
        </w:tc>
      </w:tr>
      <w:tr w:rsidR="00461D73" w14:paraId="3A9BCA5F" w14:textId="77777777">
        <w:tc>
          <w:tcPr>
            <w:tcW w:w="1650" w:type="pct"/>
            <w:vMerge/>
            <w:tcBorders>
              <w:top w:val="inset" w:sz="6" w:space="0" w:color="808080"/>
              <w:left w:val="inset" w:sz="6" w:space="0" w:color="808080"/>
              <w:bottom w:val="inset" w:sz="6" w:space="0" w:color="808080"/>
              <w:right w:val="inset" w:sz="6" w:space="0" w:color="808080"/>
            </w:tcBorders>
          </w:tcPr>
          <w:p w14:paraId="7C3AE25A" w14:textId="77777777" w:rsidR="00461D73" w:rsidRDefault="00461D73"/>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A90C0" w14:textId="77777777" w:rsidR="00461D73" w:rsidRDefault="00000000">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011E9" w14:textId="77777777" w:rsidR="00461D73" w:rsidRDefault="00000000">
            <w:pPr>
              <w:spacing w:line="240" w:lineRule="auto"/>
              <w:jc w:val="left"/>
              <w:rPr>
                <w:bdr w:val="nil"/>
              </w:rPr>
            </w:pPr>
            <w:r>
              <w:rPr>
                <w:rFonts w:ascii="Calibri" w:eastAsia="Calibri" w:hAnsi="Calibri" w:cs="Calibri"/>
                <w:bdr w:val="nil"/>
              </w:rPr>
              <w:t>vnímat, co si druhý přeje či potřebuje, vycházet mu vstříc (chovat se citlivě a ohleduplně k slabšímu či postiženému dítěti, mít ohled na druhého a soucítit s ním, nabídnout mu pomoc apod.)</w:t>
            </w:r>
          </w:p>
        </w:tc>
      </w:tr>
      <w:tr w:rsidR="00461D73" w14:paraId="7FC72EBF" w14:textId="77777777">
        <w:tc>
          <w:tcPr>
            <w:tcW w:w="1650" w:type="pct"/>
            <w:vMerge/>
            <w:tcBorders>
              <w:top w:val="inset" w:sz="6" w:space="0" w:color="808080"/>
              <w:left w:val="inset" w:sz="6" w:space="0" w:color="808080"/>
              <w:bottom w:val="inset" w:sz="6" w:space="0" w:color="808080"/>
              <w:right w:val="inset" w:sz="6" w:space="0" w:color="808080"/>
            </w:tcBorders>
          </w:tcPr>
          <w:p w14:paraId="05AF773C"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377DDF50"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CC179" w14:textId="77777777" w:rsidR="00461D73" w:rsidRDefault="00000000">
            <w:pPr>
              <w:spacing w:line="240" w:lineRule="auto"/>
              <w:jc w:val="left"/>
              <w:rPr>
                <w:bdr w:val="nil"/>
              </w:rPr>
            </w:pPr>
            <w:r>
              <w:rPr>
                <w:rFonts w:ascii="Calibri" w:eastAsia="Calibri" w:hAnsi="Calibri" w:cs="Calibri"/>
                <w:bdr w:val="nil"/>
              </w:rPr>
              <w:t>uvědomovat si své možnosti i limity (své silné i slabé stránky)</w:t>
            </w:r>
          </w:p>
        </w:tc>
      </w:tr>
      <w:tr w:rsidR="00461D73" w14:paraId="30B68A41" w14:textId="77777777">
        <w:tc>
          <w:tcPr>
            <w:tcW w:w="1650" w:type="pct"/>
            <w:vMerge/>
            <w:tcBorders>
              <w:top w:val="inset" w:sz="6" w:space="0" w:color="808080"/>
              <w:left w:val="inset" w:sz="6" w:space="0" w:color="808080"/>
              <w:bottom w:val="inset" w:sz="6" w:space="0" w:color="808080"/>
              <w:right w:val="inset" w:sz="6" w:space="0" w:color="808080"/>
            </w:tcBorders>
          </w:tcPr>
          <w:p w14:paraId="175955E4"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5940D315"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EC2DE" w14:textId="77777777" w:rsidR="00461D73" w:rsidRDefault="00000000">
            <w:pPr>
              <w:spacing w:line="240" w:lineRule="auto"/>
              <w:jc w:val="left"/>
              <w:rPr>
                <w:bdr w:val="nil"/>
              </w:rPr>
            </w:pPr>
            <w:r>
              <w:rPr>
                <w:rFonts w:ascii="Calibri" w:eastAsia="Calibri" w:hAnsi="Calibri" w:cs="Calibri"/>
                <w:bdr w:val="nil"/>
              </w:rPr>
              <w:t>ve známých a opakujících se situacích a v situacích, kterým rozumí, ovládat svoje city a přizpůsobovat jim své chování</w:t>
            </w:r>
          </w:p>
        </w:tc>
      </w:tr>
      <w:tr w:rsidR="00461D73" w14:paraId="77813FA3" w14:textId="77777777">
        <w:tc>
          <w:tcPr>
            <w:tcW w:w="1650" w:type="pct"/>
            <w:vMerge/>
            <w:tcBorders>
              <w:top w:val="inset" w:sz="6" w:space="0" w:color="808080"/>
              <w:left w:val="inset" w:sz="6" w:space="0" w:color="808080"/>
              <w:bottom w:val="inset" w:sz="6" w:space="0" w:color="808080"/>
              <w:right w:val="inset" w:sz="6" w:space="0" w:color="808080"/>
            </w:tcBorders>
          </w:tcPr>
          <w:p w14:paraId="65E29DA7"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41C6F8CB"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35785" w14:textId="77777777" w:rsidR="00461D73" w:rsidRDefault="00000000">
            <w:pPr>
              <w:spacing w:line="240" w:lineRule="auto"/>
              <w:jc w:val="left"/>
              <w:rPr>
                <w:bdr w:val="nil"/>
              </w:rPr>
            </w:pPr>
            <w:r>
              <w:rPr>
                <w:rFonts w:ascii="Calibri" w:eastAsia="Calibri" w:hAnsi="Calibri" w:cs="Calibri"/>
                <w:bdr w:val="nil"/>
              </w:rPr>
              <w:t xml:space="preserve">zaměřovat se na to, co je z poznávacího hlediska důležité (odhalovat podstatné znaky, vlastnosti předmětů, nacházet společné znaky, podobu a rozdíl, </w:t>
            </w:r>
            <w:r>
              <w:rPr>
                <w:rFonts w:ascii="Calibri" w:eastAsia="Calibri" w:hAnsi="Calibri" w:cs="Calibri"/>
                <w:bdr w:val="nil"/>
              </w:rPr>
              <w:lastRenderedPageBreak/>
              <w:t>charakteristické rysy předmětů či jevů a vzájemné souvislosti mezi nimi)</w:t>
            </w:r>
          </w:p>
        </w:tc>
      </w:tr>
      <w:tr w:rsidR="00461D73" w14:paraId="330C9574" w14:textId="77777777">
        <w:tc>
          <w:tcPr>
            <w:tcW w:w="1650" w:type="pct"/>
            <w:vMerge/>
            <w:tcBorders>
              <w:top w:val="inset" w:sz="6" w:space="0" w:color="808080"/>
              <w:left w:val="inset" w:sz="6" w:space="0" w:color="808080"/>
              <w:bottom w:val="inset" w:sz="6" w:space="0" w:color="808080"/>
              <w:right w:val="inset" w:sz="6" w:space="0" w:color="808080"/>
            </w:tcBorders>
          </w:tcPr>
          <w:p w14:paraId="34734481"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4517DF1B"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6EB45" w14:textId="77777777" w:rsidR="00461D73" w:rsidRDefault="00000000">
            <w:pPr>
              <w:spacing w:line="240" w:lineRule="auto"/>
              <w:jc w:val="left"/>
              <w:rPr>
                <w:bdr w:val="nil"/>
              </w:rPr>
            </w:pPr>
            <w:r>
              <w:rPr>
                <w:rFonts w:ascii="Calibri" w:eastAsia="Calibri" w:hAnsi="Calibri" w:cs="Calibri"/>
                <w:bdr w:val="nil"/>
              </w:rPr>
              <w:t>záměrně se soustředit na činnost a udržet pozornost</w:t>
            </w:r>
          </w:p>
        </w:tc>
      </w:tr>
      <w:tr w:rsidR="00461D73" w14:paraId="76FA648E" w14:textId="77777777">
        <w:tc>
          <w:tcPr>
            <w:tcW w:w="1650" w:type="pct"/>
            <w:vMerge/>
            <w:tcBorders>
              <w:top w:val="inset" w:sz="6" w:space="0" w:color="808080"/>
              <w:left w:val="inset" w:sz="6" w:space="0" w:color="808080"/>
              <w:bottom w:val="inset" w:sz="6" w:space="0" w:color="808080"/>
              <w:right w:val="inset" w:sz="6" w:space="0" w:color="808080"/>
            </w:tcBorders>
          </w:tcPr>
          <w:p w14:paraId="04CE3F63" w14:textId="77777777" w:rsidR="00461D73" w:rsidRDefault="00461D73"/>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26DF0" w14:textId="77777777" w:rsidR="00461D73" w:rsidRDefault="00000000">
            <w:pPr>
              <w:spacing w:line="240" w:lineRule="auto"/>
              <w:jc w:val="left"/>
              <w:rPr>
                <w:bdr w:val="nil"/>
              </w:rPr>
            </w:pPr>
            <w:r>
              <w:rPr>
                <w:rFonts w:ascii="Calibri" w:eastAsia="Calibri" w:hAnsi="Calibri" w:cs="Calibri"/>
                <w:bdr w:val="nil"/>
              </w:rPr>
              <w:t>osvojení si poznatků a dovedností potřebných k vykonávání jednoduchých činností v péči o okolí při spoluvytváření zdravého a bezpečného prostředí a k ochraně dítěte před jeho nebezpečnými vlivy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07A24" w14:textId="77777777" w:rsidR="00461D73" w:rsidRDefault="00000000">
            <w:pPr>
              <w:spacing w:line="240" w:lineRule="auto"/>
              <w:jc w:val="left"/>
              <w:rPr>
                <w:bdr w:val="nil"/>
              </w:rPr>
            </w:pPr>
            <w:r>
              <w:rPr>
                <w:rFonts w:ascii="Calibri" w:eastAsia="Calibri" w:hAnsi="Calibri" w:cs="Calibri"/>
                <w:bdr w:val="nil"/>
              </w:rPr>
              <w:t>zvládat běžné činnosti a požadavky na dítě kladené i jednoduché praktické situace, které se doma a v mateřské škole opakují, chovat se přiměřeně a bezpečně doma i na veřejnosti (na ulici, na hřišti, v obchodě, u lékaře apod.)</w:t>
            </w:r>
          </w:p>
        </w:tc>
      </w:tr>
      <w:tr w:rsidR="00461D73" w14:paraId="36B0D4D6" w14:textId="77777777">
        <w:tc>
          <w:tcPr>
            <w:tcW w:w="1650" w:type="pct"/>
            <w:vMerge/>
            <w:tcBorders>
              <w:top w:val="inset" w:sz="6" w:space="0" w:color="808080"/>
              <w:left w:val="inset" w:sz="6" w:space="0" w:color="808080"/>
              <w:bottom w:val="inset" w:sz="6" w:space="0" w:color="808080"/>
              <w:right w:val="inset" w:sz="6" w:space="0" w:color="808080"/>
            </w:tcBorders>
          </w:tcPr>
          <w:p w14:paraId="7EF0A59A"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710DF543"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6EFF8" w14:textId="77777777" w:rsidR="00461D73" w:rsidRDefault="00000000">
            <w:pPr>
              <w:spacing w:line="240" w:lineRule="auto"/>
              <w:jc w:val="left"/>
              <w:rPr>
                <w:bdr w:val="nil"/>
              </w:rPr>
            </w:pPr>
            <w:r>
              <w:rPr>
                <w:rFonts w:ascii="Calibri" w:eastAsia="Calibri" w:hAnsi="Calibri" w:cs="Calibri"/>
                <w:bdr w:val="nil"/>
              </w:rPr>
              <w:t>vyvinout volní úsilí, soustředit se na činnost a její dokončení</w:t>
            </w:r>
          </w:p>
        </w:tc>
      </w:tr>
      <w:tr w:rsidR="00461D73" w14:paraId="70F6627C" w14:textId="77777777">
        <w:tc>
          <w:tcPr>
            <w:tcW w:w="1650" w:type="pct"/>
            <w:vMerge/>
            <w:tcBorders>
              <w:top w:val="inset" w:sz="6" w:space="0" w:color="808080"/>
              <w:left w:val="inset" w:sz="6" w:space="0" w:color="808080"/>
              <w:bottom w:val="inset" w:sz="6" w:space="0" w:color="808080"/>
              <w:right w:val="inset" w:sz="6" w:space="0" w:color="808080"/>
            </w:tcBorders>
          </w:tcPr>
          <w:p w14:paraId="38E1E41E"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4CF92C96"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06098" w14:textId="77777777" w:rsidR="00461D73" w:rsidRDefault="00000000">
            <w:pPr>
              <w:spacing w:line="240" w:lineRule="auto"/>
              <w:jc w:val="left"/>
              <w:rPr>
                <w:bdr w:val="nil"/>
              </w:rPr>
            </w:pPr>
            <w:r>
              <w:rPr>
                <w:rFonts w:ascii="Calibri" w:eastAsia="Calibri" w:hAnsi="Calibri" w:cs="Calibri"/>
                <w:bdr w:val="nil"/>
              </w:rPr>
              <w:t>zacházet s běžnými předměty denní potřeby, hračkami, pomůckami, drobnými nástroji, sportovním náčiním a nářadím, výtvarnými pomůckami a materiály, jednoduchými hudebními nástroji, běžnými pracovními pomůckami</w:t>
            </w:r>
          </w:p>
        </w:tc>
      </w:tr>
      <w:tr w:rsidR="00461D73" w14:paraId="65164A2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D22E3" w14:textId="77777777" w:rsidR="00461D73" w:rsidRDefault="00000000">
            <w:pPr>
              <w:spacing w:line="240" w:lineRule="auto"/>
              <w:jc w:val="left"/>
              <w:rPr>
                <w:bdr w:val="nil"/>
              </w:rPr>
            </w:pPr>
            <w:r>
              <w:rPr>
                <w:rFonts w:ascii="Calibri" w:eastAsia="Calibri" w:hAnsi="Calibri" w:cs="Calibri"/>
                <w:bdr w:val="nil"/>
              </w:rPr>
              <w:t>průběžně rozšiřuje svou slovní zásobu a aktivně ji používá k dokonalejší komunikaci s okolím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A03169" w14:textId="77777777" w:rsidR="00461D73" w:rsidRDefault="00000000">
            <w:pPr>
              <w:spacing w:line="240" w:lineRule="auto"/>
              <w:jc w:val="left"/>
              <w:rPr>
                <w:bdr w:val="nil"/>
              </w:rPr>
            </w:pPr>
            <w:r>
              <w:rPr>
                <w:rFonts w:ascii="Calibri" w:eastAsia="Calibri" w:hAnsi="Calibri" w:cs="Calibri"/>
                <w:bdr w:val="nil"/>
              </w:rPr>
              <w:t>rozvoj komunikativních dovedností (verbálních i neverbálních) a kultivovaného projevu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465E7" w14:textId="77777777" w:rsidR="00461D73" w:rsidRDefault="00000000">
            <w:pPr>
              <w:spacing w:line="240" w:lineRule="auto"/>
              <w:jc w:val="left"/>
              <w:rPr>
                <w:bdr w:val="nil"/>
              </w:rPr>
            </w:pPr>
            <w:r>
              <w:rPr>
                <w:rFonts w:ascii="Calibri" w:eastAsia="Calibri" w:hAnsi="Calibri" w:cs="Calibri"/>
                <w:bdr w:val="nil"/>
              </w:rPr>
              <w:t>porozumět běžným neverbálním projevům citových prožitků a nálad druhých</w:t>
            </w:r>
          </w:p>
        </w:tc>
      </w:tr>
      <w:tr w:rsidR="00461D73" w14:paraId="4A9529DB" w14:textId="77777777">
        <w:tc>
          <w:tcPr>
            <w:tcW w:w="1650" w:type="pct"/>
            <w:vMerge/>
            <w:tcBorders>
              <w:top w:val="inset" w:sz="6" w:space="0" w:color="808080"/>
              <w:left w:val="inset" w:sz="6" w:space="0" w:color="808080"/>
              <w:bottom w:val="inset" w:sz="6" w:space="0" w:color="808080"/>
              <w:right w:val="inset" w:sz="6" w:space="0" w:color="808080"/>
            </w:tcBorders>
          </w:tcPr>
          <w:p w14:paraId="2328728C"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61BF224D"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3BBB6" w14:textId="77777777" w:rsidR="00461D73" w:rsidRDefault="00000000">
            <w:pPr>
              <w:spacing w:line="240" w:lineRule="auto"/>
              <w:jc w:val="left"/>
              <w:rPr>
                <w:bdr w:val="nil"/>
              </w:rPr>
            </w:pPr>
            <w:r>
              <w:rPr>
                <w:rFonts w:ascii="Calibri" w:eastAsia="Calibri" w:hAnsi="Calibri" w:cs="Calibri"/>
                <w:bdr w:val="nil"/>
              </w:rPr>
              <w:t>porozumět běžným projevům vyjádření emocí a nálad</w:t>
            </w:r>
          </w:p>
        </w:tc>
      </w:tr>
      <w:tr w:rsidR="00461D73" w14:paraId="2050BD98" w14:textId="77777777">
        <w:tc>
          <w:tcPr>
            <w:tcW w:w="1650" w:type="pct"/>
            <w:vMerge/>
            <w:tcBorders>
              <w:top w:val="inset" w:sz="6" w:space="0" w:color="808080"/>
              <w:left w:val="inset" w:sz="6" w:space="0" w:color="808080"/>
              <w:bottom w:val="inset" w:sz="6" w:space="0" w:color="808080"/>
              <w:right w:val="inset" w:sz="6" w:space="0" w:color="808080"/>
            </w:tcBorders>
          </w:tcPr>
          <w:p w14:paraId="57739066"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07776ABB"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63AF7" w14:textId="77777777" w:rsidR="00461D73" w:rsidRDefault="00000000">
            <w:pPr>
              <w:spacing w:line="240" w:lineRule="auto"/>
              <w:jc w:val="left"/>
              <w:rPr>
                <w:bdr w:val="nil"/>
              </w:rPr>
            </w:pPr>
            <w:r>
              <w:rPr>
                <w:rFonts w:ascii="Calibri" w:eastAsia="Calibri" w:hAnsi="Calibri" w:cs="Calibri"/>
                <w:bdr w:val="nil"/>
              </w:rPr>
              <w:t>popsat situaci (skutečnou, podle obrázku)</w:t>
            </w:r>
          </w:p>
        </w:tc>
      </w:tr>
      <w:tr w:rsidR="00461D73" w14:paraId="38FA7FC6" w14:textId="77777777">
        <w:tc>
          <w:tcPr>
            <w:tcW w:w="1650" w:type="pct"/>
            <w:vMerge/>
            <w:tcBorders>
              <w:top w:val="inset" w:sz="6" w:space="0" w:color="808080"/>
              <w:left w:val="inset" w:sz="6" w:space="0" w:color="808080"/>
              <w:bottom w:val="inset" w:sz="6" w:space="0" w:color="808080"/>
              <w:right w:val="inset" w:sz="6" w:space="0" w:color="808080"/>
            </w:tcBorders>
          </w:tcPr>
          <w:p w14:paraId="54863BF8"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3CB78B6F"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D0234" w14:textId="77777777" w:rsidR="00461D73" w:rsidRDefault="00000000">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r>
      <w:tr w:rsidR="00461D73" w14:paraId="08D1A3D7" w14:textId="77777777">
        <w:tc>
          <w:tcPr>
            <w:tcW w:w="1650" w:type="pct"/>
            <w:vMerge/>
            <w:tcBorders>
              <w:top w:val="inset" w:sz="6" w:space="0" w:color="808080"/>
              <w:left w:val="inset" w:sz="6" w:space="0" w:color="808080"/>
              <w:bottom w:val="inset" w:sz="6" w:space="0" w:color="808080"/>
              <w:right w:val="inset" w:sz="6" w:space="0" w:color="808080"/>
            </w:tcBorders>
          </w:tcPr>
          <w:p w14:paraId="7D04A492" w14:textId="77777777" w:rsidR="00461D73" w:rsidRDefault="00461D73"/>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2A667B" w14:textId="77777777" w:rsidR="00461D73" w:rsidRDefault="00000000">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A56D3" w14:textId="77777777" w:rsidR="00461D73" w:rsidRDefault="00000000">
            <w:pPr>
              <w:spacing w:line="240" w:lineRule="auto"/>
              <w:jc w:val="left"/>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r>
      <w:tr w:rsidR="00461D73" w14:paraId="204582C3" w14:textId="77777777">
        <w:tc>
          <w:tcPr>
            <w:tcW w:w="1650" w:type="pct"/>
            <w:vMerge/>
            <w:tcBorders>
              <w:top w:val="inset" w:sz="6" w:space="0" w:color="808080"/>
              <w:left w:val="inset" w:sz="6" w:space="0" w:color="808080"/>
              <w:bottom w:val="inset" w:sz="6" w:space="0" w:color="808080"/>
              <w:right w:val="inset" w:sz="6" w:space="0" w:color="808080"/>
            </w:tcBorders>
          </w:tcPr>
          <w:p w14:paraId="6D8711A5"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71BCDD07"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83992" w14:textId="77777777" w:rsidR="00461D73" w:rsidRDefault="00000000">
            <w:pPr>
              <w:spacing w:line="240" w:lineRule="auto"/>
              <w:jc w:val="left"/>
              <w:rPr>
                <w:bdr w:val="nil"/>
              </w:rPr>
            </w:pPr>
            <w:r>
              <w:rPr>
                <w:rFonts w:ascii="Calibri" w:eastAsia="Calibri" w:hAnsi="Calibri" w:cs="Calibri"/>
                <w:bdr w:val="nil"/>
              </w:rPr>
              <w:t>formulovat otázky, odpovídat, hodnotit slovní výkony, slovně reagovat</w:t>
            </w:r>
          </w:p>
        </w:tc>
      </w:tr>
      <w:tr w:rsidR="00461D73" w14:paraId="77487D93" w14:textId="77777777">
        <w:tc>
          <w:tcPr>
            <w:tcW w:w="1650" w:type="pct"/>
            <w:vMerge/>
            <w:tcBorders>
              <w:top w:val="inset" w:sz="6" w:space="0" w:color="808080"/>
              <w:left w:val="inset" w:sz="6" w:space="0" w:color="808080"/>
              <w:bottom w:val="inset" w:sz="6" w:space="0" w:color="808080"/>
              <w:right w:val="inset" w:sz="6" w:space="0" w:color="808080"/>
            </w:tcBorders>
          </w:tcPr>
          <w:p w14:paraId="25B63BE6"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5B249DDA"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88FFC" w14:textId="77777777" w:rsidR="00461D73" w:rsidRDefault="00000000">
            <w:pPr>
              <w:spacing w:line="240" w:lineRule="auto"/>
              <w:jc w:val="left"/>
              <w:rPr>
                <w:bdr w:val="nil"/>
              </w:rPr>
            </w:pPr>
            <w:r>
              <w:rPr>
                <w:rFonts w:ascii="Calibri" w:eastAsia="Calibri" w:hAnsi="Calibri" w:cs="Calibri"/>
                <w:bdr w:val="nil"/>
              </w:rPr>
              <w:t>domluvit se slovy i gesty, improvizovat</w:t>
            </w:r>
          </w:p>
        </w:tc>
      </w:tr>
      <w:tr w:rsidR="00461D73" w14:paraId="291D44CC" w14:textId="77777777">
        <w:tc>
          <w:tcPr>
            <w:tcW w:w="1650" w:type="pct"/>
            <w:vMerge/>
            <w:tcBorders>
              <w:top w:val="inset" w:sz="6" w:space="0" w:color="808080"/>
              <w:left w:val="inset" w:sz="6" w:space="0" w:color="808080"/>
              <w:bottom w:val="inset" w:sz="6" w:space="0" w:color="808080"/>
              <w:right w:val="inset" w:sz="6" w:space="0" w:color="808080"/>
            </w:tcBorders>
          </w:tcPr>
          <w:p w14:paraId="33067819"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1A3A2F20"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EA283" w14:textId="77777777" w:rsidR="00461D73" w:rsidRDefault="00000000">
            <w:pPr>
              <w:spacing w:line="240" w:lineRule="auto"/>
              <w:jc w:val="left"/>
              <w:rPr>
                <w:bdr w:val="nil"/>
              </w:rPr>
            </w:pPr>
            <w:r>
              <w:rPr>
                <w:rFonts w:ascii="Calibri" w:eastAsia="Calibri" w:hAnsi="Calibri" w:cs="Calibri"/>
                <w:bdr w:val="nil"/>
              </w:rPr>
              <w:t>porozumět slyšenému (zachytit hlavní myšlenku příběhu, sledovat děj a zopakovat jej ve správných větách)</w:t>
            </w:r>
          </w:p>
        </w:tc>
      </w:tr>
      <w:tr w:rsidR="00461D73" w14:paraId="73EB8B9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50B57" w14:textId="77777777" w:rsidR="00461D73" w:rsidRDefault="00000000">
            <w:pPr>
              <w:spacing w:line="240" w:lineRule="auto"/>
              <w:jc w:val="left"/>
              <w:rPr>
                <w:bdr w:val="nil"/>
              </w:rPr>
            </w:pPr>
            <w:r>
              <w:rPr>
                <w:rFonts w:ascii="Calibri" w:eastAsia="Calibri" w:hAnsi="Calibri" w:cs="Calibri"/>
                <w:bdr w:val="nil"/>
              </w:rPr>
              <w:t>se nebojí chybovat, pokud nachází pozitivní ocenění nejen za úspěch, ale také za snahu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10284" w14:textId="77777777" w:rsidR="00461D73" w:rsidRDefault="00000000">
            <w:pPr>
              <w:spacing w:line="240" w:lineRule="auto"/>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A49BC" w14:textId="77777777" w:rsidR="00461D73" w:rsidRDefault="00000000">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r>
      <w:tr w:rsidR="00461D73" w14:paraId="6E41077C" w14:textId="77777777">
        <w:tc>
          <w:tcPr>
            <w:tcW w:w="1650" w:type="pct"/>
            <w:vMerge/>
            <w:tcBorders>
              <w:top w:val="inset" w:sz="6" w:space="0" w:color="808080"/>
              <w:left w:val="inset" w:sz="6" w:space="0" w:color="808080"/>
              <w:bottom w:val="inset" w:sz="6" w:space="0" w:color="808080"/>
              <w:right w:val="inset" w:sz="6" w:space="0" w:color="808080"/>
            </w:tcBorders>
          </w:tcPr>
          <w:p w14:paraId="2E56CE9D"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53411DB3"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D2C81" w14:textId="77777777" w:rsidR="00461D73" w:rsidRDefault="00000000">
            <w:pPr>
              <w:spacing w:line="240" w:lineRule="auto"/>
              <w:jc w:val="left"/>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r>
      <w:tr w:rsidR="00461D73" w14:paraId="40EB3060" w14:textId="77777777">
        <w:tc>
          <w:tcPr>
            <w:tcW w:w="1650" w:type="pct"/>
            <w:vMerge/>
            <w:tcBorders>
              <w:top w:val="inset" w:sz="6" w:space="0" w:color="808080"/>
              <w:left w:val="inset" w:sz="6" w:space="0" w:color="808080"/>
              <w:bottom w:val="inset" w:sz="6" w:space="0" w:color="808080"/>
              <w:right w:val="inset" w:sz="6" w:space="0" w:color="808080"/>
            </w:tcBorders>
          </w:tcPr>
          <w:p w14:paraId="4FC909D8"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6E8B8F96"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1071D0" w14:textId="77777777" w:rsidR="00461D73" w:rsidRDefault="00000000">
            <w:pPr>
              <w:spacing w:line="240" w:lineRule="auto"/>
              <w:jc w:val="left"/>
              <w:rPr>
                <w:bdr w:val="nil"/>
              </w:rPr>
            </w:pPr>
            <w:r>
              <w:rPr>
                <w:rFonts w:ascii="Calibri" w:eastAsia="Calibri" w:hAnsi="Calibri" w:cs="Calibri"/>
                <w:bdr w:val="nil"/>
              </w:rPr>
              <w:t>prožívat radost ze zvládnutého a poznaného</w:t>
            </w:r>
          </w:p>
        </w:tc>
      </w:tr>
      <w:tr w:rsidR="00461D73" w14:paraId="3BA29997" w14:textId="77777777">
        <w:tc>
          <w:tcPr>
            <w:tcW w:w="1650" w:type="pct"/>
            <w:vMerge/>
            <w:tcBorders>
              <w:top w:val="inset" w:sz="6" w:space="0" w:color="808080"/>
              <w:left w:val="inset" w:sz="6" w:space="0" w:color="808080"/>
              <w:bottom w:val="inset" w:sz="6" w:space="0" w:color="808080"/>
              <w:right w:val="inset" w:sz="6" w:space="0" w:color="808080"/>
            </w:tcBorders>
          </w:tcPr>
          <w:p w14:paraId="19AB9770" w14:textId="77777777" w:rsidR="00461D73" w:rsidRDefault="00461D73"/>
        </w:tc>
        <w:tc>
          <w:tcPr>
            <w:tcW w:w="0" w:type="auto"/>
            <w:vMerge/>
            <w:tcBorders>
              <w:top w:val="inset" w:sz="6" w:space="0" w:color="808080"/>
              <w:left w:val="inset" w:sz="6" w:space="0" w:color="808080"/>
              <w:bottom w:val="inset" w:sz="6" w:space="0" w:color="808080"/>
              <w:right w:val="inset" w:sz="6" w:space="0" w:color="808080"/>
            </w:tcBorders>
          </w:tcPr>
          <w:p w14:paraId="66DD5EE1" w14:textId="77777777" w:rsidR="00461D73" w:rsidRDefault="00461D7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8DCA9C" w14:textId="77777777" w:rsidR="00461D73" w:rsidRDefault="00000000">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r>
    </w:tbl>
    <w:p w14:paraId="67EB044E" w14:textId="77777777" w:rsidR="00461D73" w:rsidRDefault="00000000">
      <w:pPr>
        <w:rPr>
          <w:bdr w:val="nil"/>
        </w:rPr>
      </w:pPr>
      <w:r>
        <w:rPr>
          <w:bdr w:val="nil"/>
        </w:rPr>
        <w:t>     </w:t>
      </w:r>
    </w:p>
    <w:p w14:paraId="3E1104FE" w14:textId="77777777" w:rsidR="00461D73" w:rsidRDefault="00000000">
      <w:pPr>
        <w:pStyle w:val="Nadpis2"/>
        <w:spacing w:before="299" w:after="299"/>
        <w:rPr>
          <w:bdr w:val="nil"/>
        </w:rPr>
      </w:pPr>
      <w:bookmarkStart w:id="34" w:name="_Toc256000038"/>
      <w:r>
        <w:rPr>
          <w:bdr w:val="nil"/>
        </w:rPr>
        <w:t>Popis zpracování třídního vzdělávacího programu</w:t>
      </w:r>
      <w:bookmarkEnd w:id="34"/>
      <w:r>
        <w:rPr>
          <w:bdr w:val="nil"/>
        </w:rPr>
        <w:t> </w:t>
      </w:r>
    </w:p>
    <w:p w14:paraId="2DF96A41" w14:textId="77777777" w:rsidR="00461D73" w:rsidRDefault="00000000">
      <w:pPr>
        <w:spacing w:before="240" w:after="240"/>
        <w:rPr>
          <w:bdr w:val="nil"/>
        </w:rPr>
      </w:pPr>
      <w:r>
        <w:rPr>
          <w:b/>
          <w:bCs/>
          <w:bdr w:val="nil"/>
        </w:rPr>
        <w:t>Třídní vzdělávací program </w:t>
      </w:r>
    </w:p>
    <w:p w14:paraId="546DFB41" w14:textId="77777777" w:rsidR="00461D73" w:rsidRDefault="00000000">
      <w:pPr>
        <w:spacing w:before="240" w:after="240"/>
        <w:rPr>
          <w:bdr w:val="nil"/>
        </w:rPr>
      </w:pPr>
      <w:r>
        <w:rPr>
          <w:bdr w:val="nil"/>
        </w:rPr>
        <w:t>Vychází ze školního vzdělávacího programu. Rozpracovává obsah specifických vzdělávacích cílů, obsažených ve školním vzdělávacím programu, do konkrétních činností. Prostředky, metody a formy realizace jsou stanoveny s přihlédnutím k věkovým zvláštnostem dětí, s ohledem na jejich schopnosti a osobitost. Při vytváření optimálních podmínek pro poznávací, i učební činnosti je zohledněna emocionalita dětí. Podstata učební činnosti je chápána jako proces, v němž napomáháme dítěti osvojit si určité způsoby chování i jednání, dovednosti a znalosti. </w:t>
      </w:r>
    </w:p>
    <w:p w14:paraId="1A4CDCEF" w14:textId="77777777" w:rsidR="00461D73" w:rsidRDefault="00000000">
      <w:pPr>
        <w:spacing w:before="240" w:after="240"/>
        <w:rPr>
          <w:bdr w:val="nil"/>
        </w:rPr>
      </w:pPr>
      <w:r>
        <w:rPr>
          <w:bdr w:val="nil"/>
        </w:rPr>
        <w:t>Individualizace </w:t>
      </w:r>
    </w:p>
    <w:p w14:paraId="11C47B05" w14:textId="77777777" w:rsidR="00461D73" w:rsidRDefault="00000000">
      <w:pPr>
        <w:numPr>
          <w:ilvl w:val="0"/>
          <w:numId w:val="33"/>
        </w:numPr>
        <w:spacing w:before="240" w:after="240"/>
        <w:rPr>
          <w:bdr w:val="nil"/>
        </w:rPr>
      </w:pPr>
      <w:r>
        <w:rPr>
          <w:bdr w:val="nil"/>
        </w:rPr>
        <w:t>Příprava individuálních plánů pro jednotlivé děti vzhledem k jejich vzdělávacím potřebám a páce s nimi v rámci plánů činnosti pro celou třídu. </w:t>
      </w:r>
    </w:p>
    <w:p w14:paraId="39B01927" w14:textId="77777777" w:rsidR="00461D73" w:rsidRDefault="00000000">
      <w:pPr>
        <w:spacing w:before="240" w:after="240"/>
        <w:rPr>
          <w:bdr w:val="nil"/>
        </w:rPr>
      </w:pPr>
      <w:r>
        <w:rPr>
          <w:bdr w:val="nil"/>
        </w:rPr>
        <w:lastRenderedPageBreak/>
        <w:t>Třídní vzdělávací program vytváří základy pro rozvoj postojů, znalostí, dovedností a schopností dětí. </w:t>
      </w:r>
    </w:p>
    <w:p w14:paraId="33C1B8B2" w14:textId="77777777" w:rsidR="00461D73" w:rsidRDefault="00000000">
      <w:pPr>
        <w:numPr>
          <w:ilvl w:val="0"/>
          <w:numId w:val="34"/>
        </w:numPr>
        <w:spacing w:before="240"/>
        <w:rPr>
          <w:bdr w:val="nil"/>
        </w:rPr>
      </w:pPr>
      <w:r>
        <w:rPr>
          <w:bdr w:val="nil"/>
        </w:rPr>
        <w:t>Přijímat změnu a aktivně se s ní vyrovnávat </w:t>
      </w:r>
    </w:p>
    <w:p w14:paraId="29D7621A" w14:textId="77777777" w:rsidR="00461D73" w:rsidRDefault="00000000">
      <w:pPr>
        <w:numPr>
          <w:ilvl w:val="0"/>
          <w:numId w:val="34"/>
        </w:numPr>
        <w:rPr>
          <w:bdr w:val="nil"/>
        </w:rPr>
      </w:pPr>
      <w:r>
        <w:rPr>
          <w:bdr w:val="nil"/>
        </w:rPr>
        <w:t>Poznávat hodnoty jako je soucítění, péče o druhé a ohled na jiné </w:t>
      </w:r>
    </w:p>
    <w:p w14:paraId="46DB4654" w14:textId="77777777" w:rsidR="00461D73" w:rsidRDefault="00000000">
      <w:pPr>
        <w:numPr>
          <w:ilvl w:val="0"/>
          <w:numId w:val="34"/>
        </w:numPr>
        <w:rPr>
          <w:bdr w:val="nil"/>
        </w:rPr>
      </w:pPr>
      <w:r>
        <w:rPr>
          <w:bdr w:val="nil"/>
        </w:rPr>
        <w:t>Hodnoty spojené s důstojnými vztahy mezi lidmi </w:t>
      </w:r>
    </w:p>
    <w:p w14:paraId="6525D7E9" w14:textId="77777777" w:rsidR="00461D73" w:rsidRDefault="00000000">
      <w:pPr>
        <w:numPr>
          <w:ilvl w:val="0"/>
          <w:numId w:val="34"/>
        </w:numPr>
        <w:rPr>
          <w:bdr w:val="nil"/>
        </w:rPr>
      </w:pPr>
      <w:r>
        <w:rPr>
          <w:bdr w:val="nil"/>
        </w:rPr>
        <w:t>Hodnoty spojené se zdravím </w:t>
      </w:r>
    </w:p>
    <w:p w14:paraId="77D8E5D9" w14:textId="77777777" w:rsidR="00461D73" w:rsidRDefault="00000000">
      <w:pPr>
        <w:numPr>
          <w:ilvl w:val="0"/>
          <w:numId w:val="34"/>
        </w:numPr>
        <w:rPr>
          <w:bdr w:val="nil"/>
        </w:rPr>
      </w:pPr>
      <w:r>
        <w:rPr>
          <w:bdr w:val="nil"/>
        </w:rPr>
        <w:t>Získávat zdravou sebedůvěru a osobní samostatnost </w:t>
      </w:r>
    </w:p>
    <w:p w14:paraId="56F6BEBA" w14:textId="77777777" w:rsidR="00461D73" w:rsidRDefault="00000000">
      <w:pPr>
        <w:numPr>
          <w:ilvl w:val="0"/>
          <w:numId w:val="34"/>
        </w:numPr>
        <w:rPr>
          <w:bdr w:val="nil"/>
        </w:rPr>
      </w:pPr>
      <w:r>
        <w:rPr>
          <w:bdr w:val="nil"/>
        </w:rPr>
        <w:t>Učit se spolupracovat, tolerovat druhé </w:t>
      </w:r>
    </w:p>
    <w:p w14:paraId="52FFBA03" w14:textId="77777777" w:rsidR="00461D73" w:rsidRDefault="00000000">
      <w:pPr>
        <w:numPr>
          <w:ilvl w:val="0"/>
          <w:numId w:val="34"/>
        </w:numPr>
        <w:rPr>
          <w:bdr w:val="nil"/>
        </w:rPr>
      </w:pPr>
      <w:r>
        <w:rPr>
          <w:bdr w:val="nil"/>
        </w:rPr>
        <w:t>Umět si vybrat a učit se nést za svou volbu odpovědnost </w:t>
      </w:r>
    </w:p>
    <w:p w14:paraId="378FFA21" w14:textId="77777777" w:rsidR="00461D73" w:rsidRDefault="00000000">
      <w:pPr>
        <w:numPr>
          <w:ilvl w:val="0"/>
          <w:numId w:val="34"/>
        </w:numPr>
        <w:rPr>
          <w:bdr w:val="nil"/>
        </w:rPr>
      </w:pPr>
      <w:r>
        <w:rPr>
          <w:bdr w:val="nil"/>
        </w:rPr>
        <w:t>Rozvíjet schopnost přemýšlet a rozhodovat se </w:t>
      </w:r>
    </w:p>
    <w:p w14:paraId="297B9330" w14:textId="77777777" w:rsidR="00461D73" w:rsidRDefault="00000000">
      <w:pPr>
        <w:numPr>
          <w:ilvl w:val="0"/>
          <w:numId w:val="34"/>
        </w:numPr>
        <w:spacing w:after="240"/>
        <w:rPr>
          <w:bdr w:val="nil"/>
        </w:rPr>
      </w:pPr>
      <w:r>
        <w:rPr>
          <w:bdr w:val="nil"/>
        </w:rPr>
        <w:t>Rozvíjet schopnost aktivně a samostatně se učit </w:t>
      </w:r>
    </w:p>
    <w:p w14:paraId="04CA720E" w14:textId="77777777" w:rsidR="00461D73" w:rsidRDefault="00000000">
      <w:pPr>
        <w:spacing w:before="240" w:after="240"/>
        <w:rPr>
          <w:bdr w:val="nil"/>
        </w:rPr>
      </w:pPr>
      <w:r>
        <w:rPr>
          <w:bdr w:val="nil"/>
        </w:rPr>
        <w:t>  </w:t>
      </w:r>
    </w:p>
    <w:p w14:paraId="65863FDA" w14:textId="77777777" w:rsidR="00461D73" w:rsidRDefault="00000000">
      <w:pPr>
        <w:spacing w:before="240" w:after="240"/>
        <w:rPr>
          <w:bdr w:val="nil"/>
        </w:rPr>
      </w:pPr>
      <w:r>
        <w:rPr>
          <w:bdr w:val="nil"/>
        </w:rPr>
        <w:t>Principy třídního vzdělávacího programu </w:t>
      </w:r>
    </w:p>
    <w:p w14:paraId="6A4C73F2" w14:textId="77777777" w:rsidR="00461D73" w:rsidRDefault="00000000">
      <w:pPr>
        <w:numPr>
          <w:ilvl w:val="0"/>
          <w:numId w:val="35"/>
        </w:numPr>
        <w:spacing w:before="240"/>
        <w:rPr>
          <w:bdr w:val="nil"/>
        </w:rPr>
      </w:pPr>
      <w:r>
        <w:rPr>
          <w:bdr w:val="nil"/>
        </w:rPr>
        <w:t>Individuální přístup ke každému dítěti </w:t>
      </w:r>
    </w:p>
    <w:p w14:paraId="1208FE62" w14:textId="77777777" w:rsidR="00461D73" w:rsidRDefault="00000000">
      <w:pPr>
        <w:numPr>
          <w:ilvl w:val="0"/>
          <w:numId w:val="35"/>
        </w:numPr>
        <w:rPr>
          <w:bdr w:val="nil"/>
        </w:rPr>
      </w:pPr>
      <w:r>
        <w:rPr>
          <w:bdr w:val="nil"/>
        </w:rPr>
        <w:t>Plánování a pozorování </w:t>
      </w:r>
    </w:p>
    <w:p w14:paraId="7E13A58D" w14:textId="77777777" w:rsidR="00461D73" w:rsidRDefault="00000000">
      <w:pPr>
        <w:numPr>
          <w:ilvl w:val="0"/>
          <w:numId w:val="35"/>
        </w:numPr>
        <w:rPr>
          <w:bdr w:val="nil"/>
        </w:rPr>
      </w:pPr>
      <w:r>
        <w:rPr>
          <w:bdr w:val="nil"/>
        </w:rPr>
        <w:t>Učení hrou a činnostmi </w:t>
      </w:r>
    </w:p>
    <w:p w14:paraId="52C31C04" w14:textId="77777777" w:rsidR="00461D73" w:rsidRDefault="00000000">
      <w:pPr>
        <w:numPr>
          <w:ilvl w:val="0"/>
          <w:numId w:val="35"/>
        </w:numPr>
        <w:rPr>
          <w:bdr w:val="nil"/>
        </w:rPr>
      </w:pPr>
      <w:r>
        <w:rPr>
          <w:bdr w:val="nil"/>
        </w:rPr>
        <w:t>Poskytování prostoru pro spontánní aktivity a dětské plány </w:t>
      </w:r>
    </w:p>
    <w:p w14:paraId="2216A0CB" w14:textId="77777777" w:rsidR="00461D73" w:rsidRDefault="00000000">
      <w:pPr>
        <w:numPr>
          <w:ilvl w:val="0"/>
          <w:numId w:val="35"/>
        </w:numPr>
        <w:rPr>
          <w:bdr w:val="nil"/>
        </w:rPr>
      </w:pPr>
      <w:r>
        <w:rPr>
          <w:bdr w:val="nil"/>
        </w:rPr>
        <w:t>Aktivní účast rodičů jako partnerů </w:t>
      </w:r>
    </w:p>
    <w:p w14:paraId="59234F55" w14:textId="77777777" w:rsidR="00461D73" w:rsidRDefault="00000000">
      <w:pPr>
        <w:numPr>
          <w:ilvl w:val="0"/>
          <w:numId w:val="35"/>
        </w:numPr>
        <w:rPr>
          <w:bdr w:val="nil"/>
        </w:rPr>
      </w:pPr>
      <w:r>
        <w:rPr>
          <w:bdr w:val="nil"/>
        </w:rPr>
        <w:t>Profesní a osobní růst pedagogů </w:t>
      </w:r>
    </w:p>
    <w:p w14:paraId="3AA74393" w14:textId="77777777" w:rsidR="00461D73" w:rsidRDefault="00000000">
      <w:pPr>
        <w:numPr>
          <w:ilvl w:val="0"/>
          <w:numId w:val="35"/>
        </w:numPr>
        <w:spacing w:after="240"/>
        <w:rPr>
          <w:bdr w:val="nil"/>
        </w:rPr>
      </w:pPr>
      <w:r>
        <w:rPr>
          <w:bdr w:val="nil"/>
        </w:rPr>
        <w:t>Rozvoj kreativity a týmové spolupráce pedagogů </w:t>
      </w:r>
    </w:p>
    <w:p w14:paraId="3DD8341F" w14:textId="77777777" w:rsidR="00461D73" w:rsidRDefault="00000000">
      <w:pPr>
        <w:spacing w:before="240" w:after="240"/>
        <w:rPr>
          <w:bdr w:val="nil"/>
        </w:rPr>
      </w:pPr>
      <w:r>
        <w:rPr>
          <w:b/>
          <w:bCs/>
          <w:bdr w:val="nil"/>
        </w:rPr>
        <w:t>TVP  </w:t>
      </w:r>
      <w:r>
        <w:rPr>
          <w:bdr w:val="nil"/>
        </w:rPr>
        <w:t>je otevřený pracovní plán pedagoga, který je vytvářený, resp. dotvářený, postupně. </w:t>
      </w:r>
    </w:p>
    <w:p w14:paraId="2A545B4F" w14:textId="77777777" w:rsidR="00461D73" w:rsidRDefault="00461D73">
      <w:pPr>
        <w:rPr>
          <w:bdr w:val="nil"/>
        </w:rPr>
      </w:pPr>
    </w:p>
    <w:p w14:paraId="013FBB92" w14:textId="77777777" w:rsidR="00461D73" w:rsidRDefault="00000000">
      <w:pPr>
        <w:pStyle w:val="Nadpis2"/>
        <w:spacing w:before="299" w:after="299"/>
        <w:rPr>
          <w:bdr w:val="nil"/>
        </w:rPr>
      </w:pPr>
      <w:bookmarkStart w:id="35" w:name="_Toc256000039"/>
      <w:r>
        <w:rPr>
          <w:bdr w:val="nil"/>
        </w:rPr>
        <w:lastRenderedPageBreak/>
        <w:t>Dílčí projekty a programy</w:t>
      </w:r>
      <w:bookmarkEnd w:id="35"/>
      <w:r>
        <w:rPr>
          <w:bdr w:val="nil"/>
        </w:rPr>
        <w:t> </w:t>
      </w:r>
    </w:p>
    <w:p w14:paraId="050B89AA" w14:textId="77777777" w:rsidR="00461D73" w:rsidRDefault="00000000">
      <w:pPr>
        <w:spacing w:before="240" w:after="240"/>
        <w:rPr>
          <w:bdr w:val="nil"/>
        </w:rPr>
      </w:pPr>
      <w:r>
        <w:rPr>
          <w:bdr w:val="nil"/>
        </w:rPr>
        <w:t>PROJEKT „MUŽI DO PETRKLÍČE“ </w:t>
      </w:r>
    </w:p>
    <w:p w14:paraId="26ACE606" w14:textId="77777777" w:rsidR="00461D73" w:rsidRDefault="00000000">
      <w:pPr>
        <w:spacing w:before="240" w:after="240"/>
        <w:rPr>
          <w:bdr w:val="nil"/>
        </w:rPr>
      </w:pPr>
      <w:r>
        <w:rPr>
          <w:b/>
          <w:bCs/>
          <w:bdr w:val="nil"/>
        </w:rPr>
        <w:t>CHARAKTERISTIKA PROJEKTU: </w:t>
      </w:r>
    </w:p>
    <w:p w14:paraId="52013A0B" w14:textId="1ECB16B0" w:rsidR="00461D73" w:rsidRDefault="00000000">
      <w:pPr>
        <w:spacing w:before="240" w:after="240"/>
        <w:rPr>
          <w:bdr w:val="nil"/>
        </w:rPr>
      </w:pPr>
      <w:r>
        <w:rPr>
          <w:bdr w:val="nil"/>
        </w:rPr>
        <w:t>V Soukromé mateřské a základní škole Petrklíč se snažíme vytvářet a udržovat harmonické prostředí a nejen na vzdělávání nahlížet z mnoha rovin. Aby byla zajištěna v naší školce zdravá polarita, snažíme se nabídnout zajímavé pracovní podmínky pro ženy i muže. Aktivní spolupráci s muži - pedagogy, asistenty, lektory, se snažíme vymanit ze stereotypu předškolního vzdělávání, ve kterém působí převážně ženy.  "Muži v Petrklíči" pomáhají rozvinout oblast polytechnického vzdělání, sportovní a pohybové aktivity a v neposlední řadě jsou velkou oporou celého kolektivu školky svoji stabilní a silnou ene</w:t>
      </w:r>
      <w:r w:rsidR="00CB6F37">
        <w:rPr>
          <w:bdr w:val="nil"/>
        </w:rPr>
        <w:t>r</w:t>
      </w:r>
      <w:r>
        <w:rPr>
          <w:bdr w:val="nil"/>
        </w:rPr>
        <w:t>gií. Děti přijímají muže - průvodce s nadšením a je patrné, že mužský element vhodně doplňuje jemnou, ženskou energii. Snažíme se o maximální využití potenciálu všech zaměstnanců. V praxi to pak znamená například to, že náš skvělý školník se v průběhu času zapojil do vzdělávacího procesu  - vede odpolední kroužek Dílničky a pečuje o polytechnickou dílnu a její vybavení. Každý z týmu je důležitou součástí skládačky jménem Petrklíč.  </w:t>
      </w:r>
    </w:p>
    <w:p w14:paraId="141CABF3" w14:textId="77777777" w:rsidR="00461D73" w:rsidRDefault="00000000">
      <w:pPr>
        <w:spacing w:before="240" w:after="240"/>
        <w:rPr>
          <w:bdr w:val="nil"/>
        </w:rPr>
      </w:pPr>
      <w:r>
        <w:rPr>
          <w:b/>
          <w:bCs/>
          <w:bdr w:val="nil"/>
        </w:rPr>
        <w:t>ČASOVÝ ROZSAH PROJEKTU: </w:t>
      </w:r>
    </w:p>
    <w:p w14:paraId="2AFD534F" w14:textId="77777777" w:rsidR="00461D73" w:rsidRDefault="00000000">
      <w:pPr>
        <w:spacing w:before="240" w:after="240"/>
        <w:rPr>
          <w:bdr w:val="nil"/>
        </w:rPr>
      </w:pPr>
      <w:r>
        <w:rPr>
          <w:bdr w:val="nil"/>
        </w:rPr>
        <w:t>dlouhodobý, celý rok ve spolupráci s asistentem/pedagogem – mužem </w:t>
      </w:r>
    </w:p>
    <w:p w14:paraId="5371C2DB" w14:textId="77777777" w:rsidR="00461D73" w:rsidRDefault="00000000">
      <w:pPr>
        <w:spacing w:before="240" w:after="240"/>
        <w:rPr>
          <w:bdr w:val="nil"/>
        </w:rPr>
      </w:pPr>
      <w:r>
        <w:rPr>
          <w:b/>
          <w:bCs/>
          <w:bdr w:val="nil"/>
        </w:rPr>
        <w:t>VĚKOVÁ SKUPINA </w:t>
      </w:r>
      <w:r>
        <w:rPr>
          <w:bdr w:val="nil"/>
        </w:rPr>
        <w:t>:  3 - 6let </w:t>
      </w:r>
    </w:p>
    <w:p w14:paraId="4E4D3E7F" w14:textId="77777777" w:rsidR="00461D73" w:rsidRDefault="00000000">
      <w:pPr>
        <w:spacing w:before="240" w:after="240"/>
        <w:rPr>
          <w:bdr w:val="nil"/>
        </w:rPr>
      </w:pPr>
      <w:r>
        <w:rPr>
          <w:bdr w:val="nil"/>
        </w:rPr>
        <w:t>Výběr tématu: </w:t>
      </w:r>
    </w:p>
    <w:p w14:paraId="04638068" w14:textId="77777777" w:rsidR="00461D73" w:rsidRDefault="00000000">
      <w:pPr>
        <w:spacing w:before="240" w:after="240"/>
        <w:rPr>
          <w:bdr w:val="nil"/>
        </w:rPr>
      </w:pPr>
      <w:r>
        <w:rPr>
          <w:bdr w:val="nil"/>
        </w:rPr>
        <w:t>Angličtina hrou s rodilým mluvčím </w:t>
      </w:r>
    </w:p>
    <w:p w14:paraId="7841C954" w14:textId="4BA4E340" w:rsidR="00461D73" w:rsidRDefault="00000000">
      <w:pPr>
        <w:spacing w:before="240" w:after="240"/>
        <w:rPr>
          <w:bdr w:val="nil"/>
        </w:rPr>
      </w:pPr>
      <w:r>
        <w:rPr>
          <w:bdr w:val="nil"/>
        </w:rPr>
        <w:t>Návaznost na projekt Ve svém těle se cítím skvěl</w:t>
      </w:r>
      <w:r w:rsidR="00CB6F37">
        <w:rPr>
          <w:bdr w:val="nil"/>
        </w:rPr>
        <w:t>e</w:t>
      </w:r>
      <w:r>
        <w:rPr>
          <w:bdr w:val="nil"/>
        </w:rPr>
        <w:t xml:space="preserve"> a Dílna objevů (muži průvodci při vzdělávacích aktivitách) </w:t>
      </w:r>
    </w:p>
    <w:p w14:paraId="0ED59A86" w14:textId="77777777" w:rsidR="00461D73" w:rsidRDefault="00000000">
      <w:pPr>
        <w:spacing w:before="240" w:after="240"/>
        <w:rPr>
          <w:bdr w:val="nil"/>
        </w:rPr>
      </w:pPr>
      <w:r>
        <w:rPr>
          <w:b/>
          <w:bCs/>
          <w:bdr w:val="nil"/>
        </w:rPr>
        <w:t>NÁVAZNOST NA INTEGROVANÉ BLOKY: </w:t>
      </w:r>
    </w:p>
    <w:p w14:paraId="3395B5A9" w14:textId="77777777" w:rsidR="00461D73" w:rsidRDefault="00000000">
      <w:pPr>
        <w:numPr>
          <w:ilvl w:val="0"/>
          <w:numId w:val="36"/>
        </w:numPr>
        <w:spacing w:before="240"/>
        <w:rPr>
          <w:bdr w:val="nil"/>
        </w:rPr>
      </w:pPr>
      <w:r>
        <w:rPr>
          <w:bdr w:val="nil"/>
        </w:rPr>
        <w:lastRenderedPageBreak/>
        <w:t>Pozemské krásy, dary a radosti, kolem nás jich máme dosti </w:t>
      </w:r>
    </w:p>
    <w:p w14:paraId="1166E9F7" w14:textId="77777777" w:rsidR="00461D73" w:rsidRDefault="00000000">
      <w:pPr>
        <w:numPr>
          <w:ilvl w:val="0"/>
          <w:numId w:val="36"/>
        </w:numPr>
        <w:rPr>
          <w:bdr w:val="nil"/>
        </w:rPr>
      </w:pPr>
      <w:r>
        <w:rPr>
          <w:bdr w:val="nil"/>
        </w:rPr>
        <w:t>Život v každé části planety, nosím v sobě já i ty </w:t>
      </w:r>
    </w:p>
    <w:p w14:paraId="342A6CD7" w14:textId="77777777" w:rsidR="00461D73" w:rsidRDefault="00000000">
      <w:pPr>
        <w:numPr>
          <w:ilvl w:val="0"/>
          <w:numId w:val="36"/>
        </w:numPr>
        <w:spacing w:after="240"/>
        <w:rPr>
          <w:bdr w:val="nil"/>
        </w:rPr>
      </w:pPr>
      <w:r>
        <w:rPr>
          <w:bdr w:val="nil"/>
        </w:rPr>
        <w:t>Poletíme spolu, podívat se nahoru a dolu </w:t>
      </w:r>
    </w:p>
    <w:p w14:paraId="5A9E5237" w14:textId="77777777" w:rsidR="00461D73" w:rsidRDefault="00000000">
      <w:pPr>
        <w:spacing w:before="240" w:after="240"/>
        <w:rPr>
          <w:bdr w:val="nil"/>
        </w:rPr>
      </w:pPr>
      <w:r>
        <w:rPr>
          <w:b/>
          <w:bCs/>
          <w:bdr w:val="nil"/>
        </w:rPr>
        <w:t>CÍL PROJEKTU: </w:t>
      </w:r>
    </w:p>
    <w:p w14:paraId="06C4E738" w14:textId="77777777" w:rsidR="00461D73" w:rsidRDefault="00000000">
      <w:pPr>
        <w:spacing w:before="240" w:after="240"/>
        <w:rPr>
          <w:bdr w:val="nil"/>
        </w:rPr>
      </w:pPr>
      <w:r>
        <w:rPr>
          <w:bdr w:val="nil"/>
        </w:rPr>
        <w:t>Respektování odlišností vývoje kluků, praktická orientace stylu vzdělávání předškolního dítěte se zaměřením na poznávání techniky a strojů, práci letců, řidičů, hasičů, sportovců. Rozvoj, zpřesňování a kultivace smyslového vnímání, osvojení si věku přiměřených praktických dovedností. </w:t>
      </w:r>
    </w:p>
    <w:p w14:paraId="4AE6FDA6" w14:textId="77777777" w:rsidR="00461D73" w:rsidRDefault="00000000">
      <w:pPr>
        <w:spacing w:before="240" w:after="240"/>
        <w:rPr>
          <w:bdr w:val="nil"/>
        </w:rPr>
      </w:pPr>
      <w:r>
        <w:rPr>
          <w:b/>
          <w:bCs/>
          <w:bdr w:val="nil"/>
        </w:rPr>
        <w:t>OČEKÁVANÉ VÝSTUPY: </w:t>
      </w:r>
    </w:p>
    <w:p w14:paraId="1A9DACE3" w14:textId="77777777" w:rsidR="00461D73" w:rsidRDefault="00000000">
      <w:pPr>
        <w:numPr>
          <w:ilvl w:val="0"/>
          <w:numId w:val="37"/>
        </w:numPr>
        <w:spacing w:before="240"/>
        <w:rPr>
          <w:bdr w:val="nil"/>
        </w:rPr>
      </w:pPr>
      <w:r>
        <w:rPr>
          <w:bdr w:val="nil"/>
        </w:rPr>
        <w:t>získávání osobní samostatnosti a schopnosti projevovat se jako samostatná osobnost působící na své okolí, vytváření vlastní identity </w:t>
      </w:r>
    </w:p>
    <w:p w14:paraId="2DFE434D" w14:textId="77777777" w:rsidR="00461D73" w:rsidRDefault="00000000">
      <w:pPr>
        <w:numPr>
          <w:ilvl w:val="0"/>
          <w:numId w:val="37"/>
        </w:numPr>
        <w:rPr>
          <w:bdr w:val="nil"/>
        </w:rPr>
      </w:pPr>
      <w:r>
        <w:rPr>
          <w:bdr w:val="nil"/>
        </w:rPr>
        <w:t>soustředit se na činnost a udržet pozornost </w:t>
      </w:r>
    </w:p>
    <w:p w14:paraId="0E68BBB7" w14:textId="77777777" w:rsidR="00461D73" w:rsidRDefault="00000000">
      <w:pPr>
        <w:numPr>
          <w:ilvl w:val="0"/>
          <w:numId w:val="37"/>
        </w:numPr>
        <w:rPr>
          <w:bdr w:val="nil"/>
        </w:rPr>
      </w:pPr>
      <w:r>
        <w:rPr>
          <w:bdr w:val="nil"/>
        </w:rPr>
        <w:t>vnímat, že je zajímavé dozvědět se nové věci, využívat zkušeností k učení. </w:t>
      </w:r>
    </w:p>
    <w:p w14:paraId="62F60DAE" w14:textId="77777777" w:rsidR="00461D73" w:rsidRDefault="00000000">
      <w:pPr>
        <w:numPr>
          <w:ilvl w:val="0"/>
          <w:numId w:val="37"/>
        </w:numPr>
        <w:rPr>
          <w:bdr w:val="nil"/>
        </w:rPr>
      </w:pPr>
      <w:r>
        <w:rPr>
          <w:bdr w:val="nil"/>
        </w:rPr>
        <w:t>získat určité praktické dovednosti </w:t>
      </w:r>
    </w:p>
    <w:p w14:paraId="1477C0E1" w14:textId="77777777" w:rsidR="00461D73" w:rsidRDefault="00000000">
      <w:pPr>
        <w:numPr>
          <w:ilvl w:val="0"/>
          <w:numId w:val="37"/>
        </w:numPr>
        <w:spacing w:after="240"/>
        <w:rPr>
          <w:bdr w:val="nil"/>
        </w:rPr>
      </w:pPr>
      <w:r>
        <w:rPr>
          <w:bdr w:val="nil"/>
        </w:rPr>
        <w:t>zažívat dobrodružství </w:t>
      </w:r>
    </w:p>
    <w:p w14:paraId="512F2418" w14:textId="77777777" w:rsidR="00461D73" w:rsidRDefault="00000000">
      <w:pPr>
        <w:spacing w:before="240" w:after="240"/>
        <w:rPr>
          <w:bdr w:val="nil"/>
        </w:rPr>
      </w:pPr>
      <w:r>
        <w:rPr>
          <w:b/>
          <w:bCs/>
          <w:bdr w:val="nil"/>
        </w:rPr>
        <w:t>RIZIKA: </w:t>
      </w:r>
    </w:p>
    <w:p w14:paraId="18889AF1" w14:textId="77777777" w:rsidR="00461D73" w:rsidRDefault="00000000">
      <w:pPr>
        <w:numPr>
          <w:ilvl w:val="0"/>
          <w:numId w:val="38"/>
        </w:numPr>
        <w:spacing w:before="240"/>
        <w:rPr>
          <w:bdr w:val="nil"/>
        </w:rPr>
      </w:pPr>
      <w:r>
        <w:rPr>
          <w:bdr w:val="nil"/>
        </w:rPr>
        <w:t>nevšímavost ke zjištěným problémům </w:t>
      </w:r>
    </w:p>
    <w:p w14:paraId="4BACCA72" w14:textId="77777777" w:rsidR="00461D73" w:rsidRDefault="00000000">
      <w:pPr>
        <w:numPr>
          <w:ilvl w:val="0"/>
          <w:numId w:val="38"/>
        </w:numPr>
        <w:rPr>
          <w:bdr w:val="nil"/>
        </w:rPr>
      </w:pPr>
      <w:r>
        <w:rPr>
          <w:bdr w:val="nil"/>
        </w:rPr>
        <w:t>nevhodnost vzdělávací nabídky </w:t>
      </w:r>
    </w:p>
    <w:p w14:paraId="3EDF4869" w14:textId="77777777" w:rsidR="00461D73" w:rsidRDefault="00000000">
      <w:pPr>
        <w:numPr>
          <w:ilvl w:val="0"/>
          <w:numId w:val="38"/>
        </w:numPr>
        <w:rPr>
          <w:bdr w:val="nil"/>
        </w:rPr>
      </w:pPr>
      <w:r>
        <w:rPr>
          <w:bdr w:val="nil"/>
        </w:rPr>
        <w:t>necitlivý postoj dospělých </w:t>
      </w:r>
    </w:p>
    <w:p w14:paraId="16E9CB8C" w14:textId="77777777" w:rsidR="00461D73" w:rsidRDefault="00000000">
      <w:pPr>
        <w:numPr>
          <w:ilvl w:val="0"/>
          <w:numId w:val="38"/>
        </w:numPr>
        <w:rPr>
          <w:bdr w:val="nil"/>
        </w:rPr>
      </w:pPr>
      <w:r>
        <w:rPr>
          <w:bdr w:val="nil"/>
        </w:rPr>
        <w:t>nedostatečně připravené prostředí </w:t>
      </w:r>
    </w:p>
    <w:p w14:paraId="223286D0" w14:textId="77777777" w:rsidR="00461D73" w:rsidRDefault="00000000">
      <w:pPr>
        <w:numPr>
          <w:ilvl w:val="0"/>
          <w:numId w:val="38"/>
        </w:numPr>
        <w:spacing w:after="240"/>
        <w:rPr>
          <w:bdr w:val="nil"/>
        </w:rPr>
      </w:pPr>
      <w:r>
        <w:rPr>
          <w:bdr w:val="nil"/>
        </w:rPr>
        <w:t>nedostatečná motivace dětí k jejich sebevyjádření a sebeuplatnění </w:t>
      </w:r>
    </w:p>
    <w:p w14:paraId="076AA1F2" w14:textId="77777777" w:rsidR="00461D73" w:rsidRDefault="00000000">
      <w:pPr>
        <w:spacing w:before="240" w:after="240"/>
        <w:rPr>
          <w:bdr w:val="nil"/>
        </w:rPr>
      </w:pPr>
      <w:r>
        <w:rPr>
          <w:bdr w:val="nil"/>
        </w:rPr>
        <w:t>  </w:t>
      </w:r>
    </w:p>
    <w:p w14:paraId="42611F2B" w14:textId="77777777" w:rsidR="00CB6F37" w:rsidRDefault="00CB6F37">
      <w:pPr>
        <w:spacing w:before="240" w:after="240"/>
        <w:rPr>
          <w:bdr w:val="nil"/>
        </w:rPr>
      </w:pPr>
    </w:p>
    <w:p w14:paraId="20D3863A" w14:textId="77777777" w:rsidR="00461D73" w:rsidRDefault="00000000">
      <w:pPr>
        <w:spacing w:before="240" w:after="240"/>
        <w:rPr>
          <w:bdr w:val="nil"/>
        </w:rPr>
      </w:pPr>
      <w:r>
        <w:rPr>
          <w:b/>
          <w:bCs/>
          <w:bdr w:val="nil"/>
        </w:rPr>
        <w:lastRenderedPageBreak/>
        <w:t>PROJEKT „ KAMARÁDI PETRKLÍČE“ </w:t>
      </w:r>
    </w:p>
    <w:p w14:paraId="6DD11338" w14:textId="77777777" w:rsidR="00461D73" w:rsidRDefault="00000000">
      <w:pPr>
        <w:spacing w:before="240" w:after="240"/>
        <w:rPr>
          <w:bdr w:val="nil"/>
        </w:rPr>
      </w:pPr>
      <w:r>
        <w:rPr>
          <w:b/>
          <w:bCs/>
          <w:bdr w:val="nil"/>
        </w:rPr>
        <w:t>CHARAKTERISTIKA PROJEKTU: </w:t>
      </w:r>
    </w:p>
    <w:p w14:paraId="08DB355F" w14:textId="422848D0" w:rsidR="00461D73" w:rsidRDefault="00000000">
      <w:pPr>
        <w:spacing w:before="240" w:after="240"/>
        <w:rPr>
          <w:bdr w:val="nil"/>
        </w:rPr>
      </w:pPr>
      <w:r>
        <w:rPr>
          <w:bdr w:val="nil"/>
        </w:rPr>
        <w:t>Podstatou projektu je zvýšit inkluzivní prostředí v mateřské škole Petrklíč a to tak, že jsou s dětmi realizovány takové vzdělávací aktivity, kdy přes vlastí prožitek poznávají, jaký je život s určitou formou zn</w:t>
      </w:r>
      <w:r w:rsidR="00CB6F37">
        <w:rPr>
          <w:bdr w:val="nil"/>
        </w:rPr>
        <w:t>e</w:t>
      </w:r>
      <w:r>
        <w:rPr>
          <w:bdr w:val="nil"/>
        </w:rPr>
        <w:t>výhodnění. Díky takové zkušenosti pak děti dokáží lépe pochopit, proč mají například některé děti speciální vzdělávací potřeby, musí využívat speciá</w:t>
      </w:r>
      <w:r w:rsidR="00CB6F37">
        <w:rPr>
          <w:bdr w:val="nil"/>
        </w:rPr>
        <w:t>l</w:t>
      </w:r>
      <w:r>
        <w:rPr>
          <w:bdr w:val="nil"/>
        </w:rPr>
        <w:t>ní pomůcky atd. Projekt dále cílí na uv</w:t>
      </w:r>
      <w:r w:rsidR="00CB6F37">
        <w:rPr>
          <w:bdr w:val="nil"/>
        </w:rPr>
        <w:t>ě</w:t>
      </w:r>
      <w:r>
        <w:rPr>
          <w:bdr w:val="nil"/>
        </w:rPr>
        <w:t>domění si odlišných životních podmínek lidí kolem nás a důležitosti vzájemné podpory a pomoci. Díky přímému setkání s lidmi se znevýhodněním (sociálním i zdravotním) a realizací dílčích projektů, které cílí na jejich podporu a pomoc, bude u dětí rozvíjena empatie, sociální citlivost a tolerance.  </w:t>
      </w:r>
    </w:p>
    <w:p w14:paraId="5C9B31E3" w14:textId="77777777" w:rsidR="00461D73" w:rsidRDefault="00000000">
      <w:pPr>
        <w:spacing w:before="240" w:after="240"/>
        <w:rPr>
          <w:bdr w:val="nil"/>
        </w:rPr>
      </w:pPr>
      <w:r>
        <w:rPr>
          <w:b/>
          <w:bCs/>
          <w:bdr w:val="nil"/>
        </w:rPr>
        <w:t>ČASOVÝ ROZSAH:  </w:t>
      </w:r>
      <w:r>
        <w:rPr>
          <w:bdr w:val="nil"/>
        </w:rPr>
        <w:t>dlouhodobě v průběhu celého roku </w:t>
      </w:r>
    </w:p>
    <w:p w14:paraId="48D5AA08" w14:textId="77777777" w:rsidR="00461D73" w:rsidRDefault="00000000">
      <w:pPr>
        <w:spacing w:before="240" w:after="240"/>
        <w:rPr>
          <w:bdr w:val="nil"/>
        </w:rPr>
      </w:pPr>
      <w:r>
        <w:rPr>
          <w:b/>
          <w:bCs/>
          <w:bdr w:val="nil"/>
        </w:rPr>
        <w:t>VĚKOVÁ SKUPINA:  </w:t>
      </w:r>
      <w:r>
        <w:rPr>
          <w:bdr w:val="nil"/>
        </w:rPr>
        <w:t>3 – 6 let </w:t>
      </w:r>
    </w:p>
    <w:p w14:paraId="47E8C335" w14:textId="77777777" w:rsidR="00461D73" w:rsidRDefault="00000000">
      <w:pPr>
        <w:spacing w:before="240" w:after="240"/>
        <w:rPr>
          <w:bdr w:val="nil"/>
        </w:rPr>
      </w:pPr>
      <w:r>
        <w:rPr>
          <w:b/>
          <w:bCs/>
          <w:bdr w:val="nil"/>
        </w:rPr>
        <w:t>NÁVAZNOST NA INTEGROVANÉ BLOKY </w:t>
      </w:r>
    </w:p>
    <w:p w14:paraId="47959AF9" w14:textId="77777777" w:rsidR="00461D73" w:rsidRDefault="00000000">
      <w:pPr>
        <w:numPr>
          <w:ilvl w:val="0"/>
          <w:numId w:val="39"/>
        </w:numPr>
        <w:spacing w:before="240"/>
        <w:rPr>
          <w:bdr w:val="nil"/>
        </w:rPr>
      </w:pPr>
      <w:r>
        <w:rPr>
          <w:bdr w:val="nil"/>
        </w:rPr>
        <w:t>Život v každé části planety, nosím v sobě já i ty </w:t>
      </w:r>
    </w:p>
    <w:p w14:paraId="516730AD" w14:textId="66A9BC3B" w:rsidR="00461D73" w:rsidRDefault="00000000">
      <w:pPr>
        <w:numPr>
          <w:ilvl w:val="0"/>
          <w:numId w:val="39"/>
        </w:numPr>
        <w:spacing w:after="240"/>
        <w:rPr>
          <w:bdr w:val="nil"/>
        </w:rPr>
      </w:pPr>
      <w:r>
        <w:rPr>
          <w:bdr w:val="nil"/>
        </w:rPr>
        <w:t>Tvoření</w:t>
      </w:r>
      <w:r w:rsidR="00CB6F37">
        <w:rPr>
          <w:bdr w:val="nil"/>
        </w:rPr>
        <w:t xml:space="preserve"> </w:t>
      </w:r>
      <w:r>
        <w:rPr>
          <w:bdr w:val="nil"/>
        </w:rPr>
        <w:t>drobných maličkostí, stává se naší předností. </w:t>
      </w:r>
    </w:p>
    <w:p w14:paraId="7EC33E1A" w14:textId="77777777" w:rsidR="00461D73" w:rsidRDefault="00000000">
      <w:pPr>
        <w:spacing w:before="240" w:after="240"/>
        <w:rPr>
          <w:bdr w:val="nil"/>
        </w:rPr>
      </w:pPr>
      <w:r>
        <w:rPr>
          <w:b/>
          <w:bCs/>
          <w:bdr w:val="nil"/>
        </w:rPr>
        <w:t>CÍL PROJEKTU </w:t>
      </w:r>
    </w:p>
    <w:p w14:paraId="233262CF" w14:textId="18A70A9D" w:rsidR="00461D73" w:rsidRDefault="00000000">
      <w:pPr>
        <w:spacing w:before="240" w:after="240"/>
        <w:rPr>
          <w:bdr w:val="nil"/>
        </w:rPr>
      </w:pPr>
      <w:r>
        <w:rPr>
          <w:bdr w:val="nil"/>
        </w:rPr>
        <w:t>Vytváření prosociálních postojů tj. respektu, tolera</w:t>
      </w:r>
      <w:r w:rsidR="00CB6F37">
        <w:rPr>
          <w:bdr w:val="nil"/>
        </w:rPr>
        <w:t>n</w:t>
      </w:r>
      <w:r>
        <w:rPr>
          <w:bdr w:val="nil"/>
        </w:rPr>
        <w:t>ce, sociální citlivosti). Posilování prosociálního chování ve vztahu k druhým lidem.  </w:t>
      </w:r>
    </w:p>
    <w:p w14:paraId="5F05604F" w14:textId="77777777" w:rsidR="00461D73" w:rsidRDefault="00000000">
      <w:pPr>
        <w:spacing w:before="240" w:after="240"/>
        <w:rPr>
          <w:bdr w:val="nil"/>
        </w:rPr>
      </w:pPr>
      <w:r>
        <w:rPr>
          <w:b/>
          <w:bCs/>
          <w:bdr w:val="nil"/>
        </w:rPr>
        <w:t>OČEKÁVANÉ VÝSTUPY </w:t>
      </w:r>
    </w:p>
    <w:p w14:paraId="6C4CB0FB" w14:textId="77777777" w:rsidR="00461D73" w:rsidRDefault="00000000">
      <w:pPr>
        <w:spacing w:before="240" w:after="240"/>
        <w:rPr>
          <w:bdr w:val="nil"/>
        </w:rPr>
      </w:pPr>
      <w:r>
        <w:rPr>
          <w:bdr w:val="nil"/>
        </w:rPr>
        <w:t>Dítě se učí hájit a respektovat práva druhých, chápe, že všichni lidé mají stejnou hodnotu, přestože je každý jiný, chápou. že jsou osobní odlišnosti přirozené. Děti dokáží vnímat, co potřebuje druhý, vycházet mu vstříc. Jsou tedy schopny chovat se ohleduplně ke slabším nebo dětem s postižením a být jim nápomocny.  </w:t>
      </w:r>
    </w:p>
    <w:p w14:paraId="552E77CE" w14:textId="77777777" w:rsidR="00461D73" w:rsidRDefault="00000000">
      <w:pPr>
        <w:spacing w:before="240" w:after="240"/>
        <w:rPr>
          <w:bdr w:val="nil"/>
        </w:rPr>
      </w:pPr>
      <w:r>
        <w:rPr>
          <w:b/>
          <w:bCs/>
          <w:bdr w:val="nil"/>
        </w:rPr>
        <w:lastRenderedPageBreak/>
        <w:t>RIZIKA </w:t>
      </w:r>
      <w:r>
        <w:rPr>
          <w:bdr w:val="nil"/>
        </w:rPr>
        <w:t>.  </w:t>
      </w:r>
    </w:p>
    <w:p w14:paraId="72B705F4" w14:textId="77777777" w:rsidR="00461D73" w:rsidRDefault="00000000">
      <w:pPr>
        <w:numPr>
          <w:ilvl w:val="0"/>
          <w:numId w:val="40"/>
        </w:numPr>
        <w:spacing w:before="240"/>
        <w:rPr>
          <w:bdr w:val="nil"/>
        </w:rPr>
      </w:pPr>
      <w:r>
        <w:rPr>
          <w:bdr w:val="nil"/>
        </w:rPr>
        <w:t>nejednoznačně formulovaná pravidla chování ve vztahu k druhému, nedodržování přijatých pravidel, špatný vzor </w:t>
      </w:r>
    </w:p>
    <w:p w14:paraId="726C65F6" w14:textId="77777777" w:rsidR="00461D73" w:rsidRDefault="00000000">
      <w:pPr>
        <w:numPr>
          <w:ilvl w:val="0"/>
          <w:numId w:val="40"/>
        </w:numPr>
        <w:rPr>
          <w:bdr w:val="nil"/>
        </w:rPr>
      </w:pPr>
      <w:r>
        <w:rPr>
          <w:bdr w:val="nil"/>
        </w:rPr>
        <w:t>málo příležitostí a prostoru k experimentaci a samotnému řešení konkrétních situací </w:t>
      </w:r>
    </w:p>
    <w:p w14:paraId="4390862D" w14:textId="77777777" w:rsidR="00461D73" w:rsidRDefault="00000000">
      <w:pPr>
        <w:numPr>
          <w:ilvl w:val="0"/>
          <w:numId w:val="40"/>
        </w:numPr>
        <w:spacing w:after="240"/>
        <w:rPr>
          <w:bdr w:val="nil"/>
        </w:rPr>
      </w:pPr>
      <w:r>
        <w:rPr>
          <w:bdr w:val="nil"/>
        </w:rPr>
        <w:t>převaha zprostředkovaného poznávání světa </w:t>
      </w:r>
    </w:p>
    <w:p w14:paraId="1A785746" w14:textId="77777777" w:rsidR="00461D73" w:rsidRDefault="00000000">
      <w:pPr>
        <w:spacing w:before="240" w:after="240"/>
        <w:rPr>
          <w:bdr w:val="nil"/>
        </w:rPr>
      </w:pPr>
      <w:r>
        <w:rPr>
          <w:b/>
          <w:bCs/>
          <w:bdr w:val="nil"/>
        </w:rPr>
        <w:t>NAVRHOVANÉ ČINNOSTI A PŘILEŽITOSTI </w:t>
      </w:r>
    </w:p>
    <w:p w14:paraId="15B8D3A0" w14:textId="77777777" w:rsidR="00461D73" w:rsidRDefault="00000000">
      <w:pPr>
        <w:spacing w:before="240" w:after="240"/>
        <w:rPr>
          <w:bdr w:val="nil"/>
        </w:rPr>
      </w:pPr>
      <w:r>
        <w:rPr>
          <w:b/>
          <w:bCs/>
          <w:bdr w:val="nil"/>
        </w:rPr>
        <w:t>Dítě a jeho tělo: „oblast biologická“: </w:t>
      </w:r>
    </w:p>
    <w:p w14:paraId="6E9B67A1" w14:textId="77777777" w:rsidR="00461D73" w:rsidRDefault="00000000">
      <w:pPr>
        <w:numPr>
          <w:ilvl w:val="0"/>
          <w:numId w:val="41"/>
        </w:numPr>
        <w:spacing w:before="240"/>
        <w:rPr>
          <w:bdr w:val="nil"/>
        </w:rPr>
      </w:pPr>
      <w:r>
        <w:rPr>
          <w:bdr w:val="nil"/>
        </w:rPr>
        <w:t>jízda na vozíčku </w:t>
      </w:r>
    </w:p>
    <w:p w14:paraId="5AE388C4" w14:textId="77777777" w:rsidR="00461D73" w:rsidRDefault="00000000">
      <w:pPr>
        <w:numPr>
          <w:ilvl w:val="0"/>
          <w:numId w:val="41"/>
        </w:numPr>
        <w:rPr>
          <w:bdr w:val="nil"/>
        </w:rPr>
      </w:pPr>
      <w:r>
        <w:rPr>
          <w:bdr w:val="nil"/>
        </w:rPr>
        <w:t>chůze o berlích </w:t>
      </w:r>
    </w:p>
    <w:p w14:paraId="6602BC04" w14:textId="77777777" w:rsidR="00461D73" w:rsidRDefault="00000000">
      <w:pPr>
        <w:numPr>
          <w:ilvl w:val="0"/>
          <w:numId w:val="41"/>
        </w:numPr>
        <w:rPr>
          <w:bdr w:val="nil"/>
        </w:rPr>
      </w:pPr>
      <w:r>
        <w:rPr>
          <w:bdr w:val="nil"/>
        </w:rPr>
        <w:t>vedení „nevidomého" kamaráda se zavázanýma očima přes různé překážky </w:t>
      </w:r>
    </w:p>
    <w:p w14:paraId="11F3C61D" w14:textId="77777777" w:rsidR="00461D73" w:rsidRDefault="00000000">
      <w:pPr>
        <w:numPr>
          <w:ilvl w:val="0"/>
          <w:numId w:val="41"/>
        </w:numPr>
        <w:rPr>
          <w:bdr w:val="nil"/>
        </w:rPr>
      </w:pPr>
      <w:r>
        <w:rPr>
          <w:bdr w:val="nil"/>
        </w:rPr>
        <w:t>odezírání, děti mají v uších špunty, aby neslyšely slova, která jim kamarádi </w:t>
      </w:r>
    </w:p>
    <w:p w14:paraId="50040626" w14:textId="77777777" w:rsidR="00461D73" w:rsidRDefault="00000000">
      <w:pPr>
        <w:numPr>
          <w:ilvl w:val="0"/>
          <w:numId w:val="41"/>
        </w:numPr>
        <w:rPr>
          <w:bdr w:val="nil"/>
        </w:rPr>
      </w:pPr>
      <w:r>
        <w:rPr>
          <w:bdr w:val="nil"/>
        </w:rPr>
        <w:t>zavazování tkaniček s nasazenými palčáky </w:t>
      </w:r>
    </w:p>
    <w:p w14:paraId="456CC1D0" w14:textId="77777777" w:rsidR="00461D73" w:rsidRDefault="00000000">
      <w:pPr>
        <w:numPr>
          <w:ilvl w:val="0"/>
          <w:numId w:val="41"/>
        </w:numPr>
        <w:spacing w:after="240"/>
        <w:rPr>
          <w:bdr w:val="nil"/>
        </w:rPr>
      </w:pPr>
      <w:r>
        <w:rPr>
          <w:bdr w:val="nil"/>
        </w:rPr>
        <w:t>chůze po zvýšené ploše s pomocí kamaráda </w:t>
      </w:r>
    </w:p>
    <w:p w14:paraId="78541283" w14:textId="77777777" w:rsidR="00461D73" w:rsidRDefault="00000000">
      <w:pPr>
        <w:spacing w:before="240" w:after="240"/>
        <w:rPr>
          <w:bdr w:val="nil"/>
        </w:rPr>
      </w:pPr>
      <w:r>
        <w:rPr>
          <w:b/>
          <w:bCs/>
          <w:bdr w:val="nil"/>
        </w:rPr>
        <w:t>Dítě a jeho psychika: „oblast psychologická“ </w:t>
      </w:r>
    </w:p>
    <w:p w14:paraId="4C573682" w14:textId="77777777" w:rsidR="00461D73" w:rsidRDefault="00000000">
      <w:pPr>
        <w:numPr>
          <w:ilvl w:val="0"/>
          <w:numId w:val="42"/>
        </w:numPr>
        <w:spacing w:before="240"/>
        <w:rPr>
          <w:bdr w:val="nil"/>
        </w:rPr>
      </w:pPr>
      <w:r>
        <w:rPr>
          <w:bdr w:val="nil"/>
        </w:rPr>
        <w:t>reakci na sluchový podnět </w:t>
      </w:r>
    </w:p>
    <w:p w14:paraId="48D2EA13" w14:textId="77777777" w:rsidR="00461D73" w:rsidRDefault="00000000">
      <w:pPr>
        <w:numPr>
          <w:ilvl w:val="0"/>
          <w:numId w:val="42"/>
        </w:numPr>
        <w:rPr>
          <w:bdr w:val="nil"/>
        </w:rPr>
      </w:pPr>
      <w:r>
        <w:rPr>
          <w:bdr w:val="nil"/>
        </w:rPr>
        <w:t>Braillovo písmo </w:t>
      </w:r>
    </w:p>
    <w:p w14:paraId="5E6AB45D" w14:textId="77777777" w:rsidR="00461D73" w:rsidRDefault="00000000">
      <w:pPr>
        <w:numPr>
          <w:ilvl w:val="0"/>
          <w:numId w:val="42"/>
        </w:numPr>
        <w:rPr>
          <w:bdr w:val="nil"/>
        </w:rPr>
      </w:pPr>
      <w:r>
        <w:rPr>
          <w:bdr w:val="nil"/>
        </w:rPr>
        <w:t>děti vyprávějí, co je na hřišti zaujalo, co bylo pro ně zajímavé, co bylo těžké, jak se cítily, když nemohly chodit, když neslyšely, co jim školáci říkali </w:t>
      </w:r>
    </w:p>
    <w:p w14:paraId="3E964F58" w14:textId="77777777" w:rsidR="00461D73" w:rsidRDefault="00000000">
      <w:pPr>
        <w:numPr>
          <w:ilvl w:val="0"/>
          <w:numId w:val="42"/>
        </w:numPr>
        <w:rPr>
          <w:bdr w:val="nil"/>
        </w:rPr>
      </w:pPr>
      <w:r>
        <w:rPr>
          <w:bdr w:val="nil"/>
        </w:rPr>
        <w:t>prohlížení a popis obrázku „Pojď si se mnou hrát" </w:t>
      </w:r>
    </w:p>
    <w:p w14:paraId="276EAA9A" w14:textId="77777777" w:rsidR="00461D73" w:rsidRDefault="00000000">
      <w:pPr>
        <w:numPr>
          <w:ilvl w:val="0"/>
          <w:numId w:val="42"/>
        </w:numPr>
        <w:rPr>
          <w:bdr w:val="nil"/>
        </w:rPr>
      </w:pPr>
      <w:r>
        <w:rPr>
          <w:bdr w:val="nil"/>
        </w:rPr>
        <w:t>poskytnutí prostoru na zamyšlení </w:t>
      </w:r>
    </w:p>
    <w:p w14:paraId="5B93A24C" w14:textId="77777777" w:rsidR="00461D73" w:rsidRDefault="00000000">
      <w:pPr>
        <w:numPr>
          <w:ilvl w:val="0"/>
          <w:numId w:val="42"/>
        </w:numPr>
        <w:rPr>
          <w:bdr w:val="nil"/>
        </w:rPr>
      </w:pPr>
      <w:r>
        <w:rPr>
          <w:bdr w:val="nil"/>
        </w:rPr>
        <w:t>didaktická hra „Hmataná" - uhodnout předměty podle hmatu, rozdělit se o počet bodů s kamarádem </w:t>
      </w:r>
    </w:p>
    <w:p w14:paraId="49C61AF8" w14:textId="77777777" w:rsidR="00461D73" w:rsidRDefault="00000000">
      <w:pPr>
        <w:numPr>
          <w:ilvl w:val="0"/>
          <w:numId w:val="42"/>
        </w:numPr>
        <w:rPr>
          <w:bdr w:val="nil"/>
        </w:rPr>
      </w:pPr>
      <w:r>
        <w:rPr>
          <w:bdr w:val="nil"/>
        </w:rPr>
        <w:t>společná diskuse o tom, jak konkrétně se chovat k těm, kteří se nějak odlišují, jak se učit toleranci a respektu k druhým, a to bez ohledu na vzájemné odlišnosti </w:t>
      </w:r>
    </w:p>
    <w:p w14:paraId="5005825F" w14:textId="77777777" w:rsidR="00461D73" w:rsidRDefault="00000000">
      <w:pPr>
        <w:numPr>
          <w:ilvl w:val="0"/>
          <w:numId w:val="42"/>
        </w:numPr>
        <w:spacing w:after="240"/>
        <w:rPr>
          <w:bdr w:val="nil"/>
        </w:rPr>
      </w:pPr>
      <w:r>
        <w:rPr>
          <w:b/>
          <w:bCs/>
          <w:bdr w:val="nil"/>
        </w:rPr>
        <w:lastRenderedPageBreak/>
        <w:t>návštěva Základní školy Loučanská </w:t>
      </w:r>
    </w:p>
    <w:p w14:paraId="7E674E06" w14:textId="77777777" w:rsidR="00461D73" w:rsidRDefault="00000000">
      <w:pPr>
        <w:spacing w:before="240" w:after="240"/>
        <w:rPr>
          <w:bdr w:val="nil"/>
        </w:rPr>
      </w:pPr>
      <w:r>
        <w:rPr>
          <w:b/>
          <w:bCs/>
          <w:bdr w:val="nil"/>
        </w:rPr>
        <w:t>Dítě a ten druhý: „oblast interpersonální“ </w:t>
      </w:r>
    </w:p>
    <w:p w14:paraId="5C294260" w14:textId="77777777" w:rsidR="00461D73" w:rsidRDefault="00000000">
      <w:pPr>
        <w:numPr>
          <w:ilvl w:val="0"/>
          <w:numId w:val="43"/>
        </w:numPr>
        <w:spacing w:before="240"/>
        <w:rPr>
          <w:bdr w:val="nil"/>
        </w:rPr>
      </w:pPr>
      <w:r>
        <w:rPr>
          <w:i/>
          <w:iCs/>
          <w:bdr w:val="nil"/>
        </w:rPr>
        <w:t>realizace společenské hry Vadí? Nevadí! Anebo Nejsme všichni stejní </w:t>
      </w:r>
    </w:p>
    <w:p w14:paraId="35E44301" w14:textId="77777777" w:rsidR="00461D73" w:rsidRDefault="00000000">
      <w:pPr>
        <w:numPr>
          <w:ilvl w:val="0"/>
          <w:numId w:val="43"/>
        </w:numPr>
        <w:rPr>
          <w:bdr w:val="nil"/>
        </w:rPr>
      </w:pPr>
      <w:r>
        <w:rPr>
          <w:bdr w:val="nil"/>
        </w:rPr>
        <w:t>jak integrovaným dětem pomáhat </w:t>
      </w:r>
    </w:p>
    <w:p w14:paraId="10EB46F2" w14:textId="77777777" w:rsidR="00461D73" w:rsidRDefault="00000000">
      <w:pPr>
        <w:numPr>
          <w:ilvl w:val="0"/>
          <w:numId w:val="43"/>
        </w:numPr>
        <w:rPr>
          <w:bdr w:val="nil"/>
        </w:rPr>
      </w:pPr>
      <w:r>
        <w:rPr>
          <w:bdr w:val="nil"/>
        </w:rPr>
        <w:t>poznávat děti ve třídě podle jména, počkat na ně s jídlem, zdravit, poděkovat, poprosit, učit je respektovat hru ostatních dětí, mluvit na ně klidně a laskavě, dělit se o prostor i hračky, být tolerantní k jejich možné neobratnosti, brát ohled na potřeby druhého, umět pomoci zapnout knoflíky, zavázat boty, najít jeho značku a místo v šatně, umět se rozdělit, chovat se jako kamarád </w:t>
      </w:r>
    </w:p>
    <w:p w14:paraId="2D0D73A1" w14:textId="77777777" w:rsidR="00461D73" w:rsidRDefault="00000000">
      <w:pPr>
        <w:numPr>
          <w:ilvl w:val="0"/>
          <w:numId w:val="43"/>
        </w:numPr>
        <w:spacing w:after="240"/>
        <w:rPr>
          <w:bdr w:val="nil"/>
        </w:rPr>
      </w:pPr>
      <w:r>
        <w:rPr>
          <w:bdr w:val="nil"/>
        </w:rPr>
        <w:t>předání symbolického dárku - papírového srdíčka - školákům, poděkování za připravenou akci na školním hřišti a za návštěvu ve školce </w:t>
      </w:r>
    </w:p>
    <w:p w14:paraId="7819A66D" w14:textId="77777777" w:rsidR="00461D73" w:rsidRDefault="00000000">
      <w:pPr>
        <w:spacing w:before="240" w:after="240"/>
        <w:rPr>
          <w:bdr w:val="nil"/>
        </w:rPr>
      </w:pPr>
      <w:r>
        <w:rPr>
          <w:b/>
          <w:bCs/>
          <w:bdr w:val="nil"/>
        </w:rPr>
        <w:t>Dítě a společnost: „oblast sociálně-kulturní“ </w:t>
      </w:r>
    </w:p>
    <w:p w14:paraId="0B12939E" w14:textId="77777777" w:rsidR="00461D73" w:rsidRDefault="00000000">
      <w:pPr>
        <w:numPr>
          <w:ilvl w:val="0"/>
          <w:numId w:val="44"/>
        </w:numPr>
        <w:spacing w:before="240"/>
        <w:rPr>
          <w:bdr w:val="nil"/>
        </w:rPr>
      </w:pPr>
      <w:r>
        <w:rPr>
          <w:bdr w:val="nil"/>
        </w:rPr>
        <w:t>zhotovení drobných dárků v podobě srdíček, malovaných kamínků, keramických svícnů a kreslených obrázků s různou tématikou pro děti z autistické třídy Jilemnické speciální školy, ale i pro děti ze základní školy Loučanská </w:t>
      </w:r>
    </w:p>
    <w:p w14:paraId="62B5DD27" w14:textId="77777777" w:rsidR="00461D73" w:rsidRDefault="00000000">
      <w:pPr>
        <w:numPr>
          <w:ilvl w:val="0"/>
          <w:numId w:val="44"/>
        </w:numPr>
        <w:rPr>
          <w:bdr w:val="nil"/>
        </w:rPr>
      </w:pPr>
      <w:r>
        <w:rPr>
          <w:bdr w:val="nil"/>
        </w:rPr>
        <w:t>instalace společné výstavy dětí se zdravotním postižením, dětí ze základní a mateřské školy v sále domu U Koruny pro rodiče a veřejnost </w:t>
      </w:r>
    </w:p>
    <w:p w14:paraId="75F20951" w14:textId="77777777" w:rsidR="00461D73" w:rsidRDefault="00000000">
      <w:pPr>
        <w:numPr>
          <w:ilvl w:val="0"/>
          <w:numId w:val="44"/>
        </w:numPr>
        <w:rPr>
          <w:bdr w:val="nil"/>
        </w:rPr>
      </w:pPr>
      <w:r>
        <w:rPr>
          <w:bdr w:val="nil"/>
        </w:rPr>
        <w:t>společné zpívání, rytmizování </w:t>
      </w:r>
    </w:p>
    <w:p w14:paraId="615C54B2" w14:textId="77777777" w:rsidR="00461D73" w:rsidRDefault="00000000">
      <w:pPr>
        <w:numPr>
          <w:ilvl w:val="0"/>
          <w:numId w:val="44"/>
        </w:numPr>
        <w:spacing w:after="240"/>
        <w:rPr>
          <w:bdr w:val="nil"/>
        </w:rPr>
      </w:pPr>
      <w:r>
        <w:rPr>
          <w:bdr w:val="nil"/>
        </w:rPr>
        <w:t>naučit se jednoduchou říkanku </w:t>
      </w:r>
    </w:p>
    <w:p w14:paraId="7C1DB75F" w14:textId="77777777" w:rsidR="00CB6F37" w:rsidRDefault="00CB6F37" w:rsidP="00CB6F37">
      <w:pPr>
        <w:spacing w:after="240"/>
        <w:rPr>
          <w:bdr w:val="nil"/>
        </w:rPr>
      </w:pPr>
    </w:p>
    <w:p w14:paraId="6825FEAD" w14:textId="77777777" w:rsidR="00CB6F37" w:rsidRDefault="00CB6F37" w:rsidP="00CB6F37">
      <w:pPr>
        <w:spacing w:after="240"/>
        <w:rPr>
          <w:bdr w:val="nil"/>
        </w:rPr>
      </w:pPr>
    </w:p>
    <w:p w14:paraId="1043135C" w14:textId="77777777" w:rsidR="00CB6F37" w:rsidRDefault="00CB6F37" w:rsidP="00CB6F37">
      <w:pPr>
        <w:spacing w:after="240"/>
        <w:rPr>
          <w:bdr w:val="nil"/>
        </w:rPr>
      </w:pPr>
    </w:p>
    <w:p w14:paraId="59F29433" w14:textId="77777777" w:rsidR="00CB6F37" w:rsidRDefault="00CB6F37" w:rsidP="00CB6F37">
      <w:pPr>
        <w:spacing w:after="240"/>
        <w:rPr>
          <w:bdr w:val="nil"/>
        </w:rPr>
      </w:pPr>
    </w:p>
    <w:p w14:paraId="1EFAE1D3" w14:textId="77777777" w:rsidR="00CB6F37" w:rsidRDefault="00CB6F37" w:rsidP="00CB6F37">
      <w:pPr>
        <w:spacing w:after="240"/>
        <w:rPr>
          <w:bdr w:val="nil"/>
        </w:rPr>
      </w:pPr>
    </w:p>
    <w:p w14:paraId="2E2A1CA3" w14:textId="77777777" w:rsidR="00461D73" w:rsidRDefault="00000000">
      <w:pPr>
        <w:spacing w:before="240" w:after="240"/>
        <w:rPr>
          <w:bdr w:val="nil"/>
        </w:rPr>
      </w:pPr>
      <w:r>
        <w:rPr>
          <w:b/>
          <w:bCs/>
          <w:bdr w:val="nil"/>
        </w:rPr>
        <w:lastRenderedPageBreak/>
        <w:t>Projekt Arteterapie - Intuitivní seznámení s výtvarným uměním </w:t>
      </w:r>
    </w:p>
    <w:p w14:paraId="2099693E" w14:textId="77777777" w:rsidR="00461D73" w:rsidRDefault="00000000">
      <w:pPr>
        <w:spacing w:before="240" w:after="240"/>
        <w:rPr>
          <w:bdr w:val="nil"/>
        </w:rPr>
      </w:pPr>
      <w:r>
        <w:rPr>
          <w:b/>
          <w:bCs/>
          <w:bdr w:val="nil"/>
        </w:rPr>
        <w:t>CHARAKTERISTIKA PROJEKTU: </w:t>
      </w:r>
    </w:p>
    <w:p w14:paraId="386722B3" w14:textId="77777777" w:rsidR="00461D73" w:rsidRDefault="00000000">
      <w:pPr>
        <w:spacing w:before="240" w:after="240"/>
        <w:rPr>
          <w:bdr w:val="nil"/>
        </w:rPr>
      </w:pPr>
      <w:r>
        <w:rPr>
          <w:bdr w:val="nil"/>
        </w:rPr>
        <w:t>Arteterapie aneb intuitivní seznámení s výtvarným uměním v Petrklíči je především hrou, která si za svůj prvotní cíl klade podporovat děti v rozvíjení jejich schopnosti zhmotňovat vlastní představy, v tomto případě prostřednictvím malby, kresby nebo prostorové tvorby. Tento návyk mohou však později principiálně uplatňovat i v jiných oblastech jejich životů. Děti postupně začínají přijímat a vyjadřovat svou individualitu ve vztahu k okolnímu světu jako samozřejmost. Rozvíjejí svou představivost a vzájemnou toleranci k odlišným způsobům ztvárnění totožného tématu. Učí se dívat na umělecká díla a vytvářejí si široký repertoár možností kreativních výtvarných řešení. </w:t>
      </w:r>
    </w:p>
    <w:p w14:paraId="67AB0930" w14:textId="77777777" w:rsidR="00461D73" w:rsidRDefault="00000000">
      <w:pPr>
        <w:spacing w:before="240" w:after="240"/>
        <w:rPr>
          <w:bdr w:val="nil"/>
        </w:rPr>
      </w:pPr>
      <w:r>
        <w:rPr>
          <w:b/>
          <w:bCs/>
          <w:bdr w:val="nil"/>
        </w:rPr>
        <w:t>ČASOVÝ ROZSAH: </w:t>
      </w:r>
      <w:r>
        <w:rPr>
          <w:bdr w:val="nil"/>
        </w:rPr>
        <w:t xml:space="preserve"> dlouhodobě, v průběhu školního roku </w:t>
      </w:r>
    </w:p>
    <w:p w14:paraId="278C6050" w14:textId="77777777" w:rsidR="00461D73" w:rsidRDefault="00000000">
      <w:pPr>
        <w:spacing w:before="240" w:after="240"/>
        <w:rPr>
          <w:bdr w:val="nil"/>
        </w:rPr>
      </w:pPr>
      <w:r>
        <w:rPr>
          <w:b/>
          <w:bCs/>
          <w:bdr w:val="nil"/>
        </w:rPr>
        <w:t>VĚKOVÁ SKUPINA: </w:t>
      </w:r>
      <w:r>
        <w:rPr>
          <w:bdr w:val="nil"/>
        </w:rPr>
        <w:t xml:space="preserve"> 3–6 let </w:t>
      </w:r>
    </w:p>
    <w:p w14:paraId="4F57A9CA" w14:textId="77777777" w:rsidR="00461D73" w:rsidRDefault="00000000">
      <w:pPr>
        <w:spacing w:before="240" w:after="240"/>
        <w:rPr>
          <w:bdr w:val="nil"/>
        </w:rPr>
      </w:pPr>
      <w:r>
        <w:rPr>
          <w:b/>
          <w:bCs/>
          <w:bdr w:val="nil"/>
        </w:rPr>
        <w:t>CÍLE PROJEKTU: </w:t>
      </w:r>
    </w:p>
    <w:p w14:paraId="71198438" w14:textId="77777777" w:rsidR="00461D73" w:rsidRDefault="00000000">
      <w:pPr>
        <w:spacing w:before="240" w:after="240"/>
        <w:rPr>
          <w:bdr w:val="nil"/>
        </w:rPr>
      </w:pPr>
      <w:r>
        <w:rPr>
          <w:bdr w:val="nil"/>
        </w:rPr>
        <w:t>Radost z vnímání </w:t>
      </w:r>
    </w:p>
    <w:p w14:paraId="7AF25060" w14:textId="77777777" w:rsidR="00461D73" w:rsidRDefault="00000000">
      <w:pPr>
        <w:spacing w:before="240" w:after="240"/>
        <w:rPr>
          <w:bdr w:val="nil"/>
        </w:rPr>
      </w:pPr>
      <w:r>
        <w:rPr>
          <w:bdr w:val="nil"/>
        </w:rPr>
        <w:t>Dítě se učí zhmotňovat své VLASTNÍ představy </w:t>
      </w:r>
    </w:p>
    <w:p w14:paraId="3D0272C7" w14:textId="77777777" w:rsidR="00461D73" w:rsidRDefault="00000000">
      <w:pPr>
        <w:spacing w:before="240" w:after="240"/>
        <w:rPr>
          <w:bdr w:val="nil"/>
        </w:rPr>
      </w:pPr>
      <w:r>
        <w:rPr>
          <w:bdr w:val="nil"/>
        </w:rPr>
        <w:t>Dítě objevuje a přijímá své talenty </w:t>
      </w:r>
    </w:p>
    <w:p w14:paraId="21FA1888" w14:textId="77777777" w:rsidR="00461D73" w:rsidRDefault="00000000">
      <w:pPr>
        <w:spacing w:before="240" w:after="240"/>
        <w:rPr>
          <w:bdr w:val="nil"/>
        </w:rPr>
      </w:pPr>
      <w:r>
        <w:rPr>
          <w:bdr w:val="nil"/>
        </w:rPr>
        <w:t>Učí se dívat na umělecká díla. </w:t>
      </w:r>
    </w:p>
    <w:p w14:paraId="128BE3E3" w14:textId="77777777" w:rsidR="00461D73" w:rsidRDefault="00000000">
      <w:pPr>
        <w:spacing w:before="240" w:after="240"/>
        <w:rPr>
          <w:bdr w:val="nil"/>
        </w:rPr>
      </w:pPr>
      <w:r>
        <w:rPr>
          <w:bdr w:val="nil"/>
        </w:rPr>
        <w:t>Rozvoj představivosti, zrakových a hmatových schopností a estetického cítění. </w:t>
      </w:r>
    </w:p>
    <w:p w14:paraId="1BB24413" w14:textId="77777777" w:rsidR="00461D73" w:rsidRDefault="00000000">
      <w:pPr>
        <w:spacing w:before="240" w:after="240"/>
        <w:rPr>
          <w:bdr w:val="nil"/>
        </w:rPr>
      </w:pPr>
      <w:r>
        <w:rPr>
          <w:bdr w:val="nil"/>
        </w:rPr>
        <w:t>Při procesu tvorby se mohou odhalit a překlenout určité nefunkční vzorce chování. </w:t>
      </w:r>
    </w:p>
    <w:p w14:paraId="20EA40C1" w14:textId="77777777" w:rsidR="00461D73" w:rsidRDefault="00000000">
      <w:pPr>
        <w:spacing w:before="240" w:after="240"/>
        <w:rPr>
          <w:bdr w:val="nil"/>
        </w:rPr>
      </w:pPr>
      <w:r>
        <w:rPr>
          <w:bdr w:val="nil"/>
        </w:rPr>
        <w:t>Dítě se učí přistupovat s tolerancí k estetickému cítění, vkusu a zájmu druhých lidí </w:t>
      </w:r>
    </w:p>
    <w:p w14:paraId="55C2FA43" w14:textId="77777777" w:rsidR="00461D73" w:rsidRDefault="00000000">
      <w:pPr>
        <w:spacing w:before="240" w:after="240"/>
        <w:rPr>
          <w:bdr w:val="nil"/>
        </w:rPr>
      </w:pPr>
      <w:r>
        <w:rPr>
          <w:bdr w:val="nil"/>
        </w:rPr>
        <w:lastRenderedPageBreak/>
        <w:t>Dítě se seznamuje s hodnotami místní, národní, evropské i světové kultury a vytváří si k nim pozitivní vztah </w:t>
      </w:r>
    </w:p>
    <w:p w14:paraId="3407C77D" w14:textId="77777777" w:rsidR="00461D73" w:rsidRDefault="00000000">
      <w:pPr>
        <w:spacing w:before="240" w:after="240"/>
        <w:rPr>
          <w:bdr w:val="nil"/>
        </w:rPr>
      </w:pPr>
      <w:r>
        <w:rPr>
          <w:b/>
          <w:bCs/>
          <w:bdr w:val="nil"/>
        </w:rPr>
        <w:t>OČEKÁVANÉ VÝSTUPY: </w:t>
      </w:r>
    </w:p>
    <w:p w14:paraId="297CD683" w14:textId="77777777" w:rsidR="00461D73" w:rsidRDefault="00000000">
      <w:pPr>
        <w:spacing w:before="240" w:after="240"/>
        <w:rPr>
          <w:bdr w:val="nil"/>
        </w:rPr>
      </w:pPr>
      <w:r>
        <w:rPr>
          <w:bdr w:val="nil"/>
        </w:rPr>
        <w:t>Dítě nabylo základní zkušenost s výtvarnými technikami. </w:t>
      </w:r>
    </w:p>
    <w:p w14:paraId="353E19BC" w14:textId="77777777" w:rsidR="00461D73" w:rsidRDefault="00000000">
      <w:pPr>
        <w:spacing w:before="240" w:after="240"/>
        <w:rPr>
          <w:bdr w:val="nil"/>
        </w:rPr>
      </w:pPr>
      <w:r>
        <w:rPr>
          <w:bdr w:val="nil"/>
        </w:rPr>
        <w:t>Prostřednictvím přímého prožitku při praktických cvičeních se dítě seznámilo s širokou škálou materiálů a možností práce s nimi. </w:t>
      </w:r>
    </w:p>
    <w:p w14:paraId="2A6E1957" w14:textId="77777777" w:rsidR="00461D73" w:rsidRDefault="00000000">
      <w:pPr>
        <w:spacing w:before="240" w:after="240"/>
        <w:rPr>
          <w:bdr w:val="nil"/>
        </w:rPr>
      </w:pPr>
      <w:r>
        <w:rPr>
          <w:bdr w:val="nil"/>
        </w:rPr>
        <w:t>Dítě poznalo prostředí galerie a učí se dívat na umělecká díla. </w:t>
      </w:r>
    </w:p>
    <w:p w14:paraId="5CCEE27D" w14:textId="77777777" w:rsidR="00461D73" w:rsidRDefault="00000000">
      <w:pPr>
        <w:spacing w:before="240" w:after="240"/>
        <w:rPr>
          <w:bdr w:val="nil"/>
        </w:rPr>
      </w:pPr>
      <w:r>
        <w:rPr>
          <w:bdr w:val="nil"/>
        </w:rPr>
        <w:t>Dítě prohlubuje své estetické vnímání. </w:t>
      </w:r>
    </w:p>
    <w:p w14:paraId="07D3C4FB" w14:textId="77777777" w:rsidR="00461D73" w:rsidRDefault="00000000">
      <w:pPr>
        <w:spacing w:before="240" w:after="240"/>
        <w:rPr>
          <w:bdr w:val="nil"/>
        </w:rPr>
      </w:pPr>
      <w:r>
        <w:rPr>
          <w:b/>
          <w:bCs/>
          <w:bdr w:val="nil"/>
        </w:rPr>
        <w:t>NAVRHOVANÉ ČINNOSTI A PŘÍLEŽITOSTI: </w:t>
      </w:r>
    </w:p>
    <w:p w14:paraId="6238966A" w14:textId="77777777" w:rsidR="00461D73" w:rsidRDefault="00000000">
      <w:pPr>
        <w:numPr>
          <w:ilvl w:val="0"/>
          <w:numId w:val="45"/>
        </w:numPr>
        <w:spacing w:before="240" w:after="240"/>
        <w:rPr>
          <w:bdr w:val="nil"/>
        </w:rPr>
      </w:pPr>
      <w:r>
        <w:rPr>
          <w:b/>
          <w:bCs/>
          <w:bdr w:val="nil"/>
        </w:rPr>
        <w:t>Kresba: </w:t>
      </w:r>
    </w:p>
    <w:p w14:paraId="2FEF5A6B" w14:textId="77777777" w:rsidR="00461D73" w:rsidRDefault="00000000">
      <w:pPr>
        <w:spacing w:before="240" w:after="240"/>
        <w:rPr>
          <w:bdr w:val="nil"/>
        </w:rPr>
      </w:pPr>
      <w:r>
        <w:rPr>
          <w:bdr w:val="nil"/>
        </w:rPr>
        <w:t>Kresba je často začátkem výtvarného procesu. Její schopnost pohotově zachytit i letmou představu a dále ji rozvést v bohaté škále kresebných forem, ji řadí k základní výtvarné dovednosti. Ukazuje nám cestu k výtvarnému námětu a nutí nás k jeho intenzivnějšímu vnímání. Je neodmyslitelnou součástí přípravy k práci s náročnějšími materiály a výtvarnými technikami. </w:t>
      </w:r>
    </w:p>
    <w:p w14:paraId="0C6C82A8" w14:textId="77777777" w:rsidR="00461D73" w:rsidRDefault="00000000">
      <w:pPr>
        <w:spacing w:before="240" w:after="240"/>
        <w:rPr>
          <w:bdr w:val="nil"/>
        </w:rPr>
      </w:pPr>
      <w:r>
        <w:rPr>
          <w:b/>
          <w:bCs/>
          <w:bdr w:val="nil"/>
        </w:rPr>
        <w:t>Uhel </w:t>
      </w:r>
      <w:r>
        <w:rPr>
          <w:bdr w:val="nil"/>
        </w:rPr>
        <w:t xml:space="preserve"> – vypálit v plechovce v ohni z vrbových proutků nebo ze suchých lipových dřívek (30 minut) a pak s ním kreslit (program Broučci) </w:t>
      </w:r>
      <w:r>
        <w:rPr>
          <w:bdr w:val="nil"/>
        </w:rPr>
        <w:cr/>
        <w:t>– ukázka kreseb uhlem profesionálních umělců (pojmosloví: zátiší, portrét, krajina, abstrakce, podkresba historických maleb) </w:t>
      </w:r>
    </w:p>
    <w:p w14:paraId="39DD1AF5" w14:textId="77777777" w:rsidR="00461D73" w:rsidRDefault="00000000">
      <w:pPr>
        <w:spacing w:before="240" w:after="240"/>
        <w:rPr>
          <w:bdr w:val="nil"/>
        </w:rPr>
      </w:pPr>
      <w:r>
        <w:rPr>
          <w:b/>
          <w:bCs/>
          <w:bdr w:val="nil"/>
        </w:rPr>
        <w:t>Hravá linka –  </w:t>
      </w:r>
      <w:r>
        <w:rPr>
          <w:bdr w:val="nil"/>
        </w:rPr>
        <w:t>kresba tuší – Síla linky a její působení – kresba a malba zakřivených linií různé tloušťky na velký formát a následné zkoumání jejich působení na diváka. Inspirace Zdeněk Sýkora. </w:t>
      </w:r>
    </w:p>
    <w:p w14:paraId="725FFE1F" w14:textId="77777777" w:rsidR="00461D73" w:rsidRDefault="00000000">
      <w:pPr>
        <w:spacing w:before="240" w:after="240"/>
        <w:rPr>
          <w:bdr w:val="nil"/>
        </w:rPr>
      </w:pPr>
      <w:r>
        <w:rPr>
          <w:b/>
          <w:bCs/>
          <w:bdr w:val="nil"/>
        </w:rPr>
        <w:t>Portrét </w:t>
      </w:r>
      <w:r>
        <w:rPr>
          <w:bdr w:val="nil"/>
        </w:rPr>
        <w:t>: </w:t>
      </w:r>
    </w:p>
    <w:p w14:paraId="67A4D249" w14:textId="77777777" w:rsidR="00461D73" w:rsidRDefault="00000000">
      <w:pPr>
        <w:spacing w:before="240" w:after="240"/>
        <w:rPr>
          <w:bdr w:val="nil"/>
        </w:rPr>
      </w:pPr>
      <w:r>
        <w:rPr>
          <w:bdr w:val="nil"/>
        </w:rPr>
        <w:t>Vzájemná kresba portrétu do bloku </w:t>
      </w:r>
    </w:p>
    <w:p w14:paraId="3924316E" w14:textId="77777777" w:rsidR="00461D73" w:rsidRDefault="00000000">
      <w:pPr>
        <w:numPr>
          <w:ilvl w:val="0"/>
          <w:numId w:val="46"/>
        </w:numPr>
        <w:spacing w:before="240" w:after="240"/>
        <w:rPr>
          <w:bdr w:val="nil"/>
        </w:rPr>
      </w:pPr>
      <w:r>
        <w:rPr>
          <w:b/>
          <w:bCs/>
          <w:bdr w:val="nil"/>
        </w:rPr>
        <w:lastRenderedPageBreak/>
        <w:t>Malba: </w:t>
      </w:r>
    </w:p>
    <w:p w14:paraId="3C892CEA" w14:textId="77777777" w:rsidR="00461D73" w:rsidRDefault="00000000">
      <w:pPr>
        <w:spacing w:before="240" w:after="240"/>
        <w:rPr>
          <w:bdr w:val="nil"/>
        </w:rPr>
      </w:pPr>
      <w:r>
        <w:rPr>
          <w:b/>
          <w:bCs/>
          <w:bdr w:val="nil"/>
        </w:rPr>
        <w:t>Malba na formát A1/A2 </w:t>
      </w:r>
    </w:p>
    <w:p w14:paraId="758CF2AF" w14:textId="77777777" w:rsidR="00461D73" w:rsidRDefault="00000000">
      <w:pPr>
        <w:spacing w:before="240" w:after="240"/>
        <w:rPr>
          <w:bdr w:val="nil"/>
        </w:rPr>
      </w:pPr>
      <w:r>
        <w:rPr>
          <w:bdr w:val="nil"/>
        </w:rPr>
        <w:t>(u předškoláků a přípravky pravidelně cca 1x týdně) </w:t>
      </w:r>
    </w:p>
    <w:p w14:paraId="3B471012" w14:textId="77777777" w:rsidR="00461D73" w:rsidRDefault="00000000">
      <w:pPr>
        <w:spacing w:before="240" w:after="240"/>
        <w:rPr>
          <w:bdr w:val="nil"/>
        </w:rPr>
      </w:pPr>
      <w:r>
        <w:rPr>
          <w:bdr w:val="nil"/>
        </w:rPr>
        <w:t>– volné téma </w:t>
      </w:r>
    </w:p>
    <w:p w14:paraId="30405CFB" w14:textId="77777777" w:rsidR="00461D73" w:rsidRDefault="00000000">
      <w:pPr>
        <w:spacing w:before="240" w:after="240"/>
        <w:rPr>
          <w:bdr w:val="nil"/>
        </w:rPr>
      </w:pPr>
      <w:r>
        <w:rPr>
          <w:bdr w:val="nil"/>
        </w:rPr>
        <w:t>–  </w:t>
      </w:r>
      <w:r>
        <w:rPr>
          <w:b/>
          <w:bCs/>
          <w:bdr w:val="nil"/>
        </w:rPr>
        <w:t>interpretace obrazu </w:t>
      </w:r>
      <w:r>
        <w:rPr>
          <w:bdr w:val="nil"/>
        </w:rPr>
        <w:t xml:space="preserve"> (E. Munch – Výkřik,  V. Kandinskij – Barevná skvrna, J. Miró – Zvíře) </w:t>
      </w:r>
    </w:p>
    <w:p w14:paraId="303BC5E0" w14:textId="77777777" w:rsidR="00461D73" w:rsidRDefault="00000000">
      <w:pPr>
        <w:spacing w:before="240" w:after="240"/>
        <w:rPr>
          <w:bdr w:val="nil"/>
        </w:rPr>
      </w:pPr>
      <w:r>
        <w:rPr>
          <w:bdr w:val="nil"/>
        </w:rPr>
        <w:t>– Inspirace Jacksonem Pollockem </w:t>
      </w:r>
      <w:r>
        <w:rPr>
          <w:b/>
          <w:bCs/>
          <w:bdr w:val="nil"/>
        </w:rPr>
        <w:t xml:space="preserve">  – Akční malba </w:t>
      </w:r>
      <w:r>
        <w:rPr>
          <w:bdr w:val="nil"/>
        </w:rPr>
        <w:t xml:space="preserve"> – vyzkouší si akční malbu, kapání barvy na papír </w:t>
      </w:r>
    </w:p>
    <w:p w14:paraId="0023012A" w14:textId="77777777" w:rsidR="00461D73" w:rsidRDefault="00000000">
      <w:pPr>
        <w:spacing w:before="240" w:after="240"/>
        <w:rPr>
          <w:bdr w:val="nil"/>
        </w:rPr>
      </w:pPr>
      <w:r>
        <w:rPr>
          <w:b/>
          <w:bCs/>
          <w:bdr w:val="nil"/>
        </w:rPr>
        <w:t>Kubistický portrét </w:t>
      </w:r>
      <w:r>
        <w:rPr>
          <w:bdr w:val="nil"/>
        </w:rPr>
        <w:t xml:space="preserve"> (Inspirace Pablo Picasso) </w:t>
      </w:r>
    </w:p>
    <w:p w14:paraId="59F0531E" w14:textId="77777777" w:rsidR="00461D73" w:rsidRDefault="00000000">
      <w:pPr>
        <w:spacing w:before="240" w:after="240"/>
        <w:rPr>
          <w:bdr w:val="nil"/>
        </w:rPr>
      </w:pPr>
      <w:r>
        <w:rPr>
          <w:b/>
          <w:bCs/>
          <w:bdr w:val="nil"/>
        </w:rPr>
        <w:t>Krajina </w:t>
      </w:r>
    </w:p>
    <w:p w14:paraId="73B17BD7" w14:textId="77777777" w:rsidR="00461D73" w:rsidRDefault="00000000">
      <w:pPr>
        <w:spacing w:before="240" w:after="240"/>
        <w:rPr>
          <w:bdr w:val="nil"/>
        </w:rPr>
      </w:pPr>
      <w:r>
        <w:rPr>
          <w:bdr w:val="nil"/>
        </w:rPr>
        <w:t>– Malba krajiny v plenéru </w:t>
      </w:r>
    </w:p>
    <w:p w14:paraId="7AE8DC71" w14:textId="77777777" w:rsidR="00461D73" w:rsidRDefault="00000000">
      <w:pPr>
        <w:spacing w:before="240" w:after="240"/>
        <w:rPr>
          <w:bdr w:val="nil"/>
        </w:rPr>
      </w:pPr>
      <w:r>
        <w:rPr>
          <w:bdr w:val="nil"/>
        </w:rPr>
        <w:t>– Krajina na podlouhlý formát, inspirovaná Vedutami Hollara – slepit dohromady </w:t>
      </w:r>
    </w:p>
    <w:p w14:paraId="525DC646" w14:textId="77777777" w:rsidR="00461D73" w:rsidRDefault="00000000">
      <w:pPr>
        <w:spacing w:before="240" w:after="240"/>
        <w:rPr>
          <w:bdr w:val="nil"/>
        </w:rPr>
      </w:pPr>
      <w:r>
        <w:rPr>
          <w:b/>
          <w:bCs/>
          <w:bdr w:val="nil"/>
        </w:rPr>
        <w:t>Velkoformátová malba – společná práce   </w:t>
      </w:r>
    </w:p>
    <w:p w14:paraId="728C4292" w14:textId="77777777" w:rsidR="00461D73" w:rsidRDefault="00000000">
      <w:pPr>
        <w:spacing w:before="240" w:after="240"/>
        <w:rPr>
          <w:bdr w:val="nil"/>
        </w:rPr>
      </w:pPr>
      <w:r>
        <w:rPr>
          <w:bdr w:val="nil"/>
        </w:rPr>
        <w:t>– na plátno/prostěradlo  (velikost cca 2 x 1,5m) </w:t>
      </w:r>
    </w:p>
    <w:p w14:paraId="09E2BE66" w14:textId="77777777" w:rsidR="00461D73" w:rsidRDefault="00000000">
      <w:pPr>
        <w:spacing w:before="240" w:after="240"/>
        <w:rPr>
          <w:bdr w:val="nil"/>
        </w:rPr>
      </w:pPr>
      <w:r>
        <w:rPr>
          <w:bdr w:val="nil"/>
        </w:rPr>
        <w:t>1. Inspirace: Paul Klee </w:t>
      </w:r>
    </w:p>
    <w:p w14:paraId="5AAEFD22" w14:textId="77777777" w:rsidR="00461D73" w:rsidRDefault="00000000">
      <w:pPr>
        <w:spacing w:before="240" w:after="240"/>
        <w:rPr>
          <w:bdr w:val="nil"/>
        </w:rPr>
      </w:pPr>
      <w:r>
        <w:rPr>
          <w:bdr w:val="nil"/>
        </w:rPr>
        <w:t>2. Inspirace: František Kupka – Stroje, 1930 </w:t>
      </w:r>
    </w:p>
    <w:p w14:paraId="0631F665" w14:textId="77777777" w:rsidR="00461D73" w:rsidRDefault="00000000">
      <w:pPr>
        <w:spacing w:before="240" w:after="240"/>
        <w:rPr>
          <w:bdr w:val="nil"/>
        </w:rPr>
      </w:pPr>
      <w:r>
        <w:rPr>
          <w:bdr w:val="nil"/>
        </w:rPr>
        <w:t>Téma: Kruh –  abstraktní kompozice na velký formát tvořená otiskem kruhového tvaru </w:t>
      </w:r>
    </w:p>
    <w:p w14:paraId="45C62987" w14:textId="77777777" w:rsidR="00461D73" w:rsidRDefault="00000000">
      <w:pPr>
        <w:spacing w:before="240" w:after="240"/>
        <w:rPr>
          <w:bdr w:val="nil"/>
        </w:rPr>
      </w:pPr>
      <w:r>
        <w:rPr>
          <w:bdr w:val="nil"/>
        </w:rPr>
        <w:lastRenderedPageBreak/>
        <w:t>– na karton </w:t>
      </w:r>
    </w:p>
    <w:p w14:paraId="5E33F9A8" w14:textId="77777777" w:rsidR="00461D73" w:rsidRDefault="00000000">
      <w:pPr>
        <w:spacing w:before="240" w:after="240"/>
        <w:rPr>
          <w:bdr w:val="nil"/>
        </w:rPr>
      </w:pPr>
      <w:r>
        <w:rPr>
          <w:b/>
          <w:bCs/>
          <w:bdr w:val="nil"/>
        </w:rPr>
        <w:t>Práce se šablonou a pigmentem </w:t>
      </w:r>
      <w:r>
        <w:rPr>
          <w:bdr w:val="nil"/>
        </w:rPr>
        <w:t xml:space="preserve"> – vánoční přání, jarní dekorace </w:t>
      </w:r>
    </w:p>
    <w:p w14:paraId="0AFD852A" w14:textId="77777777" w:rsidR="00461D73" w:rsidRDefault="00000000">
      <w:pPr>
        <w:spacing w:before="240" w:after="240"/>
        <w:rPr>
          <w:bdr w:val="nil"/>
        </w:rPr>
      </w:pPr>
      <w:r>
        <w:rPr>
          <w:bdr w:val="nil"/>
        </w:rPr>
        <w:t>(Inspirace A. Šimotová) </w:t>
      </w:r>
    </w:p>
    <w:p w14:paraId="3AEA5BA6" w14:textId="77777777" w:rsidR="00461D73" w:rsidRDefault="00000000">
      <w:pPr>
        <w:numPr>
          <w:ilvl w:val="0"/>
          <w:numId w:val="47"/>
        </w:numPr>
        <w:spacing w:before="240" w:after="240"/>
        <w:rPr>
          <w:bdr w:val="nil"/>
        </w:rPr>
      </w:pPr>
      <w:r>
        <w:rPr>
          <w:b/>
          <w:bCs/>
          <w:bdr w:val="nil"/>
        </w:rPr>
        <w:t>Koláž  </w:t>
      </w:r>
    </w:p>
    <w:p w14:paraId="4BCABC68" w14:textId="77777777" w:rsidR="00461D73" w:rsidRDefault="00000000">
      <w:pPr>
        <w:spacing w:before="240" w:after="240"/>
        <w:rPr>
          <w:bdr w:val="nil"/>
        </w:rPr>
      </w:pPr>
      <w:r>
        <w:rPr>
          <w:bdr w:val="nil"/>
        </w:rPr>
        <w:t>– z odstřižků barevných papírů (papírové škrabošky na Masopust, kompozice – volná, symetrie/ rytmus, řád/neřád) </w:t>
      </w:r>
    </w:p>
    <w:p w14:paraId="3BAAB819" w14:textId="77777777" w:rsidR="00461D73" w:rsidRDefault="00000000">
      <w:pPr>
        <w:spacing w:before="240" w:after="240"/>
        <w:rPr>
          <w:bdr w:val="nil"/>
        </w:rPr>
      </w:pPr>
      <w:r>
        <w:rPr>
          <w:bdr w:val="nil"/>
        </w:rPr>
        <w:t>– novinových fotografií (Inspirace J. Kolář) </w:t>
      </w:r>
    </w:p>
    <w:p w14:paraId="1F657A84" w14:textId="77777777" w:rsidR="00461D73" w:rsidRDefault="00000000">
      <w:pPr>
        <w:spacing w:before="240" w:after="240"/>
        <w:rPr>
          <w:bdr w:val="nil"/>
        </w:rPr>
      </w:pPr>
      <w:r>
        <w:rPr>
          <w:bdr w:val="nil"/>
        </w:rPr>
        <w:t>Kresba trháním papíru podle A. Šimotové </w:t>
      </w:r>
    </w:p>
    <w:p w14:paraId="1319CEDB" w14:textId="77777777" w:rsidR="00461D73" w:rsidRDefault="00000000">
      <w:pPr>
        <w:numPr>
          <w:ilvl w:val="0"/>
          <w:numId w:val="48"/>
        </w:numPr>
        <w:spacing w:before="240"/>
        <w:rPr>
          <w:bdr w:val="nil"/>
        </w:rPr>
      </w:pPr>
      <w:r>
        <w:rPr>
          <w:b/>
          <w:bCs/>
          <w:bdr w:val="nil"/>
        </w:rPr>
        <w:t>Vaječná tempera  </w:t>
      </w:r>
      <w:r>
        <w:rPr>
          <w:bdr w:val="nil"/>
        </w:rPr>
        <w:t>– inspirace gotickou malbou, návštěva Anežského kláštera s odborným výkladem, návaznost na uměleckou dílnu v Anežském klášteře – práce s vaječnou temperou </w:t>
      </w:r>
    </w:p>
    <w:p w14:paraId="6021642D" w14:textId="77777777" w:rsidR="00461D73" w:rsidRDefault="00000000">
      <w:pPr>
        <w:numPr>
          <w:ilvl w:val="0"/>
          <w:numId w:val="48"/>
        </w:numPr>
        <w:spacing w:after="240"/>
        <w:rPr>
          <w:bdr w:val="nil"/>
        </w:rPr>
      </w:pPr>
      <w:r>
        <w:rPr>
          <w:b/>
          <w:bCs/>
          <w:bdr w:val="nil"/>
        </w:rPr>
        <w:t>Hudební přesahy: </w:t>
      </w:r>
    </w:p>
    <w:p w14:paraId="7C0CEA29" w14:textId="77777777" w:rsidR="00461D73" w:rsidRDefault="00000000">
      <w:pPr>
        <w:spacing w:before="240" w:after="240"/>
        <w:rPr>
          <w:bdr w:val="nil"/>
        </w:rPr>
      </w:pPr>
      <w:r>
        <w:rPr>
          <w:bdr w:val="nil"/>
        </w:rPr>
        <w:t>Vyjádření hudebního motivu malbou (uvolnění ruky i hlavy,  </w:t>
      </w:r>
      <w:r>
        <w:rPr>
          <w:b/>
          <w:bCs/>
          <w:bdr w:val="nil"/>
        </w:rPr>
        <w:t>automatická malba </w:t>
      </w:r>
      <w:r>
        <w:rPr>
          <w:bdr w:val="nil"/>
        </w:rPr>
        <w:t>) </w:t>
      </w:r>
    </w:p>
    <w:p w14:paraId="1680229B" w14:textId="77777777" w:rsidR="00461D73" w:rsidRDefault="00000000">
      <w:pPr>
        <w:spacing w:before="240" w:after="240"/>
        <w:rPr>
          <w:bdr w:val="nil"/>
        </w:rPr>
      </w:pPr>
      <w:r>
        <w:rPr>
          <w:b/>
          <w:bCs/>
          <w:bdr w:val="nil"/>
        </w:rPr>
        <w:t>Záznamy ptačích zpěvů </w:t>
      </w:r>
      <w:r>
        <w:rPr>
          <w:bdr w:val="nil"/>
        </w:rPr>
        <w:t xml:space="preserve"> podle Olgy Karlíkové </w:t>
      </w:r>
    </w:p>
    <w:p w14:paraId="4CBC4397" w14:textId="77777777" w:rsidR="00461D73" w:rsidRDefault="00000000">
      <w:pPr>
        <w:numPr>
          <w:ilvl w:val="0"/>
          <w:numId w:val="49"/>
        </w:numPr>
        <w:spacing w:before="240" w:after="240"/>
        <w:rPr>
          <w:bdr w:val="nil"/>
        </w:rPr>
      </w:pPr>
      <w:r>
        <w:rPr>
          <w:b/>
          <w:bCs/>
          <w:bdr w:val="nil"/>
        </w:rPr>
        <w:t>Prostorová tvorba: </w:t>
      </w:r>
    </w:p>
    <w:p w14:paraId="6D79C2EE" w14:textId="77777777" w:rsidR="00461D73" w:rsidRDefault="00000000">
      <w:pPr>
        <w:spacing w:before="240" w:after="240"/>
        <w:rPr>
          <w:bdr w:val="nil"/>
        </w:rPr>
      </w:pPr>
      <w:r>
        <w:rPr>
          <w:b/>
          <w:bCs/>
          <w:bdr w:val="nil"/>
        </w:rPr>
        <w:t>Objekty ze dřeva </w:t>
      </w:r>
      <w:r>
        <w:rPr>
          <w:bdr w:val="nil"/>
        </w:rPr>
        <w:t xml:space="preserve"> – letadla, lodě, postavičky z dřívek, Figury ze dřeva (osel, vůl do Vánočního Betléma) atd. </w:t>
      </w:r>
    </w:p>
    <w:p w14:paraId="733824CF" w14:textId="77777777" w:rsidR="00461D73" w:rsidRDefault="00000000">
      <w:pPr>
        <w:spacing w:before="240" w:after="240"/>
        <w:rPr>
          <w:bdr w:val="nil"/>
        </w:rPr>
      </w:pPr>
      <w:r>
        <w:rPr>
          <w:b/>
          <w:bCs/>
          <w:bdr w:val="nil"/>
        </w:rPr>
        <w:t>Pohyb a jeho jednotlivý okamžik/ Zastavený okamžik –  </w:t>
      </w:r>
      <w:r>
        <w:rPr>
          <w:bdr w:val="nil"/>
        </w:rPr>
        <w:t>Rozhazování dřivek a špejlí na velký formát, následný grafický záznam jednotlivých tvarů – zkoumání výsledné kompozice. Inspirace  Hugo Demartini  / Vasilij Kandinskij. </w:t>
      </w:r>
    </w:p>
    <w:p w14:paraId="4BE91F3F" w14:textId="77777777" w:rsidR="00461D73" w:rsidRDefault="00000000">
      <w:pPr>
        <w:spacing w:before="240" w:after="240"/>
        <w:rPr>
          <w:bdr w:val="nil"/>
        </w:rPr>
      </w:pPr>
      <w:r>
        <w:rPr>
          <w:bdr w:val="nil"/>
        </w:rPr>
        <w:t>Záznamy náhodných kompozic </w:t>
      </w:r>
    </w:p>
    <w:p w14:paraId="49608C14" w14:textId="77777777" w:rsidR="00461D73" w:rsidRDefault="00000000">
      <w:pPr>
        <w:spacing w:before="240" w:after="240"/>
        <w:rPr>
          <w:bdr w:val="nil"/>
        </w:rPr>
      </w:pPr>
      <w:r>
        <w:rPr>
          <w:bdr w:val="nil"/>
        </w:rPr>
        <w:lastRenderedPageBreak/>
        <w:t> – nejprve společná práce na velký formát, v případě zájmu individuální práce na menší formát </w:t>
      </w:r>
    </w:p>
    <w:p w14:paraId="17EAAD17" w14:textId="77777777" w:rsidR="00461D73" w:rsidRDefault="00000000">
      <w:pPr>
        <w:spacing w:before="240" w:after="240"/>
        <w:rPr>
          <w:bdr w:val="nil"/>
        </w:rPr>
      </w:pPr>
      <w:r>
        <w:rPr>
          <w:b/>
          <w:bCs/>
          <w:bdr w:val="nil"/>
        </w:rPr>
        <w:t>Asambláž </w:t>
      </w:r>
    </w:p>
    <w:p w14:paraId="20FF0C52" w14:textId="77777777" w:rsidR="00461D73" w:rsidRDefault="00000000">
      <w:pPr>
        <w:spacing w:before="240" w:after="240"/>
        <w:rPr>
          <w:bdr w:val="nil"/>
        </w:rPr>
      </w:pPr>
      <w:r>
        <w:rPr>
          <w:b/>
          <w:bCs/>
          <w:bdr w:val="nil"/>
        </w:rPr>
        <w:t>Objekty z papíru </w:t>
      </w:r>
    </w:p>
    <w:p w14:paraId="73886BC5" w14:textId="77777777" w:rsidR="00461D73" w:rsidRDefault="00000000">
      <w:pPr>
        <w:spacing w:before="240" w:after="240"/>
        <w:rPr>
          <w:bdr w:val="nil"/>
        </w:rPr>
      </w:pPr>
      <w:r>
        <w:rPr>
          <w:b/>
          <w:bCs/>
          <w:bdr w:val="nil"/>
        </w:rPr>
        <w:t>Papier maché </w:t>
      </w:r>
      <w:r>
        <w:rPr>
          <w:bdr w:val="nil"/>
        </w:rPr>
        <w:t xml:space="preserve"> – masky, čepice (Masopust, piňata) </w:t>
      </w:r>
    </w:p>
    <w:p w14:paraId="539B576E" w14:textId="77777777" w:rsidR="00461D73" w:rsidRDefault="00000000">
      <w:pPr>
        <w:spacing w:before="240" w:after="240"/>
        <w:rPr>
          <w:bdr w:val="nil"/>
        </w:rPr>
      </w:pPr>
      <w:r>
        <w:rPr>
          <w:b/>
          <w:bCs/>
          <w:bdr w:val="nil"/>
        </w:rPr>
        <w:t>S. Kolíbal – Barevný PROSTOROVÝ OBJEKT z geometrických tvarů </w:t>
      </w:r>
    </w:p>
    <w:p w14:paraId="09760256" w14:textId="77777777" w:rsidR="00461D73" w:rsidRDefault="00000000">
      <w:pPr>
        <w:spacing w:before="240" w:after="240"/>
        <w:rPr>
          <w:bdr w:val="nil"/>
        </w:rPr>
      </w:pPr>
      <w:r>
        <w:rPr>
          <w:b/>
          <w:bCs/>
          <w:bdr w:val="nil"/>
        </w:rPr>
        <w:t>prostorový objekt spojovaný zářezy , plocha vs prostor, geometrie </w:t>
      </w:r>
    </w:p>
    <w:p w14:paraId="0F445BE3" w14:textId="77777777" w:rsidR="00461D73" w:rsidRDefault="00000000">
      <w:pPr>
        <w:spacing w:before="240" w:after="240"/>
        <w:rPr>
          <w:bdr w:val="nil"/>
        </w:rPr>
      </w:pPr>
      <w:r>
        <w:rPr>
          <w:b/>
          <w:bCs/>
          <w:bdr w:val="nil"/>
        </w:rPr>
        <w:t>Linie v Prostoru –  </w:t>
      </w:r>
      <w:r>
        <w:rPr>
          <w:bdr w:val="nil"/>
        </w:rPr>
        <w:t>Karel Malich – drátěný objekt podle soch Karla Malicha </w:t>
      </w:r>
    </w:p>
    <w:p w14:paraId="4C85C13F" w14:textId="77777777" w:rsidR="00461D73" w:rsidRDefault="00000000">
      <w:pPr>
        <w:spacing w:before="240" w:after="240"/>
        <w:rPr>
          <w:bdr w:val="nil"/>
        </w:rPr>
      </w:pPr>
      <w:r>
        <w:rPr>
          <w:b/>
          <w:bCs/>
          <w:bdr w:val="nil"/>
        </w:rPr>
        <w:t>Principy rovnováhy </w:t>
      </w:r>
      <w:r>
        <w:rPr>
          <w:bdr w:val="nil"/>
        </w:rPr>
        <w:t xml:space="preserve"> – abstraktní kinetický objekt podle Alexandra Caldera </w:t>
      </w:r>
    </w:p>
    <w:p w14:paraId="4253670D" w14:textId="77777777" w:rsidR="00461D73" w:rsidRDefault="00000000">
      <w:pPr>
        <w:spacing w:before="240" w:after="240"/>
        <w:rPr>
          <w:bdr w:val="nil"/>
        </w:rPr>
      </w:pPr>
      <w:r>
        <w:rPr>
          <w:b/>
          <w:bCs/>
          <w:bdr w:val="nil"/>
        </w:rPr>
        <w:t>– vyrábí jednoduché kinetické objekty – mobily. </w:t>
      </w:r>
    </w:p>
    <w:p w14:paraId="14A53D69" w14:textId="77777777" w:rsidR="00461D73" w:rsidRDefault="00000000">
      <w:pPr>
        <w:spacing w:before="240" w:after="240"/>
        <w:rPr>
          <w:bdr w:val="nil"/>
        </w:rPr>
      </w:pPr>
      <w:r>
        <w:rPr>
          <w:b/>
          <w:bCs/>
          <w:bdr w:val="nil"/>
        </w:rPr>
        <w:t>Portrét z ovoce </w:t>
      </w:r>
      <w:r>
        <w:rPr>
          <w:bdr w:val="nil"/>
        </w:rPr>
        <w:t xml:space="preserve"> – žáci vyskládají portrét ze skutečného ovoce podle maleb G. Arcimbolda, poté se pokusí vyskládaný portrét zaznamenat kresbou </w:t>
      </w:r>
    </w:p>
    <w:p w14:paraId="223196E6" w14:textId="77777777" w:rsidR="00461D73" w:rsidRDefault="00000000">
      <w:pPr>
        <w:spacing w:before="240" w:after="240"/>
        <w:rPr>
          <w:bdr w:val="nil"/>
        </w:rPr>
      </w:pPr>
      <w:r>
        <w:rPr>
          <w:b/>
          <w:bCs/>
          <w:bdr w:val="nil"/>
        </w:rPr>
        <w:t>Objekty ze sádry:  </w:t>
      </w:r>
    </w:p>
    <w:p w14:paraId="6376C068" w14:textId="77777777" w:rsidR="00461D73" w:rsidRDefault="00000000">
      <w:pPr>
        <w:spacing w:before="240" w:after="240"/>
        <w:rPr>
          <w:bdr w:val="nil"/>
        </w:rPr>
      </w:pPr>
      <w:r>
        <w:rPr>
          <w:bdr w:val="nil"/>
        </w:rPr>
        <w:t>Děti se seznámi se základnimi postupy zhotovení formy a odlitku. </w:t>
      </w:r>
    </w:p>
    <w:p w14:paraId="5DC0413A" w14:textId="77777777" w:rsidR="00461D73" w:rsidRDefault="00000000">
      <w:pPr>
        <w:spacing w:before="240" w:after="240"/>
        <w:rPr>
          <w:bdr w:val="nil"/>
        </w:rPr>
      </w:pPr>
      <w:r>
        <w:rPr>
          <w:bdr w:val="nil"/>
        </w:rPr>
        <w:t>– Vytvářejí sádrový odlitek do předem připravené formy – seznámení s principem odlévání sochy </w:t>
      </w:r>
    </w:p>
    <w:p w14:paraId="33933A0B" w14:textId="77777777" w:rsidR="00461D73" w:rsidRDefault="00000000">
      <w:pPr>
        <w:spacing w:before="240" w:after="240"/>
        <w:rPr>
          <w:bdr w:val="nil"/>
        </w:rPr>
      </w:pPr>
      <w:r>
        <w:rPr>
          <w:bdr w:val="nil"/>
        </w:rPr>
        <w:t>– Sádrové odlitky do otisků v hlíně – abstraktní objekt </w:t>
      </w:r>
    </w:p>
    <w:p w14:paraId="32268805" w14:textId="77777777" w:rsidR="00461D73" w:rsidRDefault="00000000">
      <w:pPr>
        <w:spacing w:before="240" w:after="240"/>
        <w:rPr>
          <w:bdr w:val="nil"/>
        </w:rPr>
      </w:pPr>
      <w:r>
        <w:rPr>
          <w:b/>
          <w:bCs/>
          <w:bdr w:val="nil"/>
        </w:rPr>
        <w:t>Mozaika </w:t>
      </w:r>
    </w:p>
    <w:p w14:paraId="0B3D015C" w14:textId="77777777" w:rsidR="00461D73" w:rsidRDefault="00000000">
      <w:pPr>
        <w:spacing w:before="240" w:after="240"/>
        <w:rPr>
          <w:bdr w:val="nil"/>
        </w:rPr>
      </w:pPr>
      <w:r>
        <w:rPr>
          <w:b/>
          <w:bCs/>
          <w:bdr w:val="nil"/>
        </w:rPr>
        <w:lastRenderedPageBreak/>
        <w:t>Ready made </w:t>
      </w:r>
      <w:r>
        <w:rPr>
          <w:bdr w:val="nil"/>
        </w:rPr>
        <w:t xml:space="preserve"> podle M. Duchampa </w:t>
      </w:r>
    </w:p>
    <w:p w14:paraId="3E69DC39" w14:textId="77777777" w:rsidR="00461D73" w:rsidRDefault="00000000">
      <w:pPr>
        <w:spacing w:before="240" w:after="240"/>
        <w:rPr>
          <w:bdr w:val="nil"/>
        </w:rPr>
      </w:pPr>
      <w:r>
        <w:rPr>
          <w:b/>
          <w:bCs/>
          <w:bdr w:val="nil"/>
        </w:rPr>
        <w:t>Keramika </w:t>
      </w:r>
      <w:r>
        <w:rPr>
          <w:bdr w:val="nil"/>
        </w:rPr>
        <w:t xml:space="preserve"> (dle potřeby) </w:t>
      </w:r>
    </w:p>
    <w:p w14:paraId="7E323A37" w14:textId="77777777" w:rsidR="00461D73" w:rsidRDefault="00000000">
      <w:pPr>
        <w:numPr>
          <w:ilvl w:val="0"/>
          <w:numId w:val="50"/>
        </w:numPr>
        <w:spacing w:before="240" w:after="240"/>
        <w:rPr>
          <w:bdr w:val="nil"/>
        </w:rPr>
      </w:pPr>
      <w:r>
        <w:rPr>
          <w:b/>
          <w:bCs/>
          <w:bdr w:val="nil"/>
        </w:rPr>
        <w:t>Přesahy do architektury: </w:t>
      </w:r>
    </w:p>
    <w:p w14:paraId="67F04311" w14:textId="77777777" w:rsidR="00461D73" w:rsidRDefault="00000000">
      <w:pPr>
        <w:spacing w:before="240" w:after="240"/>
        <w:rPr>
          <w:bdr w:val="nil"/>
        </w:rPr>
      </w:pPr>
      <w:r>
        <w:rPr>
          <w:b/>
          <w:bCs/>
          <w:bdr w:val="nil"/>
        </w:rPr>
        <w:t>Seznámí se s architekturou </w:t>
      </w:r>
      <w:r>
        <w:rPr>
          <w:bdr w:val="nil"/>
        </w:rPr>
        <w:t xml:space="preserve"> – Calatrava, Corbusier a z dřevíček udělají stavbu </w:t>
      </w:r>
    </w:p>
    <w:p w14:paraId="0749E362" w14:textId="77777777" w:rsidR="00461D73" w:rsidRDefault="00000000">
      <w:pPr>
        <w:spacing w:before="240" w:after="240"/>
        <w:rPr>
          <w:bdr w:val="nil"/>
        </w:rPr>
      </w:pPr>
      <w:r>
        <w:rPr>
          <w:bdr w:val="nil"/>
        </w:rPr>
        <w:t>(vystavit fotografie jednotlivých architektur v jurtě Broučci, družina, předškoláci) </w:t>
      </w:r>
    </w:p>
    <w:p w14:paraId="38A4D1E9" w14:textId="77777777" w:rsidR="00461D73" w:rsidRDefault="00000000">
      <w:pPr>
        <w:spacing w:before="240" w:after="240"/>
        <w:rPr>
          <w:bdr w:val="nil"/>
        </w:rPr>
      </w:pPr>
      <w:r>
        <w:rPr>
          <w:b/>
          <w:bCs/>
          <w:bdr w:val="nil"/>
        </w:rPr>
        <w:t>Stavby ze špejlí –  </w:t>
      </w:r>
      <w:r>
        <w:rPr>
          <w:bdr w:val="nil"/>
        </w:rPr>
        <w:t>Martin Rajniš </w:t>
      </w:r>
    </w:p>
    <w:p w14:paraId="2615B109" w14:textId="77777777" w:rsidR="00461D73" w:rsidRDefault="00000000">
      <w:pPr>
        <w:spacing w:before="240" w:after="240"/>
        <w:rPr>
          <w:bdr w:val="nil"/>
        </w:rPr>
      </w:pPr>
      <w:r>
        <w:rPr>
          <w:b/>
          <w:bCs/>
          <w:bdr w:val="nil"/>
        </w:rPr>
        <w:t>Město </w:t>
      </w:r>
      <w:r>
        <w:rPr>
          <w:bdr w:val="nil"/>
        </w:rPr>
        <w:t xml:space="preserve"> – Dům z krabiček podle Joana Miróa – limit 5 krabiček </w:t>
      </w:r>
    </w:p>
    <w:p w14:paraId="2935747F" w14:textId="77777777" w:rsidR="00461D73" w:rsidRDefault="00000000">
      <w:pPr>
        <w:spacing w:before="240" w:after="240"/>
        <w:rPr>
          <w:bdr w:val="nil"/>
        </w:rPr>
      </w:pPr>
      <w:r>
        <w:rPr>
          <w:b/>
          <w:bCs/>
          <w:bdr w:val="nil"/>
        </w:rPr>
        <w:t>Kartónové krabice </w:t>
      </w:r>
      <w:r>
        <w:rPr>
          <w:bdr w:val="nil"/>
        </w:rPr>
        <w:t xml:space="preserve"> – bunkry (ponorky, domy, auta) – Boxing day </w:t>
      </w:r>
    </w:p>
    <w:p w14:paraId="02C2F7E5" w14:textId="77777777" w:rsidR="00461D73" w:rsidRDefault="00000000">
      <w:pPr>
        <w:numPr>
          <w:ilvl w:val="0"/>
          <w:numId w:val="51"/>
        </w:numPr>
        <w:spacing w:before="240" w:after="240"/>
        <w:rPr>
          <w:bdr w:val="nil"/>
        </w:rPr>
      </w:pPr>
      <w:r>
        <w:rPr>
          <w:b/>
          <w:bCs/>
          <w:bdr w:val="nil"/>
        </w:rPr>
        <w:t>Přesahy do grafických technik: </w:t>
      </w:r>
    </w:p>
    <w:p w14:paraId="0CACB1CF" w14:textId="77777777" w:rsidR="00461D73" w:rsidRDefault="00000000">
      <w:pPr>
        <w:spacing w:before="240" w:after="240"/>
        <w:rPr>
          <w:bdr w:val="nil"/>
        </w:rPr>
      </w:pPr>
      <w:r>
        <w:rPr>
          <w:b/>
          <w:bCs/>
          <w:bdr w:val="nil"/>
        </w:rPr>
        <w:t>Monotyp </w:t>
      </w:r>
      <w:r>
        <w:rPr>
          <w:bdr w:val="nil"/>
        </w:rPr>
        <w:t xml:space="preserve"> – seznamují se s jednoduchou grafikou,  </w:t>
      </w:r>
      <w:r>
        <w:rPr>
          <w:b/>
          <w:bCs/>
          <w:bdr w:val="nil"/>
        </w:rPr>
        <w:t>Papírotisk </w:t>
      </w:r>
      <w:r>
        <w:rPr>
          <w:bdr w:val="nil"/>
        </w:rPr>
        <w:t>,  </w:t>
      </w:r>
      <w:r>
        <w:rPr>
          <w:b/>
          <w:bCs/>
          <w:bdr w:val="nil"/>
        </w:rPr>
        <w:t>Lynorit </w:t>
      </w:r>
      <w:r>
        <w:rPr>
          <w:bdr w:val="nil"/>
        </w:rPr>
        <w:t>,  </w:t>
      </w:r>
      <w:r>
        <w:rPr>
          <w:b/>
          <w:bCs/>
          <w:bdr w:val="nil"/>
        </w:rPr>
        <w:t>Dřevořez </w:t>
      </w:r>
    </w:p>
    <w:p w14:paraId="582E0CB8" w14:textId="77777777" w:rsidR="00461D73" w:rsidRDefault="00000000">
      <w:pPr>
        <w:spacing w:before="240" w:after="240"/>
        <w:rPr>
          <w:bdr w:val="nil"/>
        </w:rPr>
      </w:pPr>
      <w:r>
        <w:rPr>
          <w:b/>
          <w:bCs/>
          <w:bdr w:val="nil"/>
        </w:rPr>
        <w:t>Frotáž </w:t>
      </w:r>
      <w:r>
        <w:rPr>
          <w:bdr w:val="nil"/>
        </w:rPr>
        <w:t xml:space="preserve"> s doprovodem básní z knihy Rukověť malého frotážisty </w:t>
      </w:r>
    </w:p>
    <w:p w14:paraId="79AADA5A" w14:textId="77777777" w:rsidR="00461D73" w:rsidRDefault="00000000">
      <w:pPr>
        <w:spacing w:before="240" w:after="240"/>
        <w:rPr>
          <w:bdr w:val="nil"/>
        </w:rPr>
      </w:pPr>
      <w:r>
        <w:rPr>
          <w:b/>
          <w:bCs/>
          <w:bdr w:val="nil"/>
        </w:rPr>
        <w:t>Vytvoř si vlastní knihu </w:t>
      </w:r>
      <w:r>
        <w:rPr>
          <w:bdr w:val="nil"/>
        </w:rPr>
        <w:t> (Výroba papíru, Kniha – japonská vazba - varianta pro mladší a pro starší děti, Ilustrace – Kdo je ilustrátor a jak se jím může člověk stát? Jak vypadá autorská kniha? Jakými technikami ilustrátoři pracují? </w:t>
      </w:r>
    </w:p>
    <w:p w14:paraId="2A87B8B7" w14:textId="77777777" w:rsidR="00461D73" w:rsidRDefault="00000000">
      <w:pPr>
        <w:numPr>
          <w:ilvl w:val="0"/>
          <w:numId w:val="52"/>
        </w:numPr>
        <w:spacing w:before="240" w:after="240"/>
        <w:rPr>
          <w:bdr w:val="nil"/>
        </w:rPr>
      </w:pPr>
      <w:r>
        <w:rPr>
          <w:b/>
          <w:bCs/>
          <w:bdr w:val="nil"/>
        </w:rPr>
        <w:t>Literárně-divadelní přesahy:  </w:t>
      </w:r>
    </w:p>
    <w:p w14:paraId="33C60E70" w14:textId="77777777" w:rsidR="00461D73" w:rsidRDefault="00000000">
      <w:pPr>
        <w:spacing w:before="240" w:after="240"/>
        <w:rPr>
          <w:bdr w:val="nil"/>
        </w:rPr>
      </w:pPr>
      <w:r>
        <w:rPr>
          <w:b/>
          <w:bCs/>
          <w:bdr w:val="nil"/>
        </w:rPr>
        <w:t>Stínové divadlo </w:t>
      </w:r>
      <w:r>
        <w:rPr>
          <w:bdr w:val="nil"/>
        </w:rPr>
        <w:t xml:space="preserve"> – malý rozměr/velký rozměr – příklad: Legenda o Sv. Martinovi, popletené pohádky </w:t>
      </w:r>
    </w:p>
    <w:p w14:paraId="50249CE1" w14:textId="198613EA" w:rsidR="00461D73" w:rsidRDefault="00000000">
      <w:pPr>
        <w:spacing w:before="240" w:after="240"/>
        <w:rPr>
          <w:bdr w:val="nil"/>
        </w:rPr>
      </w:pPr>
      <w:r>
        <w:rPr>
          <w:b/>
          <w:bCs/>
          <w:bdr w:val="nil"/>
        </w:rPr>
        <w:t>MEOTAR – projekce, krátké animace </w:t>
      </w:r>
    </w:p>
    <w:p w14:paraId="27A33470" w14:textId="77777777" w:rsidR="00461D73" w:rsidRDefault="00000000">
      <w:pPr>
        <w:spacing w:before="240" w:after="240"/>
        <w:rPr>
          <w:bdr w:val="nil"/>
        </w:rPr>
      </w:pPr>
      <w:r>
        <w:rPr>
          <w:bdr w:val="nil"/>
        </w:rPr>
        <w:lastRenderedPageBreak/>
        <w:t>Příklad:  </w:t>
      </w:r>
      <w:r>
        <w:rPr>
          <w:b/>
          <w:bCs/>
          <w:bdr w:val="nil"/>
        </w:rPr>
        <w:t>Příběh vody </w:t>
      </w:r>
      <w:r>
        <w:rPr>
          <w:bdr w:val="nil"/>
        </w:rPr>
        <w:cr/>
        <w:t>1. lekce  ­– děti si vyzkoušejí možnosti daného média </w:t>
      </w:r>
      <w:r>
        <w:rPr>
          <w:bdr w:val="nil"/>
        </w:rPr>
        <w:cr/>
        <w:t>            Příběh vody zpracovaný spíše na abstrakní pocitové rovině </w:t>
      </w:r>
      <w:r>
        <w:rPr>
          <w:bdr w:val="nil"/>
        </w:rPr>
        <w:cr/>
        <w:t>            Co si voda pamatuje – Voda a průzračnost – Voda a světlo – Voda a barva –             Co plave ve vodě? </w:t>
      </w:r>
      <w:r>
        <w:rPr>
          <w:bdr w:val="nil"/>
        </w:rPr>
        <w:cr/>
        <w:t>2. lekce – postprodukce </w:t>
      </w:r>
      <w:r>
        <w:rPr>
          <w:bdr w:val="nil"/>
        </w:rPr>
        <w:cr/>
        <w:t>            Koláž z tisků fotografií projekce (...každý má svůj vlastní příběh) </w:t>
      </w:r>
    </w:p>
    <w:p w14:paraId="3B1F7837" w14:textId="77777777" w:rsidR="00461D73" w:rsidRDefault="00000000">
      <w:pPr>
        <w:spacing w:before="240" w:after="240"/>
        <w:rPr>
          <w:bdr w:val="nil"/>
        </w:rPr>
      </w:pPr>
      <w:r>
        <w:rPr>
          <w:bdr w:val="nil"/>
        </w:rPr>
        <w:t>Příklad:  </w:t>
      </w:r>
      <w:r>
        <w:rPr>
          <w:b/>
          <w:bCs/>
          <w:bdr w:val="nil"/>
        </w:rPr>
        <w:t>Krátký komix a video </w:t>
      </w:r>
      <w:r>
        <w:rPr>
          <w:bdr w:val="nil"/>
        </w:rPr>
        <w:cr/>
        <w:t>1. lekce – děti si vyzkoušejí možnosti daného média </w:t>
      </w:r>
      <w:r>
        <w:rPr>
          <w:bdr w:val="nil"/>
        </w:rPr>
        <w:cr/>
        <w:t>2. lekce – děti si vytvářejí krátkou animaci vlastního příběhu </w:t>
      </w:r>
      <w:r>
        <w:rPr>
          <w:bdr w:val="nil"/>
        </w:rPr>
        <w:cr/>
        <w:t>(Šla žirafa do obchodu a cestou upadla) </w:t>
      </w:r>
      <w:r>
        <w:rPr>
          <w:bdr w:val="nil"/>
        </w:rPr>
        <w:cr/>
        <w:t>Výstupem je krátký komix a video </w:t>
      </w:r>
    </w:p>
    <w:p w14:paraId="4153B36B" w14:textId="77777777" w:rsidR="00461D73" w:rsidRDefault="00000000">
      <w:pPr>
        <w:spacing w:before="240" w:after="240"/>
        <w:rPr>
          <w:bdr w:val="nil"/>
        </w:rPr>
      </w:pPr>
      <w:r>
        <w:rPr>
          <w:bdr w:val="nil"/>
        </w:rPr>
        <w:t>Příklad:  </w:t>
      </w:r>
      <w:r>
        <w:rPr>
          <w:b/>
          <w:bCs/>
          <w:bdr w:val="nil"/>
        </w:rPr>
        <w:t>Zpracování Legendy o Svatém Jiří </w:t>
      </w:r>
    </w:p>
    <w:p w14:paraId="4316D6C1" w14:textId="77777777" w:rsidR="00461D73" w:rsidRDefault="00000000">
      <w:pPr>
        <w:spacing w:before="240" w:after="240"/>
        <w:rPr>
          <w:bdr w:val="nil"/>
        </w:rPr>
      </w:pPr>
      <w:r>
        <w:rPr>
          <w:bdr w:val="nil"/>
        </w:rPr>
        <w:t>1. lekce – děti si vyzkoušejí možnosti daného média </w:t>
      </w:r>
    </w:p>
    <w:p w14:paraId="5E397D82" w14:textId="77777777" w:rsidR="00461D73" w:rsidRDefault="00000000">
      <w:pPr>
        <w:spacing w:before="240" w:after="240"/>
        <w:rPr>
          <w:bdr w:val="nil"/>
        </w:rPr>
      </w:pPr>
      <w:r>
        <w:rPr>
          <w:bdr w:val="nil"/>
        </w:rPr>
        <w:t>2. lekce – děti zpracovávají Legendu o Svatém Jiří ve vlastních kresbách na průhledné fólie / na konci lekce zkouška projekce celého příběhu </w:t>
      </w:r>
    </w:p>
    <w:p w14:paraId="5E90C46F" w14:textId="77777777" w:rsidR="00461D73" w:rsidRDefault="00000000">
      <w:pPr>
        <w:spacing w:before="240" w:after="240"/>
        <w:rPr>
          <w:bdr w:val="nil"/>
        </w:rPr>
      </w:pPr>
      <w:r>
        <w:rPr>
          <w:bdr w:val="nil"/>
        </w:rPr>
        <w:t>3. lekce – projekce/divadlo legendy pro jinou třídu </w:t>
      </w:r>
    </w:p>
    <w:p w14:paraId="72CCB8DA" w14:textId="77777777" w:rsidR="00461D73" w:rsidRDefault="00000000">
      <w:pPr>
        <w:numPr>
          <w:ilvl w:val="0"/>
          <w:numId w:val="53"/>
        </w:numPr>
        <w:spacing w:before="240" w:after="240"/>
        <w:rPr>
          <w:bdr w:val="nil"/>
        </w:rPr>
      </w:pPr>
      <w:r>
        <w:rPr>
          <w:b/>
          <w:bCs/>
          <w:bdr w:val="nil"/>
        </w:rPr>
        <w:t>Inspirace básnickými formami: </w:t>
      </w:r>
    </w:p>
    <w:p w14:paraId="32DC7DEE" w14:textId="77777777" w:rsidR="00461D73" w:rsidRDefault="00000000">
      <w:pPr>
        <w:spacing w:before="240" w:after="240"/>
        <w:rPr>
          <w:bdr w:val="nil"/>
        </w:rPr>
      </w:pPr>
      <w:r>
        <w:rPr>
          <w:b/>
          <w:bCs/>
          <w:bdr w:val="nil"/>
        </w:rPr>
        <w:t>Autorské limeriky + ilustrace  </w:t>
      </w:r>
      <w:r>
        <w:rPr>
          <w:bdr w:val="nil"/>
        </w:rPr>
        <w:t>(v roce 2022/23 – přání do domova důchodců) </w:t>
      </w:r>
    </w:p>
    <w:p w14:paraId="4FD7DB51" w14:textId="77777777" w:rsidR="00461D73" w:rsidRDefault="00000000">
      <w:pPr>
        <w:spacing w:before="240" w:after="240"/>
        <w:rPr>
          <w:bdr w:val="nil"/>
        </w:rPr>
      </w:pPr>
      <w:r>
        <w:rPr>
          <w:b/>
          <w:bCs/>
          <w:bdr w:val="nil"/>
        </w:rPr>
        <w:t>Lettrismus </w:t>
      </w:r>
      <w:r>
        <w:rPr>
          <w:bdr w:val="nil"/>
        </w:rPr>
        <w:t xml:space="preserve"> – děti vytvářejí koláž jednotlivých písmen (inspirace publikace Vynalézarium) </w:t>
      </w:r>
    </w:p>
    <w:p w14:paraId="270593AF" w14:textId="77777777" w:rsidR="00461D73" w:rsidRDefault="00000000">
      <w:pPr>
        <w:spacing w:before="240" w:after="240"/>
        <w:rPr>
          <w:bdr w:val="nil"/>
        </w:rPr>
      </w:pPr>
      <w:r>
        <w:rPr>
          <w:b/>
          <w:bCs/>
          <w:bdr w:val="nil"/>
        </w:rPr>
        <w:t>Morgersternovy básně (Ch.  Morgenstern – Košilela  </w:t>
      </w:r>
      <w:r>
        <w:rPr>
          <w:bdr w:val="nil"/>
        </w:rPr>
        <w:t>– děti se pokusí výtvarné zobrazit, jak na ně působí.) </w:t>
      </w:r>
    </w:p>
    <w:p w14:paraId="1BFF7193" w14:textId="77777777" w:rsidR="00461D73" w:rsidRDefault="00000000">
      <w:pPr>
        <w:spacing w:before="240" w:after="240"/>
        <w:rPr>
          <w:bdr w:val="nil"/>
        </w:rPr>
      </w:pPr>
      <w:r>
        <w:rPr>
          <w:b/>
          <w:bCs/>
          <w:bdr w:val="nil"/>
        </w:rPr>
        <w:lastRenderedPageBreak/>
        <w:t>Dadaistická báseň </w:t>
      </w:r>
    </w:p>
    <w:p w14:paraId="31B4D571" w14:textId="77777777" w:rsidR="00461D73" w:rsidRDefault="00000000">
      <w:pPr>
        <w:spacing w:before="240" w:after="240"/>
        <w:rPr>
          <w:bdr w:val="nil"/>
        </w:rPr>
      </w:pPr>
      <w:r>
        <w:rPr>
          <w:b/>
          <w:bCs/>
          <w:bdr w:val="nil"/>
        </w:rPr>
        <w:t>Tradice a rituál: </w:t>
      </w:r>
      <w:r>
        <w:rPr>
          <w:bdr w:val="nil"/>
        </w:rPr>
        <w:cr/>
        <w:t>Vánoce, Masopust, Morana, Čarodějnice, Velikonoce, Legendy o sv. Martinovi, o sv. Kateřině, o sv. Václavovi, o sv. Jiří </w:t>
      </w:r>
    </w:p>
    <w:p w14:paraId="016D1D02" w14:textId="77777777" w:rsidR="00461D73" w:rsidRDefault="00000000">
      <w:pPr>
        <w:spacing w:before="240" w:after="240"/>
        <w:rPr>
          <w:bdr w:val="nil"/>
        </w:rPr>
      </w:pPr>
      <w:r>
        <w:rPr>
          <w:b/>
          <w:bCs/>
          <w:bdr w:val="nil"/>
        </w:rPr>
        <w:t>Návštěvy galerií: </w:t>
      </w:r>
      <w:r>
        <w:rPr>
          <w:bdr w:val="nil"/>
        </w:rPr>
        <w:cr/>
        <w:t>Národní galerie – Anežský klášter, Veletržní palác </w:t>
      </w:r>
      <w:r>
        <w:rPr>
          <w:bdr w:val="nil"/>
        </w:rPr>
        <w:cr/>
        <w:t>Klementinum </w:t>
      </w:r>
    </w:p>
    <w:p w14:paraId="51FE77BE" w14:textId="77777777" w:rsidR="00461D73" w:rsidRDefault="00000000">
      <w:pPr>
        <w:spacing w:before="240" w:after="240"/>
        <w:rPr>
          <w:bdr w:val="nil"/>
        </w:rPr>
      </w:pPr>
      <w:r>
        <w:rPr>
          <w:bdr w:val="nil"/>
        </w:rPr>
        <w:t>  </w:t>
      </w:r>
    </w:p>
    <w:p w14:paraId="2A449FB3" w14:textId="77777777" w:rsidR="00461D73" w:rsidRDefault="00000000">
      <w:pPr>
        <w:rPr>
          <w:bdr w:val="nil"/>
        </w:rPr>
        <w:sectPr w:rsidR="00461D73">
          <w:type w:val="nextColumn"/>
          <w:pgSz w:w="16838" w:h="11906" w:orient="landscape"/>
          <w:pgMar w:top="1440" w:right="1325" w:bottom="1440" w:left="1800" w:header="720" w:footer="720" w:gutter="0"/>
          <w:cols w:space="720"/>
        </w:sectPr>
      </w:pPr>
      <w:r>
        <w:rPr>
          <w:bdr w:val="nil"/>
        </w:rPr>
        <w:cr/>
      </w:r>
    </w:p>
    <w:p w14:paraId="25AF55A5" w14:textId="77777777" w:rsidR="00461D73" w:rsidRDefault="00000000">
      <w:pPr>
        <w:pStyle w:val="Nadpis1"/>
        <w:spacing w:before="322" w:after="322"/>
        <w:rPr>
          <w:bdr w:val="nil"/>
        </w:rPr>
      </w:pPr>
      <w:bookmarkStart w:id="36" w:name="_Toc256000040"/>
      <w:r>
        <w:rPr>
          <w:bdr w:val="nil"/>
        </w:rPr>
        <w:lastRenderedPageBreak/>
        <w:t>Systém evaluace</w:t>
      </w:r>
      <w:bookmarkEnd w:id="36"/>
      <w:r>
        <w:rPr>
          <w:bdr w:val="nil"/>
        </w:rPr>
        <w:t> </w:t>
      </w:r>
    </w:p>
    <w:tbl>
      <w:tblPr>
        <w:tblStyle w:val="TabulkaK"/>
        <w:tblW w:w="5000" w:type="pct"/>
        <w:tblCellMar>
          <w:left w:w="15" w:type="dxa"/>
          <w:right w:w="15" w:type="dxa"/>
        </w:tblCellMar>
        <w:tblLook w:val="04A0" w:firstRow="1" w:lastRow="0" w:firstColumn="1" w:lastColumn="0" w:noHBand="0" w:noVBand="1"/>
      </w:tblPr>
      <w:tblGrid>
        <w:gridCol w:w="2739"/>
        <w:gridCol w:w="4520"/>
        <w:gridCol w:w="3424"/>
        <w:gridCol w:w="959"/>
        <w:gridCol w:w="2055"/>
      </w:tblGrid>
      <w:tr w:rsidR="00461D73" w14:paraId="015D72A7" w14:textId="77777777">
        <w:trPr>
          <w:cnfStyle w:val="100000000000" w:firstRow="1" w:lastRow="0" w:firstColumn="0" w:lastColumn="0" w:oddVBand="0" w:evenVBand="0" w:oddHBand="0" w:evenHBand="0" w:firstRowFirstColumn="0" w:firstRowLastColumn="0" w:lastRowFirstColumn="0" w:lastRowLastColumn="0"/>
          <w:tblHeader/>
        </w:trPr>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755695" w14:textId="77777777" w:rsidR="00461D73" w:rsidRDefault="00000000">
            <w:pPr>
              <w:shd w:val="clear" w:color="auto" w:fill="9CC2E5"/>
              <w:spacing w:line="240" w:lineRule="auto"/>
              <w:jc w:val="left"/>
              <w:rPr>
                <w:bdr w:val="nil"/>
              </w:rPr>
            </w:pPr>
            <w:r>
              <w:rPr>
                <w:rFonts w:ascii="Calibri" w:eastAsia="Calibri" w:hAnsi="Calibri" w:cs="Calibri"/>
                <w:bdr w:val="nil"/>
              </w:rPr>
              <w:t>Oblast</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878271" w14:textId="77777777" w:rsidR="00461D73" w:rsidRDefault="00000000">
            <w:pPr>
              <w:shd w:val="clear" w:color="auto" w:fill="9CC2E5"/>
              <w:spacing w:line="240" w:lineRule="auto"/>
              <w:jc w:val="left"/>
              <w:rPr>
                <w:bdr w:val="nil"/>
              </w:rPr>
            </w:pPr>
            <w:r>
              <w:rPr>
                <w:rFonts w:ascii="Calibri" w:eastAsia="Calibri" w:hAnsi="Calibri" w:cs="Calibri"/>
                <w:bdr w:val="nil"/>
              </w:rPr>
              <w:t>Cíle a kritéria</w:t>
            </w:r>
          </w:p>
        </w:tc>
        <w:tc>
          <w:tcPr>
            <w:tcW w:w="12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A433F8" w14:textId="77777777" w:rsidR="00461D73" w:rsidRDefault="00000000">
            <w:pPr>
              <w:shd w:val="clear" w:color="auto" w:fill="9CC2E5"/>
              <w:spacing w:line="240" w:lineRule="auto"/>
              <w:jc w:val="left"/>
              <w:rPr>
                <w:bdr w:val="nil"/>
              </w:rPr>
            </w:pPr>
            <w:r>
              <w:rPr>
                <w:rFonts w:ascii="Calibri" w:eastAsia="Calibri" w:hAnsi="Calibri" w:cs="Calibri"/>
                <w:bdr w:val="nil"/>
              </w:rPr>
              <w:t>Nástroje</w:t>
            </w:r>
          </w:p>
        </w:tc>
        <w:tc>
          <w:tcPr>
            <w:tcW w:w="3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6A81F1" w14:textId="77777777" w:rsidR="00461D73" w:rsidRDefault="00000000">
            <w:pPr>
              <w:shd w:val="clear" w:color="auto" w:fill="9CC2E5"/>
              <w:spacing w:line="240" w:lineRule="auto"/>
              <w:jc w:val="left"/>
              <w:rPr>
                <w:bdr w:val="nil"/>
              </w:rPr>
            </w:pPr>
            <w:r>
              <w:rPr>
                <w:rFonts w:ascii="Calibri" w:eastAsia="Calibri" w:hAnsi="Calibri" w:cs="Calibri"/>
                <w:bdr w:val="nil"/>
              </w:rPr>
              <w:t>Časové rozvržení</w:t>
            </w:r>
          </w:p>
        </w:tc>
        <w:tc>
          <w:tcPr>
            <w:tcW w:w="7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07D405" w14:textId="77777777" w:rsidR="00461D73" w:rsidRDefault="00000000">
            <w:pPr>
              <w:shd w:val="clear" w:color="auto" w:fill="9CC2E5"/>
              <w:spacing w:line="240" w:lineRule="auto"/>
              <w:jc w:val="left"/>
              <w:rPr>
                <w:bdr w:val="nil"/>
              </w:rPr>
            </w:pPr>
            <w:r>
              <w:rPr>
                <w:rFonts w:ascii="Calibri" w:eastAsia="Calibri" w:hAnsi="Calibri" w:cs="Calibri"/>
                <w:bdr w:val="nil"/>
              </w:rPr>
              <w:t>Zodpovědnost</w:t>
            </w:r>
          </w:p>
        </w:tc>
      </w:tr>
      <w:tr w:rsidR="00461D73" w14:paraId="42611FB3" w14:textId="77777777">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0411EF" w14:textId="77777777" w:rsidR="00461D73" w:rsidRDefault="00000000">
            <w:pPr>
              <w:shd w:val="clear" w:color="auto" w:fill="DEEAF6"/>
              <w:spacing w:line="240" w:lineRule="auto"/>
              <w:jc w:val="left"/>
              <w:rPr>
                <w:bdr w:val="nil"/>
              </w:rPr>
            </w:pPr>
            <w:r>
              <w:rPr>
                <w:rFonts w:ascii="Calibri" w:eastAsia="Calibri" w:hAnsi="Calibri" w:cs="Calibri"/>
                <w:bdr w:val="nil"/>
              </w:rPr>
              <w:t>Koncepce a rámec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31078A" w14:textId="77777777" w:rsidR="00461D73" w:rsidRDefault="00000000">
            <w:pPr>
              <w:spacing w:line="240" w:lineRule="auto"/>
              <w:jc w:val="left"/>
              <w:rPr>
                <w:bdr w:val="nil"/>
              </w:rPr>
            </w:pPr>
            <w:r>
              <w:rPr>
                <w:rFonts w:ascii="Calibri" w:eastAsia="Calibri" w:hAnsi="Calibri" w:cs="Calibri"/>
                <w:bdr w:val="nil"/>
              </w:rPr>
              <w:t>Soulad TVP –ŠVP- RVP PV Ověřit soulad, hodnocení naplňování záměrů, vzdělávacího obsahu, podmínek, metod, forem práce, doplňkový program školy, spoluúčast rodičů.</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FAFA65" w14:textId="77777777" w:rsidR="00461D73" w:rsidRDefault="00461D73"/>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4D68D" w14:textId="77777777" w:rsidR="00461D73" w:rsidRDefault="00461D73">
            <w:pPr>
              <w:spacing w:line="240" w:lineRule="auto"/>
              <w:jc w:val="left"/>
              <w:rPr>
                <w:bdr w:val="nil"/>
              </w:rPr>
            </w:pP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79B64" w14:textId="77777777" w:rsidR="00461D73" w:rsidRDefault="00461D73"/>
        </w:tc>
      </w:tr>
      <w:tr w:rsidR="00461D73" w14:paraId="0FEECE2C" w14:textId="77777777">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09DDBC" w14:textId="77777777" w:rsidR="00461D73" w:rsidRDefault="00000000">
            <w:pPr>
              <w:shd w:val="clear" w:color="auto" w:fill="DEEAF6"/>
              <w:spacing w:line="240" w:lineRule="auto"/>
              <w:jc w:val="left"/>
              <w:rPr>
                <w:bdr w:val="nil"/>
              </w:rPr>
            </w:pPr>
            <w:r>
              <w:rPr>
                <w:rFonts w:ascii="Calibri" w:eastAsia="Calibri" w:hAnsi="Calibri" w:cs="Calibri"/>
                <w:bdr w:val="nil"/>
              </w:rPr>
              <w:t>Pedagogické vedení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C489E" w14:textId="77777777" w:rsidR="00461D73" w:rsidRDefault="00000000">
            <w:pPr>
              <w:spacing w:line="240" w:lineRule="auto"/>
              <w:jc w:val="left"/>
              <w:rPr>
                <w:bdr w:val="nil"/>
              </w:rPr>
            </w:pPr>
            <w:r>
              <w:rPr>
                <w:rFonts w:ascii="Calibri" w:eastAsia="Calibri" w:hAnsi="Calibri" w:cs="Calibri"/>
                <w:bdr w:val="nil"/>
              </w:rPr>
              <w:t>Osobní rozvoj pedagogů Uplatnění nových poznatků ve vlastní práci, autoevaluace sebevzdělávání autoevaluace ve vztahu k dalšímu osobnímu růstu. Vyhodnotit naplnění stanovených záměrů v rámci zrealizované vzdělávací nabídky, stanovit případná opatření do dalšího, navazujícího tematického plánu v rámci integrovaného bloku.</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CAAEA3" w14:textId="77777777" w:rsidR="00461D73" w:rsidRDefault="00461D73"/>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9A89DE" w14:textId="77777777" w:rsidR="00461D73" w:rsidRDefault="00461D73">
            <w:pPr>
              <w:spacing w:line="240" w:lineRule="auto"/>
              <w:jc w:val="left"/>
              <w:rPr>
                <w:bdr w:val="nil"/>
              </w:rPr>
            </w:pP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7DDA5" w14:textId="77777777" w:rsidR="00461D73" w:rsidRDefault="00461D73"/>
        </w:tc>
      </w:tr>
      <w:tr w:rsidR="00461D73" w14:paraId="20A2B9BC" w14:textId="77777777">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682F8C" w14:textId="77777777" w:rsidR="00461D73" w:rsidRDefault="00000000">
            <w:pPr>
              <w:shd w:val="clear" w:color="auto" w:fill="DEEAF6"/>
              <w:spacing w:line="240" w:lineRule="auto"/>
              <w:jc w:val="left"/>
              <w:rPr>
                <w:bdr w:val="nil"/>
              </w:rPr>
            </w:pPr>
            <w:r>
              <w:rPr>
                <w:rFonts w:ascii="Calibri" w:eastAsia="Calibri" w:hAnsi="Calibri" w:cs="Calibri"/>
                <w:bdr w:val="nil"/>
              </w:rPr>
              <w:t>Kvalita pedagogického sboru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4E53A" w14:textId="77777777" w:rsidR="00461D73" w:rsidRDefault="00000000">
            <w:pPr>
              <w:spacing w:line="240" w:lineRule="auto"/>
              <w:jc w:val="left"/>
              <w:rPr>
                <w:bdr w:val="nil"/>
              </w:rPr>
            </w:pPr>
            <w:r>
              <w:rPr>
                <w:rFonts w:ascii="Calibri" w:eastAsia="Calibri" w:hAnsi="Calibri" w:cs="Calibri"/>
                <w:bdr w:val="nil"/>
              </w:rPr>
              <w:t xml:space="preserve">Hodnocení personálních podmínek Zhodnotit personální podmínky ve vztahu k naplnění cílů RVP PV. Kvalifikovanost pedagogického týmu, naplnění koncepčních záměrů, efektivita personálního zabezpečení MŠ. </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AB3F8" w14:textId="77777777" w:rsidR="00461D73" w:rsidRDefault="00461D73"/>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A6F906" w14:textId="77777777" w:rsidR="00461D73" w:rsidRDefault="00461D73">
            <w:pPr>
              <w:spacing w:line="240" w:lineRule="auto"/>
              <w:jc w:val="left"/>
              <w:rPr>
                <w:bdr w:val="nil"/>
              </w:rPr>
            </w:pP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AC4368" w14:textId="77777777" w:rsidR="00461D73" w:rsidRDefault="00461D73"/>
        </w:tc>
      </w:tr>
      <w:tr w:rsidR="00461D73" w14:paraId="4FC38335" w14:textId="77777777">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BC29AE" w14:textId="77777777" w:rsidR="00461D73" w:rsidRDefault="00000000">
            <w:pPr>
              <w:shd w:val="clear" w:color="auto" w:fill="DEEAF6"/>
              <w:spacing w:line="240" w:lineRule="auto"/>
              <w:jc w:val="left"/>
              <w:rPr>
                <w:bdr w:val="nil"/>
              </w:rPr>
            </w:pPr>
            <w:r>
              <w:rPr>
                <w:rFonts w:ascii="Calibri" w:eastAsia="Calibri" w:hAnsi="Calibri" w:cs="Calibri"/>
                <w:bdr w:val="nil"/>
              </w:rPr>
              <w:t>Vzdělávání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7BD85" w14:textId="77777777" w:rsidR="00461D73" w:rsidRDefault="00000000">
            <w:pPr>
              <w:spacing w:line="240" w:lineRule="auto"/>
              <w:jc w:val="left"/>
              <w:rPr>
                <w:bdr w:val="nil"/>
              </w:rPr>
            </w:pPr>
            <w:r>
              <w:rPr>
                <w:rFonts w:ascii="Calibri" w:eastAsia="Calibri" w:hAnsi="Calibri" w:cs="Calibri"/>
                <w:bdr w:val="nil"/>
              </w:rPr>
              <w:t xml:space="preserve">Zpracování a realizace integrovaného bloků Hodnocení podtémat integrovaného bloků </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E71D5" w14:textId="77777777" w:rsidR="00461D73" w:rsidRDefault="00461D73"/>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71BC0A" w14:textId="77777777" w:rsidR="00461D73" w:rsidRDefault="00461D73">
            <w:pPr>
              <w:spacing w:line="240" w:lineRule="auto"/>
              <w:jc w:val="left"/>
              <w:rPr>
                <w:bdr w:val="nil"/>
              </w:rPr>
            </w:pP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A64B" w14:textId="77777777" w:rsidR="00461D73" w:rsidRDefault="00461D73"/>
        </w:tc>
      </w:tr>
      <w:tr w:rsidR="00461D73" w14:paraId="0B0D857E" w14:textId="77777777">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8D5AAD" w14:textId="77777777" w:rsidR="00461D73" w:rsidRDefault="00000000">
            <w:pPr>
              <w:shd w:val="clear" w:color="auto" w:fill="DEEAF6"/>
              <w:spacing w:line="240" w:lineRule="auto"/>
              <w:jc w:val="left"/>
              <w:rPr>
                <w:bdr w:val="nil"/>
              </w:rPr>
            </w:pPr>
            <w:r>
              <w:rPr>
                <w:rFonts w:ascii="Calibri" w:eastAsia="Calibri" w:hAnsi="Calibri" w:cs="Calibri"/>
                <w:bdr w:val="nil"/>
              </w:rPr>
              <w:t>Vzdělávací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C7132" w14:textId="77777777" w:rsidR="00461D73" w:rsidRDefault="00000000">
            <w:pPr>
              <w:spacing w:line="240" w:lineRule="auto"/>
              <w:jc w:val="left"/>
              <w:rPr>
                <w:bdr w:val="nil"/>
              </w:rPr>
            </w:pPr>
            <w:r>
              <w:rPr>
                <w:rFonts w:ascii="Calibri" w:eastAsia="Calibri" w:hAnsi="Calibri" w:cs="Calibri"/>
                <w:bdr w:val="nil"/>
              </w:rPr>
              <w:t xml:space="preserve">Průběh vzdělávání Evaluace průběhu vzdělávání bude zaměřena na hodnocení vlastního vzdělávacího procesu, používaných metod a forem práce, uplatňování nových poznatků a zkušeností, naplnění cílů a koncepčních záměrů ŠVP a dosažených výsledků vzdělávání. Hodnocení </w:t>
            </w:r>
            <w:r>
              <w:rPr>
                <w:rFonts w:ascii="Calibri" w:eastAsia="Calibri" w:hAnsi="Calibri" w:cs="Calibri"/>
                <w:bdr w:val="nil"/>
              </w:rPr>
              <w:lastRenderedPageBreak/>
              <w:t xml:space="preserve">uplatněných metod, postupů, forem práce – vzdělávací proces Zhodnocení vlastního průběhu a výsledků vzdělávání z hlediska používaných metod a forem práce se záměry v této oblast v ŠVP </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F568C" w14:textId="77777777" w:rsidR="00461D73" w:rsidRDefault="00461D73"/>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7E200" w14:textId="77777777" w:rsidR="00461D73" w:rsidRDefault="00461D73">
            <w:pPr>
              <w:spacing w:line="240" w:lineRule="auto"/>
              <w:jc w:val="left"/>
              <w:rPr>
                <w:bdr w:val="nil"/>
              </w:rPr>
            </w:pP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5C2C3" w14:textId="77777777" w:rsidR="00461D73" w:rsidRDefault="00461D73"/>
        </w:tc>
      </w:tr>
      <w:tr w:rsidR="00461D73" w14:paraId="2BB352B0" w14:textId="77777777">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C6E44E" w14:textId="77777777" w:rsidR="00461D73" w:rsidRDefault="00000000">
            <w:pPr>
              <w:shd w:val="clear" w:color="auto" w:fill="DEEAF6"/>
              <w:spacing w:line="240" w:lineRule="auto"/>
              <w:jc w:val="left"/>
              <w:rPr>
                <w:bdr w:val="nil"/>
              </w:rPr>
            </w:pPr>
            <w:r>
              <w:rPr>
                <w:rFonts w:ascii="Calibri" w:eastAsia="Calibri" w:hAnsi="Calibri" w:cs="Calibri"/>
                <w:bdr w:val="nil"/>
              </w:rPr>
              <w:t>Podpora dětí při vzdělávání (rovné příležitosti)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13A4A" w14:textId="77777777" w:rsidR="00461D73" w:rsidRDefault="00000000">
            <w:pPr>
              <w:spacing w:line="240" w:lineRule="auto"/>
              <w:jc w:val="left"/>
              <w:rPr>
                <w:bdr w:val="nil"/>
              </w:rPr>
            </w:pPr>
            <w:r>
              <w:rPr>
                <w:rFonts w:ascii="Calibri" w:eastAsia="Calibri" w:hAnsi="Calibri" w:cs="Calibri"/>
                <w:bdr w:val="nil"/>
              </w:rPr>
              <w:t xml:space="preserve">- sebehodnocení dítěte – hodnocení výsledků vlastní práce, průběhu činnosti- - vzájemné hodnocení dětí mezi sebou, děti jsou vedeny ke schopnosti pochválit se navzájem, poradit jeden druhému </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5D3F8" w14:textId="77777777" w:rsidR="00461D73" w:rsidRDefault="00461D73"/>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19594" w14:textId="77777777" w:rsidR="00461D73" w:rsidRDefault="00461D73">
            <w:pPr>
              <w:spacing w:line="240" w:lineRule="auto"/>
              <w:jc w:val="left"/>
              <w:rPr>
                <w:bdr w:val="nil"/>
              </w:rPr>
            </w:pP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4295B" w14:textId="77777777" w:rsidR="00461D73" w:rsidRDefault="00461D73"/>
        </w:tc>
      </w:tr>
      <w:tr w:rsidR="00461D73" w14:paraId="3AEC186D" w14:textId="77777777">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78007B" w14:textId="77777777" w:rsidR="00461D73" w:rsidRDefault="00000000">
            <w:pPr>
              <w:shd w:val="clear" w:color="auto" w:fill="DEEAF6"/>
              <w:spacing w:line="240" w:lineRule="auto"/>
              <w:jc w:val="left"/>
              <w:rPr>
                <w:bdr w:val="nil"/>
              </w:rPr>
            </w:pPr>
            <w:r>
              <w:rPr>
                <w:rFonts w:ascii="Calibri" w:eastAsia="Calibri" w:hAnsi="Calibri" w:cs="Calibri"/>
                <w:bdr w:val="nil"/>
              </w:rPr>
              <w:t>Vzdělávání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740A8" w14:textId="77777777" w:rsidR="00461D73" w:rsidRDefault="00000000">
            <w:pPr>
              <w:spacing w:line="240" w:lineRule="auto"/>
              <w:jc w:val="left"/>
              <w:rPr>
                <w:bdr w:val="nil"/>
              </w:rPr>
            </w:pPr>
            <w:r>
              <w:rPr>
                <w:rFonts w:ascii="Calibri" w:eastAsia="Calibri" w:hAnsi="Calibri" w:cs="Calibri"/>
                <w:bdr w:val="nil"/>
              </w:rPr>
              <w:t xml:space="preserve">slovní hodnocení dětí v průběhu a na závěr činností </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83BEF" w14:textId="77777777" w:rsidR="00461D73" w:rsidRDefault="00461D73"/>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FFD90" w14:textId="77777777" w:rsidR="00461D73" w:rsidRDefault="00461D73">
            <w:pPr>
              <w:spacing w:line="240" w:lineRule="auto"/>
              <w:jc w:val="left"/>
              <w:rPr>
                <w:bdr w:val="nil"/>
              </w:rPr>
            </w:pP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F70EE" w14:textId="77777777" w:rsidR="00461D73" w:rsidRDefault="00461D73"/>
        </w:tc>
      </w:tr>
      <w:tr w:rsidR="00461D73" w14:paraId="053F5A2F" w14:textId="77777777">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71EFC2" w14:textId="77777777" w:rsidR="00461D73" w:rsidRDefault="00000000">
            <w:pPr>
              <w:shd w:val="clear" w:color="auto" w:fill="DEEAF6"/>
              <w:spacing w:line="240" w:lineRule="auto"/>
              <w:jc w:val="left"/>
              <w:rPr>
                <w:bdr w:val="nil"/>
              </w:rPr>
            </w:pPr>
            <w:r>
              <w:rPr>
                <w:rFonts w:ascii="Calibri" w:eastAsia="Calibri" w:hAnsi="Calibri" w:cs="Calibri"/>
                <w:bdr w:val="nil"/>
              </w:rPr>
              <w:t>Vzdělávání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79701" w14:textId="77777777" w:rsidR="00461D73" w:rsidRDefault="00000000">
            <w:pPr>
              <w:spacing w:line="240" w:lineRule="auto"/>
              <w:jc w:val="left"/>
              <w:rPr>
                <w:bdr w:val="nil"/>
              </w:rPr>
            </w:pPr>
            <w:r>
              <w:rPr>
                <w:rFonts w:ascii="Calibri" w:eastAsia="Calibri" w:hAnsi="Calibri" w:cs="Calibri"/>
                <w:bdr w:val="nil"/>
              </w:rPr>
              <w:t>evaluace dětí – hodnocení se zaměřuje na konkrétní znalosti, dovednosti a návyky dětí, porovnává individuální vývoj dítěte;</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8DDAC" w14:textId="77777777" w:rsidR="00461D73" w:rsidRDefault="00461D73"/>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D074C" w14:textId="77777777" w:rsidR="00461D73" w:rsidRDefault="00461D73">
            <w:pPr>
              <w:spacing w:line="240" w:lineRule="auto"/>
              <w:jc w:val="left"/>
              <w:rPr>
                <w:bdr w:val="nil"/>
              </w:rPr>
            </w:pP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DB32B" w14:textId="77777777" w:rsidR="00461D73" w:rsidRDefault="00461D73"/>
        </w:tc>
      </w:tr>
      <w:tr w:rsidR="00461D73" w14:paraId="06A945AF" w14:textId="77777777">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735D37" w14:textId="77777777" w:rsidR="00461D73" w:rsidRDefault="00000000">
            <w:pPr>
              <w:shd w:val="clear" w:color="auto" w:fill="DEEAF6"/>
              <w:spacing w:line="240" w:lineRule="auto"/>
              <w:jc w:val="left"/>
              <w:rPr>
                <w:bdr w:val="nil"/>
              </w:rPr>
            </w:pPr>
            <w:r>
              <w:rPr>
                <w:rFonts w:ascii="Calibri" w:eastAsia="Calibri" w:hAnsi="Calibri" w:cs="Calibri"/>
                <w:bdr w:val="nil"/>
              </w:rPr>
              <w:t>Vzdělávání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C0442" w14:textId="77777777" w:rsidR="00461D73" w:rsidRDefault="00000000">
            <w:pPr>
              <w:spacing w:line="240" w:lineRule="auto"/>
              <w:jc w:val="left"/>
              <w:rPr>
                <w:bdr w:val="nil"/>
              </w:rPr>
            </w:pPr>
            <w:r>
              <w:rPr>
                <w:rFonts w:ascii="Calibri" w:eastAsia="Calibri" w:hAnsi="Calibri" w:cs="Calibri"/>
                <w:bdr w:val="nil"/>
              </w:rPr>
              <w:t xml:space="preserve">vedení portfolia dítěte </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C4CCA" w14:textId="77777777" w:rsidR="00461D73" w:rsidRDefault="00461D73"/>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AC20B" w14:textId="77777777" w:rsidR="00461D73" w:rsidRDefault="00461D73">
            <w:pPr>
              <w:spacing w:line="240" w:lineRule="auto"/>
              <w:jc w:val="left"/>
              <w:rPr>
                <w:bdr w:val="nil"/>
              </w:rPr>
            </w:pP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2DF9C" w14:textId="77777777" w:rsidR="00461D73" w:rsidRDefault="00461D73"/>
        </w:tc>
      </w:tr>
      <w:tr w:rsidR="00461D73" w14:paraId="038294A4" w14:textId="77777777">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E2EE2B" w14:textId="77777777" w:rsidR="00461D73" w:rsidRDefault="00000000">
            <w:pPr>
              <w:shd w:val="clear" w:color="auto" w:fill="DEEAF6"/>
              <w:spacing w:line="240" w:lineRule="auto"/>
              <w:jc w:val="left"/>
              <w:rPr>
                <w:bdr w:val="nil"/>
              </w:rPr>
            </w:pPr>
            <w:r>
              <w:rPr>
                <w:rFonts w:ascii="Calibri" w:eastAsia="Calibri" w:hAnsi="Calibri" w:cs="Calibri"/>
                <w:bdr w:val="nil"/>
              </w:rPr>
              <w:t>Vzdělávací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7A5CF" w14:textId="77777777" w:rsidR="00461D73" w:rsidRDefault="00000000">
            <w:pPr>
              <w:spacing w:line="240" w:lineRule="auto"/>
              <w:jc w:val="left"/>
              <w:rPr>
                <w:bdr w:val="nil"/>
              </w:rPr>
            </w:pPr>
            <w:r>
              <w:rPr>
                <w:rFonts w:ascii="Calibri" w:eastAsia="Calibri" w:hAnsi="Calibri" w:cs="Calibri"/>
                <w:bdr w:val="nil"/>
              </w:rPr>
              <w:t xml:space="preserve">závěrečné hodnocení dítěte – celkové hodnocení úrovně dosažených dovedností a schopností dítěte </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0ED42" w14:textId="77777777" w:rsidR="00461D73" w:rsidRDefault="00461D73"/>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AEEF2" w14:textId="77777777" w:rsidR="00461D73" w:rsidRDefault="00461D73">
            <w:pPr>
              <w:spacing w:line="240" w:lineRule="auto"/>
              <w:jc w:val="left"/>
              <w:rPr>
                <w:bdr w:val="nil"/>
              </w:rPr>
            </w:pP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CD7808" w14:textId="77777777" w:rsidR="00461D73" w:rsidRDefault="00461D73"/>
        </w:tc>
      </w:tr>
      <w:tr w:rsidR="00461D73" w14:paraId="163DEDB1" w14:textId="77777777">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8D00DD" w14:textId="77777777" w:rsidR="00461D73" w:rsidRDefault="00000000">
            <w:pPr>
              <w:shd w:val="clear" w:color="auto" w:fill="DEEAF6"/>
              <w:spacing w:line="240" w:lineRule="auto"/>
              <w:jc w:val="left"/>
              <w:rPr>
                <w:bdr w:val="nil"/>
              </w:rPr>
            </w:pPr>
            <w:r>
              <w:rPr>
                <w:rFonts w:ascii="Calibri" w:eastAsia="Calibri" w:hAnsi="Calibri" w:cs="Calibri"/>
                <w:bdr w:val="nil"/>
              </w:rPr>
              <w:t>Pedagogické vedení školy / komplexní hodnocení učitelky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6FB59" w14:textId="77777777" w:rsidR="00461D73" w:rsidRDefault="00000000">
            <w:pPr>
              <w:spacing w:line="240" w:lineRule="auto"/>
              <w:jc w:val="left"/>
              <w:rPr>
                <w:bdr w:val="nil"/>
              </w:rPr>
            </w:pPr>
            <w:r>
              <w:rPr>
                <w:rFonts w:ascii="Calibri" w:eastAsia="Calibri" w:hAnsi="Calibri" w:cs="Calibri"/>
                <w:bdr w:val="nil"/>
              </w:rPr>
              <w:t xml:space="preserve">sebehodnocení učitelek hodnocení práce učitelky formou hospitací a následných rozborů hospitace ČŠI školení učitelek četnost. </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C54FBC" w14:textId="77777777" w:rsidR="00461D73" w:rsidRDefault="00461D73"/>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0C74C" w14:textId="77777777" w:rsidR="00461D73" w:rsidRDefault="00461D73">
            <w:pPr>
              <w:spacing w:line="240" w:lineRule="auto"/>
              <w:jc w:val="left"/>
              <w:rPr>
                <w:bdr w:val="nil"/>
              </w:rPr>
            </w:pP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A8CF2" w14:textId="77777777" w:rsidR="00461D73" w:rsidRDefault="00461D73"/>
        </w:tc>
      </w:tr>
      <w:tr w:rsidR="00461D73" w14:paraId="58056339" w14:textId="77777777">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D4679B" w14:textId="77777777" w:rsidR="00461D73" w:rsidRDefault="00000000">
            <w:pPr>
              <w:shd w:val="clear" w:color="auto" w:fill="DEEAF6"/>
              <w:spacing w:line="240" w:lineRule="auto"/>
              <w:jc w:val="left"/>
              <w:rPr>
                <w:bdr w:val="nil"/>
              </w:rPr>
            </w:pPr>
            <w:r>
              <w:rPr>
                <w:rFonts w:ascii="Calibri" w:eastAsia="Calibri" w:hAnsi="Calibri" w:cs="Calibri"/>
                <w:bdr w:val="nil"/>
              </w:rPr>
              <w:t>Pedagogické vedení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78A03" w14:textId="77777777" w:rsidR="00461D73" w:rsidRDefault="00000000">
            <w:pPr>
              <w:spacing w:line="240" w:lineRule="auto"/>
              <w:jc w:val="left"/>
              <w:rPr>
                <w:bdr w:val="nil"/>
              </w:rPr>
            </w:pPr>
            <w:r>
              <w:rPr>
                <w:rFonts w:ascii="Calibri" w:eastAsia="Calibri" w:hAnsi="Calibri" w:cs="Calibri"/>
                <w:bdr w:val="nil"/>
              </w:rPr>
              <w:t xml:space="preserve">kontrola pedagogické dokumentace </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673BA" w14:textId="77777777" w:rsidR="00461D73" w:rsidRDefault="00461D73"/>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269DB" w14:textId="77777777" w:rsidR="00461D73" w:rsidRDefault="00461D73">
            <w:pPr>
              <w:spacing w:line="240" w:lineRule="auto"/>
              <w:jc w:val="left"/>
              <w:rPr>
                <w:bdr w:val="nil"/>
              </w:rPr>
            </w:pP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3D4BF" w14:textId="77777777" w:rsidR="00461D73" w:rsidRDefault="00461D73"/>
        </w:tc>
      </w:tr>
      <w:tr w:rsidR="00461D73" w14:paraId="2C1CED51" w14:textId="77777777">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BC789E" w14:textId="77777777" w:rsidR="00461D73" w:rsidRDefault="00000000">
            <w:pPr>
              <w:shd w:val="clear" w:color="auto" w:fill="DEEAF6"/>
              <w:spacing w:line="240" w:lineRule="auto"/>
              <w:jc w:val="left"/>
              <w:rPr>
                <w:bdr w:val="nil"/>
              </w:rPr>
            </w:pPr>
            <w:r>
              <w:rPr>
                <w:rFonts w:ascii="Calibri" w:eastAsia="Calibri" w:hAnsi="Calibri" w:cs="Calibri"/>
                <w:bdr w:val="nil"/>
              </w:rPr>
              <w:t>Podpora dětí při vzdělávání (rovné přiležitostí)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6C295B" w14:textId="77777777" w:rsidR="00461D73" w:rsidRDefault="00000000">
            <w:pPr>
              <w:spacing w:line="240" w:lineRule="auto"/>
              <w:jc w:val="left"/>
              <w:rPr>
                <w:bdr w:val="nil"/>
              </w:rPr>
            </w:pPr>
            <w:r>
              <w:rPr>
                <w:rFonts w:ascii="Calibri" w:eastAsia="Calibri" w:hAnsi="Calibri" w:cs="Calibri"/>
                <w:bdr w:val="nil"/>
              </w:rPr>
              <w:t>autoevaluace výchovně vzdělávací činnosti učitele (co se povedlo, co děti zaujalo nebo naopak nezaujalo, jaké nabízené činnosti děti preferovaly, na co se zaměřit dále) – po ukončení tematické části, zpravidla 1x za čtrnáct dní;</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B475F" w14:textId="77777777" w:rsidR="00461D73" w:rsidRDefault="00461D73"/>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DF401" w14:textId="77777777" w:rsidR="00461D73" w:rsidRDefault="00461D73">
            <w:pPr>
              <w:spacing w:line="240" w:lineRule="auto"/>
              <w:jc w:val="left"/>
              <w:rPr>
                <w:bdr w:val="nil"/>
              </w:rPr>
            </w:pP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6CB2B" w14:textId="77777777" w:rsidR="00461D73" w:rsidRDefault="00461D73"/>
        </w:tc>
      </w:tr>
      <w:tr w:rsidR="00461D73" w14:paraId="72355B93" w14:textId="77777777">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C8F4D8" w14:textId="77777777" w:rsidR="00461D73" w:rsidRDefault="00000000">
            <w:pPr>
              <w:shd w:val="clear" w:color="auto" w:fill="DEEAF6"/>
              <w:spacing w:line="240" w:lineRule="auto"/>
              <w:jc w:val="left"/>
              <w:rPr>
                <w:bdr w:val="nil"/>
              </w:rPr>
            </w:pPr>
            <w:r>
              <w:rPr>
                <w:rFonts w:ascii="Calibri" w:eastAsia="Calibri" w:hAnsi="Calibri" w:cs="Calibri"/>
                <w:bdr w:val="nil"/>
              </w:rPr>
              <w:lastRenderedPageBreak/>
              <w:t>Koncepce a rámec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5FA0D" w14:textId="77777777" w:rsidR="00461D73" w:rsidRDefault="00000000">
            <w:pPr>
              <w:spacing w:line="240" w:lineRule="auto"/>
              <w:jc w:val="left"/>
              <w:rPr>
                <w:bdr w:val="nil"/>
              </w:rPr>
            </w:pPr>
            <w:r>
              <w:rPr>
                <w:rFonts w:ascii="Calibri" w:eastAsia="Calibri" w:hAnsi="Calibri" w:cs="Calibri"/>
                <w:bdr w:val="nil"/>
              </w:rPr>
              <w:t>Prohlubování spolupráce s rodiči</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36C108" w14:textId="77777777" w:rsidR="00461D73" w:rsidRDefault="00461D73"/>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81091" w14:textId="77777777" w:rsidR="00461D73" w:rsidRDefault="00461D73">
            <w:pPr>
              <w:spacing w:line="240" w:lineRule="auto"/>
              <w:jc w:val="left"/>
              <w:rPr>
                <w:bdr w:val="nil"/>
              </w:rPr>
            </w:pP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08184" w14:textId="77777777" w:rsidR="00461D73" w:rsidRDefault="00461D73"/>
        </w:tc>
      </w:tr>
      <w:tr w:rsidR="00461D73" w14:paraId="756F9179" w14:textId="77777777">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070034" w14:textId="77777777" w:rsidR="00461D73" w:rsidRDefault="00000000">
            <w:pPr>
              <w:shd w:val="clear" w:color="auto" w:fill="DEEAF6"/>
              <w:spacing w:line="240" w:lineRule="auto"/>
              <w:jc w:val="left"/>
              <w:rPr>
                <w:bdr w:val="nil"/>
              </w:rPr>
            </w:pPr>
            <w:r>
              <w:rPr>
                <w:rFonts w:ascii="Calibri" w:eastAsia="Calibri" w:hAnsi="Calibri" w:cs="Calibri"/>
                <w:bdr w:val="nil"/>
              </w:rPr>
              <w:t>Koncepce a rámec školy / materiální podmínky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F90A7" w14:textId="77777777" w:rsidR="00461D73" w:rsidRDefault="00000000">
            <w:pPr>
              <w:spacing w:line="240" w:lineRule="auto"/>
              <w:jc w:val="left"/>
              <w:rPr>
                <w:bdr w:val="nil"/>
              </w:rPr>
            </w:pPr>
            <w:r>
              <w:rPr>
                <w:rFonts w:ascii="Calibri" w:eastAsia="Calibri" w:hAnsi="Calibri" w:cs="Calibri"/>
                <w:bdr w:val="nil"/>
              </w:rPr>
              <w:t xml:space="preserve">Hodnocení materiálních podmínek Zhodnotit materiální podmínky školy ve vztahu k naplňování záměrů ŠVP: budova, technický stav, vybavení tříd – dětský nábytek, pomůcky, hračky, vybavení zahrady – zahradní náčiní, průlezky, pískoviště. Školní výdejna – vybavení v souladu s legislativou </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D0E44" w14:textId="77777777" w:rsidR="00461D73" w:rsidRDefault="00461D73"/>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917FF" w14:textId="77777777" w:rsidR="00461D73" w:rsidRDefault="00461D73">
            <w:pPr>
              <w:spacing w:line="240" w:lineRule="auto"/>
              <w:jc w:val="left"/>
              <w:rPr>
                <w:bdr w:val="nil"/>
              </w:rPr>
            </w:pP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A94EA" w14:textId="77777777" w:rsidR="00461D73" w:rsidRDefault="00461D73"/>
        </w:tc>
      </w:tr>
      <w:tr w:rsidR="00461D73" w14:paraId="3A03DDA1" w14:textId="77777777">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2CBF33" w14:textId="77777777" w:rsidR="00461D73" w:rsidRDefault="00000000">
            <w:pPr>
              <w:shd w:val="clear" w:color="auto" w:fill="DEEAF6"/>
              <w:spacing w:line="240" w:lineRule="auto"/>
              <w:jc w:val="left"/>
              <w:rPr>
                <w:bdr w:val="nil"/>
              </w:rPr>
            </w:pPr>
            <w:r>
              <w:rPr>
                <w:rFonts w:ascii="Calibri" w:eastAsia="Calibri" w:hAnsi="Calibri" w:cs="Calibri"/>
                <w:bdr w:val="nil"/>
              </w:rPr>
              <w:t>Koncepce a rámec školy / ekonomické podmínky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FE543" w14:textId="77777777" w:rsidR="00461D73" w:rsidRDefault="00000000">
            <w:pPr>
              <w:spacing w:line="240" w:lineRule="auto"/>
              <w:jc w:val="left"/>
              <w:rPr>
                <w:bdr w:val="nil"/>
              </w:rPr>
            </w:pPr>
            <w:r>
              <w:rPr>
                <w:rFonts w:ascii="Calibri" w:eastAsia="Calibri" w:hAnsi="Calibri" w:cs="Calibri"/>
                <w:bdr w:val="nil"/>
              </w:rPr>
              <w:t xml:space="preserve">Hodnocení ekonomických podmínek Hodnocení činnosti v oblasti ekonomiky školy. Sledování čerpání mzdových nákladů, účelnost, efektivnost hospodaření, motivační činnosti, rozbory čerpání příspěvků, rozbor hospodaření – roční účetní uzávěrka, sledování naplňování záměrů dle ročního prováděcího plánu a rozpočtu školy v oblasti mzdové </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FB1E19" w14:textId="77777777" w:rsidR="00461D73" w:rsidRDefault="00461D73"/>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E67FE" w14:textId="77777777" w:rsidR="00461D73" w:rsidRDefault="00461D73">
            <w:pPr>
              <w:spacing w:line="240" w:lineRule="auto"/>
              <w:jc w:val="left"/>
              <w:rPr>
                <w:bdr w:val="nil"/>
              </w:rPr>
            </w:pP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85CFB" w14:textId="77777777" w:rsidR="00461D73" w:rsidRDefault="00461D73"/>
        </w:tc>
      </w:tr>
      <w:tr w:rsidR="00461D73" w14:paraId="1AF3E895" w14:textId="77777777">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5A382A" w14:textId="77777777" w:rsidR="00461D73" w:rsidRDefault="00000000">
            <w:pPr>
              <w:shd w:val="clear" w:color="auto" w:fill="DEEAF6"/>
              <w:spacing w:line="240" w:lineRule="auto"/>
              <w:jc w:val="left"/>
              <w:rPr>
                <w:bdr w:val="nil"/>
              </w:rPr>
            </w:pPr>
            <w:r>
              <w:rPr>
                <w:rFonts w:ascii="Calibri" w:eastAsia="Calibri" w:hAnsi="Calibri" w:cs="Calibri"/>
                <w:bdr w:val="nil"/>
              </w:rPr>
              <w:t>Koncepce a rámec školy / podmínky pro vzdělávání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97275" w14:textId="77777777" w:rsidR="00461D73" w:rsidRDefault="00000000">
            <w:pPr>
              <w:spacing w:line="240" w:lineRule="auto"/>
              <w:jc w:val="left"/>
              <w:rPr>
                <w:bdr w:val="nil"/>
              </w:rPr>
            </w:pPr>
            <w:r>
              <w:rPr>
                <w:rFonts w:ascii="Calibri" w:eastAsia="Calibri" w:hAnsi="Calibri" w:cs="Calibri"/>
                <w:bdr w:val="nil"/>
              </w:rPr>
              <w:t>Zhodnocení podmínek pro vzdělávání (technický stav, předpisy, vyhlášky).</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18CC1D" w14:textId="77777777" w:rsidR="00461D73" w:rsidRDefault="00461D73"/>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B7E08" w14:textId="77777777" w:rsidR="00461D73" w:rsidRDefault="00461D73">
            <w:pPr>
              <w:spacing w:line="240" w:lineRule="auto"/>
              <w:jc w:val="left"/>
              <w:rPr>
                <w:bdr w:val="nil"/>
              </w:rPr>
            </w:pP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EB85E" w14:textId="77777777" w:rsidR="00461D73" w:rsidRDefault="00461D73"/>
        </w:tc>
      </w:tr>
    </w:tbl>
    <w:p w14:paraId="1A2E6E54" w14:textId="77777777" w:rsidR="00461D73" w:rsidRDefault="00000000">
      <w:pPr>
        <w:rPr>
          <w:bdr w:val="nil"/>
        </w:rPr>
      </w:pPr>
      <w:r>
        <w:rPr>
          <w:bdr w:val="nil"/>
        </w:rPr>
        <w:t xml:space="preserve">  </w:t>
      </w:r>
    </w:p>
    <w:sectPr w:rsidR="00461D73">
      <w:type w:val="nextColumn"/>
      <w:pgSz w:w="16838" w:h="11906" w:orient="landscape"/>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2AA7F" w14:textId="77777777" w:rsidR="002E0A51" w:rsidRDefault="002E0A51">
      <w:pPr>
        <w:spacing w:line="240" w:lineRule="auto"/>
      </w:pPr>
      <w:r>
        <w:separator/>
      </w:r>
    </w:p>
  </w:endnote>
  <w:endnote w:type="continuationSeparator" w:id="0">
    <w:p w14:paraId="1291657A" w14:textId="77777777" w:rsidR="002E0A51" w:rsidRDefault="002E0A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F0A09" w14:textId="77777777" w:rsidR="00000000" w:rsidRDefault="00000000">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0650538"/>
      <w:docPartObj>
        <w:docPartGallery w:val="Page Numbers (Bottom of Page)"/>
        <w:docPartUnique/>
      </w:docPartObj>
    </w:sdtPr>
    <w:sdtContent>
      <w:p w14:paraId="01D0C886" w14:textId="77777777" w:rsidR="00000000" w:rsidRDefault="00000000" w:rsidP="00543D2E">
        <w:pPr>
          <w:pStyle w:val="Zpat"/>
          <w:pBdr>
            <w:top w:val="single" w:sz="4" w:space="1" w:color="auto"/>
          </w:pBdr>
          <w:jc w:val="right"/>
        </w:pPr>
        <w:r>
          <w:fldChar w:fldCharType="begin"/>
        </w:r>
        <w:r>
          <w:instrText>PAGE   \* MERGEFORMAT</w:instrText>
        </w:r>
        <w:r>
          <w:fldChar w:fldCharType="separate"/>
        </w:r>
        <w:r>
          <w:rPr>
            <w:noProof/>
          </w:rPr>
          <w:t>75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5B0DE" w14:textId="77777777" w:rsidR="00000000"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C1562" w14:textId="77777777" w:rsidR="002E0A51" w:rsidRDefault="002E0A51">
      <w:pPr>
        <w:spacing w:line="240" w:lineRule="auto"/>
      </w:pPr>
      <w:r>
        <w:separator/>
      </w:r>
    </w:p>
  </w:footnote>
  <w:footnote w:type="continuationSeparator" w:id="0">
    <w:p w14:paraId="53CD26EF" w14:textId="77777777" w:rsidR="002E0A51" w:rsidRDefault="002E0A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EEBA3" w14:textId="77777777" w:rsidR="00000000"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2C560" w14:textId="77777777" w:rsidR="00000000" w:rsidRDefault="00000000" w:rsidP="002E35A6">
    <w:pPr>
      <w:pStyle w:val="Zhlav"/>
      <w:pBdr>
        <w:bottom w:val="single" w:sz="4" w:space="1" w:color="auto"/>
      </w:pBdr>
    </w:pPr>
    <w:r w:rsidRPr="00D404C4">
      <w:t>ŠKOLNÍ VZDĚLÁVACÍ PROGRAM </w:t>
    </w:r>
    <w:r>
      <w:t xml:space="preserve"> –  </w:t>
    </w:r>
    <w:r>
      <w:t>Školní vzdělávací program pro předškolní vzdělávání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00E3B" w14:textId="77777777" w:rsidR="00000000"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664C4AB8"/>
    <w:multiLevelType w:val="multilevel"/>
    <w:tmpl w:val="D8CCB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664C4AB9"/>
    <w:multiLevelType w:val="hybridMultilevel"/>
    <w:tmpl w:val="00000001"/>
    <w:lvl w:ilvl="0" w:tplc="0A62984C">
      <w:start w:val="1"/>
      <w:numFmt w:val="bullet"/>
      <w:lvlText w:val=""/>
      <w:lvlJc w:val="left"/>
      <w:pPr>
        <w:tabs>
          <w:tab w:val="num" w:pos="720"/>
        </w:tabs>
        <w:ind w:left="720" w:hanging="360"/>
      </w:pPr>
      <w:rPr>
        <w:rFonts w:ascii="Symbol" w:hAnsi="Symbol"/>
        <w:bdr w:val="nil"/>
      </w:rPr>
    </w:lvl>
    <w:lvl w:ilvl="1" w:tplc="FFEA701E">
      <w:start w:val="1"/>
      <w:numFmt w:val="bullet"/>
      <w:lvlText w:val="o"/>
      <w:lvlJc w:val="left"/>
      <w:pPr>
        <w:tabs>
          <w:tab w:val="num" w:pos="1440"/>
        </w:tabs>
        <w:ind w:left="1440" w:hanging="360"/>
      </w:pPr>
      <w:rPr>
        <w:rFonts w:ascii="Courier New" w:hAnsi="Courier New"/>
      </w:rPr>
    </w:lvl>
    <w:lvl w:ilvl="2" w:tplc="BB44CCAC">
      <w:start w:val="1"/>
      <w:numFmt w:val="bullet"/>
      <w:lvlText w:val=""/>
      <w:lvlJc w:val="left"/>
      <w:pPr>
        <w:tabs>
          <w:tab w:val="num" w:pos="2160"/>
        </w:tabs>
        <w:ind w:left="2160" w:hanging="360"/>
      </w:pPr>
      <w:rPr>
        <w:rFonts w:ascii="Wingdings" w:hAnsi="Wingdings"/>
      </w:rPr>
    </w:lvl>
    <w:lvl w:ilvl="3" w:tplc="8B8CE084">
      <w:start w:val="1"/>
      <w:numFmt w:val="bullet"/>
      <w:lvlText w:val=""/>
      <w:lvlJc w:val="left"/>
      <w:pPr>
        <w:tabs>
          <w:tab w:val="num" w:pos="2880"/>
        </w:tabs>
        <w:ind w:left="2880" w:hanging="360"/>
      </w:pPr>
      <w:rPr>
        <w:rFonts w:ascii="Symbol" w:hAnsi="Symbol"/>
      </w:rPr>
    </w:lvl>
    <w:lvl w:ilvl="4" w:tplc="BDE8DE80">
      <w:start w:val="1"/>
      <w:numFmt w:val="bullet"/>
      <w:lvlText w:val="o"/>
      <w:lvlJc w:val="left"/>
      <w:pPr>
        <w:tabs>
          <w:tab w:val="num" w:pos="3600"/>
        </w:tabs>
        <w:ind w:left="3600" w:hanging="360"/>
      </w:pPr>
      <w:rPr>
        <w:rFonts w:ascii="Courier New" w:hAnsi="Courier New"/>
      </w:rPr>
    </w:lvl>
    <w:lvl w:ilvl="5" w:tplc="814010F0">
      <w:start w:val="1"/>
      <w:numFmt w:val="bullet"/>
      <w:lvlText w:val=""/>
      <w:lvlJc w:val="left"/>
      <w:pPr>
        <w:tabs>
          <w:tab w:val="num" w:pos="4320"/>
        </w:tabs>
        <w:ind w:left="4320" w:hanging="360"/>
      </w:pPr>
      <w:rPr>
        <w:rFonts w:ascii="Wingdings" w:hAnsi="Wingdings"/>
      </w:rPr>
    </w:lvl>
    <w:lvl w:ilvl="6" w:tplc="0FB03B3E">
      <w:start w:val="1"/>
      <w:numFmt w:val="bullet"/>
      <w:lvlText w:val=""/>
      <w:lvlJc w:val="left"/>
      <w:pPr>
        <w:tabs>
          <w:tab w:val="num" w:pos="5040"/>
        </w:tabs>
        <w:ind w:left="5040" w:hanging="360"/>
      </w:pPr>
      <w:rPr>
        <w:rFonts w:ascii="Symbol" w:hAnsi="Symbol"/>
      </w:rPr>
    </w:lvl>
    <w:lvl w:ilvl="7" w:tplc="33DC0806">
      <w:start w:val="1"/>
      <w:numFmt w:val="bullet"/>
      <w:lvlText w:val="o"/>
      <w:lvlJc w:val="left"/>
      <w:pPr>
        <w:tabs>
          <w:tab w:val="num" w:pos="5760"/>
        </w:tabs>
        <w:ind w:left="5760" w:hanging="360"/>
      </w:pPr>
      <w:rPr>
        <w:rFonts w:ascii="Courier New" w:hAnsi="Courier New"/>
      </w:rPr>
    </w:lvl>
    <w:lvl w:ilvl="8" w:tplc="3FF0270A">
      <w:start w:val="1"/>
      <w:numFmt w:val="bullet"/>
      <w:lvlText w:val=""/>
      <w:lvlJc w:val="left"/>
      <w:pPr>
        <w:tabs>
          <w:tab w:val="num" w:pos="6480"/>
        </w:tabs>
        <w:ind w:left="6480" w:hanging="360"/>
      </w:pPr>
      <w:rPr>
        <w:rFonts w:ascii="Wingdings" w:hAnsi="Wingdings"/>
      </w:rPr>
    </w:lvl>
  </w:abstractNum>
  <w:abstractNum w:abstractNumId="3" w15:restartNumberingAfterBreak="0">
    <w:nsid w:val="664C4ABA"/>
    <w:multiLevelType w:val="hybridMultilevel"/>
    <w:tmpl w:val="00000002"/>
    <w:lvl w:ilvl="0" w:tplc="DB5E61D2">
      <w:start w:val="1"/>
      <w:numFmt w:val="bullet"/>
      <w:lvlText w:val=""/>
      <w:lvlJc w:val="left"/>
      <w:pPr>
        <w:tabs>
          <w:tab w:val="num" w:pos="720"/>
        </w:tabs>
        <w:ind w:left="720" w:hanging="360"/>
      </w:pPr>
      <w:rPr>
        <w:rFonts w:ascii="Symbol" w:hAnsi="Symbol"/>
        <w:bdr w:val="nil"/>
      </w:rPr>
    </w:lvl>
    <w:lvl w:ilvl="1" w:tplc="14869BB4">
      <w:start w:val="1"/>
      <w:numFmt w:val="bullet"/>
      <w:lvlText w:val="o"/>
      <w:lvlJc w:val="left"/>
      <w:pPr>
        <w:tabs>
          <w:tab w:val="num" w:pos="1440"/>
        </w:tabs>
        <w:ind w:left="1440" w:hanging="360"/>
      </w:pPr>
      <w:rPr>
        <w:rFonts w:ascii="Courier New" w:hAnsi="Courier New"/>
      </w:rPr>
    </w:lvl>
    <w:lvl w:ilvl="2" w:tplc="DB10A65A">
      <w:start w:val="1"/>
      <w:numFmt w:val="bullet"/>
      <w:lvlText w:val=""/>
      <w:lvlJc w:val="left"/>
      <w:pPr>
        <w:tabs>
          <w:tab w:val="num" w:pos="2160"/>
        </w:tabs>
        <w:ind w:left="2160" w:hanging="360"/>
      </w:pPr>
      <w:rPr>
        <w:rFonts w:ascii="Wingdings" w:hAnsi="Wingdings"/>
      </w:rPr>
    </w:lvl>
    <w:lvl w:ilvl="3" w:tplc="75361346">
      <w:start w:val="1"/>
      <w:numFmt w:val="bullet"/>
      <w:lvlText w:val=""/>
      <w:lvlJc w:val="left"/>
      <w:pPr>
        <w:tabs>
          <w:tab w:val="num" w:pos="2880"/>
        </w:tabs>
        <w:ind w:left="2880" w:hanging="360"/>
      </w:pPr>
      <w:rPr>
        <w:rFonts w:ascii="Symbol" w:hAnsi="Symbol"/>
      </w:rPr>
    </w:lvl>
    <w:lvl w:ilvl="4" w:tplc="C1FEC296">
      <w:start w:val="1"/>
      <w:numFmt w:val="bullet"/>
      <w:lvlText w:val="o"/>
      <w:lvlJc w:val="left"/>
      <w:pPr>
        <w:tabs>
          <w:tab w:val="num" w:pos="3600"/>
        </w:tabs>
        <w:ind w:left="3600" w:hanging="360"/>
      </w:pPr>
      <w:rPr>
        <w:rFonts w:ascii="Courier New" w:hAnsi="Courier New"/>
      </w:rPr>
    </w:lvl>
    <w:lvl w:ilvl="5" w:tplc="AE707376">
      <w:start w:val="1"/>
      <w:numFmt w:val="bullet"/>
      <w:lvlText w:val=""/>
      <w:lvlJc w:val="left"/>
      <w:pPr>
        <w:tabs>
          <w:tab w:val="num" w:pos="4320"/>
        </w:tabs>
        <w:ind w:left="4320" w:hanging="360"/>
      </w:pPr>
      <w:rPr>
        <w:rFonts w:ascii="Wingdings" w:hAnsi="Wingdings"/>
      </w:rPr>
    </w:lvl>
    <w:lvl w:ilvl="6" w:tplc="10285528">
      <w:start w:val="1"/>
      <w:numFmt w:val="bullet"/>
      <w:lvlText w:val=""/>
      <w:lvlJc w:val="left"/>
      <w:pPr>
        <w:tabs>
          <w:tab w:val="num" w:pos="5040"/>
        </w:tabs>
        <w:ind w:left="5040" w:hanging="360"/>
      </w:pPr>
      <w:rPr>
        <w:rFonts w:ascii="Symbol" w:hAnsi="Symbol"/>
      </w:rPr>
    </w:lvl>
    <w:lvl w:ilvl="7" w:tplc="335CABC2">
      <w:start w:val="1"/>
      <w:numFmt w:val="bullet"/>
      <w:lvlText w:val="o"/>
      <w:lvlJc w:val="left"/>
      <w:pPr>
        <w:tabs>
          <w:tab w:val="num" w:pos="5760"/>
        </w:tabs>
        <w:ind w:left="5760" w:hanging="360"/>
      </w:pPr>
      <w:rPr>
        <w:rFonts w:ascii="Courier New" w:hAnsi="Courier New"/>
      </w:rPr>
    </w:lvl>
    <w:lvl w:ilvl="8" w:tplc="A9C8EC58">
      <w:start w:val="1"/>
      <w:numFmt w:val="bullet"/>
      <w:lvlText w:val=""/>
      <w:lvlJc w:val="left"/>
      <w:pPr>
        <w:tabs>
          <w:tab w:val="num" w:pos="6480"/>
        </w:tabs>
        <w:ind w:left="6480" w:hanging="360"/>
      </w:pPr>
      <w:rPr>
        <w:rFonts w:ascii="Wingdings" w:hAnsi="Wingdings"/>
      </w:rPr>
    </w:lvl>
  </w:abstractNum>
  <w:abstractNum w:abstractNumId="4" w15:restartNumberingAfterBreak="0">
    <w:nsid w:val="664C4ABB"/>
    <w:multiLevelType w:val="hybridMultilevel"/>
    <w:tmpl w:val="00000003"/>
    <w:lvl w:ilvl="0" w:tplc="784C6E4A">
      <w:start w:val="1"/>
      <w:numFmt w:val="bullet"/>
      <w:lvlText w:val=""/>
      <w:lvlJc w:val="left"/>
      <w:pPr>
        <w:tabs>
          <w:tab w:val="num" w:pos="720"/>
        </w:tabs>
        <w:ind w:left="720" w:hanging="360"/>
      </w:pPr>
      <w:rPr>
        <w:rFonts w:ascii="Symbol" w:hAnsi="Symbol"/>
        <w:bdr w:val="nil"/>
      </w:rPr>
    </w:lvl>
    <w:lvl w:ilvl="1" w:tplc="7E865644">
      <w:start w:val="1"/>
      <w:numFmt w:val="bullet"/>
      <w:lvlText w:val="o"/>
      <w:lvlJc w:val="left"/>
      <w:pPr>
        <w:tabs>
          <w:tab w:val="num" w:pos="1440"/>
        </w:tabs>
        <w:ind w:left="1440" w:hanging="360"/>
      </w:pPr>
      <w:rPr>
        <w:rFonts w:ascii="Courier New" w:hAnsi="Courier New"/>
      </w:rPr>
    </w:lvl>
    <w:lvl w:ilvl="2" w:tplc="E71CE2A4">
      <w:start w:val="1"/>
      <w:numFmt w:val="bullet"/>
      <w:lvlText w:val=""/>
      <w:lvlJc w:val="left"/>
      <w:pPr>
        <w:tabs>
          <w:tab w:val="num" w:pos="2160"/>
        </w:tabs>
        <w:ind w:left="2160" w:hanging="360"/>
      </w:pPr>
      <w:rPr>
        <w:rFonts w:ascii="Wingdings" w:hAnsi="Wingdings"/>
      </w:rPr>
    </w:lvl>
    <w:lvl w:ilvl="3" w:tplc="42D6A064">
      <w:start w:val="1"/>
      <w:numFmt w:val="bullet"/>
      <w:lvlText w:val=""/>
      <w:lvlJc w:val="left"/>
      <w:pPr>
        <w:tabs>
          <w:tab w:val="num" w:pos="2880"/>
        </w:tabs>
        <w:ind w:left="2880" w:hanging="360"/>
      </w:pPr>
      <w:rPr>
        <w:rFonts w:ascii="Symbol" w:hAnsi="Symbol"/>
      </w:rPr>
    </w:lvl>
    <w:lvl w:ilvl="4" w:tplc="94A8574A">
      <w:start w:val="1"/>
      <w:numFmt w:val="bullet"/>
      <w:lvlText w:val="o"/>
      <w:lvlJc w:val="left"/>
      <w:pPr>
        <w:tabs>
          <w:tab w:val="num" w:pos="3600"/>
        </w:tabs>
        <w:ind w:left="3600" w:hanging="360"/>
      </w:pPr>
      <w:rPr>
        <w:rFonts w:ascii="Courier New" w:hAnsi="Courier New"/>
      </w:rPr>
    </w:lvl>
    <w:lvl w:ilvl="5" w:tplc="06146EEE">
      <w:start w:val="1"/>
      <w:numFmt w:val="bullet"/>
      <w:lvlText w:val=""/>
      <w:lvlJc w:val="left"/>
      <w:pPr>
        <w:tabs>
          <w:tab w:val="num" w:pos="4320"/>
        </w:tabs>
        <w:ind w:left="4320" w:hanging="360"/>
      </w:pPr>
      <w:rPr>
        <w:rFonts w:ascii="Wingdings" w:hAnsi="Wingdings"/>
      </w:rPr>
    </w:lvl>
    <w:lvl w:ilvl="6" w:tplc="0BC87610">
      <w:start w:val="1"/>
      <w:numFmt w:val="bullet"/>
      <w:lvlText w:val=""/>
      <w:lvlJc w:val="left"/>
      <w:pPr>
        <w:tabs>
          <w:tab w:val="num" w:pos="5040"/>
        </w:tabs>
        <w:ind w:left="5040" w:hanging="360"/>
      </w:pPr>
      <w:rPr>
        <w:rFonts w:ascii="Symbol" w:hAnsi="Symbol"/>
      </w:rPr>
    </w:lvl>
    <w:lvl w:ilvl="7" w:tplc="D7940882">
      <w:start w:val="1"/>
      <w:numFmt w:val="bullet"/>
      <w:lvlText w:val="o"/>
      <w:lvlJc w:val="left"/>
      <w:pPr>
        <w:tabs>
          <w:tab w:val="num" w:pos="5760"/>
        </w:tabs>
        <w:ind w:left="5760" w:hanging="360"/>
      </w:pPr>
      <w:rPr>
        <w:rFonts w:ascii="Courier New" w:hAnsi="Courier New"/>
      </w:rPr>
    </w:lvl>
    <w:lvl w:ilvl="8" w:tplc="9DD454CC">
      <w:start w:val="1"/>
      <w:numFmt w:val="bullet"/>
      <w:lvlText w:val=""/>
      <w:lvlJc w:val="left"/>
      <w:pPr>
        <w:tabs>
          <w:tab w:val="num" w:pos="6480"/>
        </w:tabs>
        <w:ind w:left="6480" w:hanging="360"/>
      </w:pPr>
      <w:rPr>
        <w:rFonts w:ascii="Wingdings" w:hAnsi="Wingdings"/>
      </w:rPr>
    </w:lvl>
  </w:abstractNum>
  <w:abstractNum w:abstractNumId="5" w15:restartNumberingAfterBreak="0">
    <w:nsid w:val="664C4ABC"/>
    <w:multiLevelType w:val="hybridMultilevel"/>
    <w:tmpl w:val="00000004"/>
    <w:lvl w:ilvl="0" w:tplc="67907566">
      <w:start w:val="1"/>
      <w:numFmt w:val="bullet"/>
      <w:lvlText w:val=""/>
      <w:lvlJc w:val="left"/>
      <w:pPr>
        <w:tabs>
          <w:tab w:val="num" w:pos="720"/>
        </w:tabs>
        <w:ind w:left="720" w:hanging="360"/>
      </w:pPr>
      <w:rPr>
        <w:rFonts w:ascii="Symbol" w:hAnsi="Symbol"/>
        <w:bdr w:val="nil"/>
      </w:rPr>
    </w:lvl>
    <w:lvl w:ilvl="1" w:tplc="45A675E0">
      <w:start w:val="1"/>
      <w:numFmt w:val="bullet"/>
      <w:lvlText w:val="o"/>
      <w:lvlJc w:val="left"/>
      <w:pPr>
        <w:tabs>
          <w:tab w:val="num" w:pos="1440"/>
        </w:tabs>
        <w:ind w:left="1440" w:hanging="360"/>
      </w:pPr>
      <w:rPr>
        <w:rFonts w:ascii="Courier New" w:hAnsi="Courier New"/>
      </w:rPr>
    </w:lvl>
    <w:lvl w:ilvl="2" w:tplc="9E56EB76">
      <w:start w:val="1"/>
      <w:numFmt w:val="bullet"/>
      <w:lvlText w:val=""/>
      <w:lvlJc w:val="left"/>
      <w:pPr>
        <w:tabs>
          <w:tab w:val="num" w:pos="2160"/>
        </w:tabs>
        <w:ind w:left="2160" w:hanging="360"/>
      </w:pPr>
      <w:rPr>
        <w:rFonts w:ascii="Wingdings" w:hAnsi="Wingdings"/>
      </w:rPr>
    </w:lvl>
    <w:lvl w:ilvl="3" w:tplc="A3428E12">
      <w:start w:val="1"/>
      <w:numFmt w:val="bullet"/>
      <w:lvlText w:val=""/>
      <w:lvlJc w:val="left"/>
      <w:pPr>
        <w:tabs>
          <w:tab w:val="num" w:pos="2880"/>
        </w:tabs>
        <w:ind w:left="2880" w:hanging="360"/>
      </w:pPr>
      <w:rPr>
        <w:rFonts w:ascii="Symbol" w:hAnsi="Symbol"/>
      </w:rPr>
    </w:lvl>
    <w:lvl w:ilvl="4" w:tplc="BA2E1A5C">
      <w:start w:val="1"/>
      <w:numFmt w:val="bullet"/>
      <w:lvlText w:val="o"/>
      <w:lvlJc w:val="left"/>
      <w:pPr>
        <w:tabs>
          <w:tab w:val="num" w:pos="3600"/>
        </w:tabs>
        <w:ind w:left="3600" w:hanging="360"/>
      </w:pPr>
      <w:rPr>
        <w:rFonts w:ascii="Courier New" w:hAnsi="Courier New"/>
      </w:rPr>
    </w:lvl>
    <w:lvl w:ilvl="5" w:tplc="BB6A448A">
      <w:start w:val="1"/>
      <w:numFmt w:val="bullet"/>
      <w:lvlText w:val=""/>
      <w:lvlJc w:val="left"/>
      <w:pPr>
        <w:tabs>
          <w:tab w:val="num" w:pos="4320"/>
        </w:tabs>
        <w:ind w:left="4320" w:hanging="360"/>
      </w:pPr>
      <w:rPr>
        <w:rFonts w:ascii="Wingdings" w:hAnsi="Wingdings"/>
      </w:rPr>
    </w:lvl>
    <w:lvl w:ilvl="6" w:tplc="F0B84C2A">
      <w:start w:val="1"/>
      <w:numFmt w:val="bullet"/>
      <w:lvlText w:val=""/>
      <w:lvlJc w:val="left"/>
      <w:pPr>
        <w:tabs>
          <w:tab w:val="num" w:pos="5040"/>
        </w:tabs>
        <w:ind w:left="5040" w:hanging="360"/>
      </w:pPr>
      <w:rPr>
        <w:rFonts w:ascii="Symbol" w:hAnsi="Symbol"/>
      </w:rPr>
    </w:lvl>
    <w:lvl w:ilvl="7" w:tplc="7CB25B6C">
      <w:start w:val="1"/>
      <w:numFmt w:val="bullet"/>
      <w:lvlText w:val="o"/>
      <w:lvlJc w:val="left"/>
      <w:pPr>
        <w:tabs>
          <w:tab w:val="num" w:pos="5760"/>
        </w:tabs>
        <w:ind w:left="5760" w:hanging="360"/>
      </w:pPr>
      <w:rPr>
        <w:rFonts w:ascii="Courier New" w:hAnsi="Courier New"/>
      </w:rPr>
    </w:lvl>
    <w:lvl w:ilvl="8" w:tplc="A2307FF2">
      <w:start w:val="1"/>
      <w:numFmt w:val="bullet"/>
      <w:lvlText w:val=""/>
      <w:lvlJc w:val="left"/>
      <w:pPr>
        <w:tabs>
          <w:tab w:val="num" w:pos="6480"/>
        </w:tabs>
        <w:ind w:left="6480" w:hanging="360"/>
      </w:pPr>
      <w:rPr>
        <w:rFonts w:ascii="Wingdings" w:hAnsi="Wingdings"/>
      </w:rPr>
    </w:lvl>
  </w:abstractNum>
  <w:abstractNum w:abstractNumId="6" w15:restartNumberingAfterBreak="0">
    <w:nsid w:val="664C4ABD"/>
    <w:multiLevelType w:val="hybridMultilevel"/>
    <w:tmpl w:val="00000005"/>
    <w:lvl w:ilvl="0" w:tplc="C0AC227E">
      <w:start w:val="1"/>
      <w:numFmt w:val="bullet"/>
      <w:lvlText w:val=""/>
      <w:lvlJc w:val="left"/>
      <w:pPr>
        <w:tabs>
          <w:tab w:val="num" w:pos="720"/>
        </w:tabs>
        <w:ind w:left="720" w:hanging="360"/>
      </w:pPr>
      <w:rPr>
        <w:rFonts w:ascii="Symbol" w:hAnsi="Symbol"/>
        <w:bdr w:val="nil"/>
      </w:rPr>
    </w:lvl>
    <w:lvl w:ilvl="1" w:tplc="AADC2592">
      <w:start w:val="1"/>
      <w:numFmt w:val="bullet"/>
      <w:lvlText w:val="o"/>
      <w:lvlJc w:val="left"/>
      <w:pPr>
        <w:tabs>
          <w:tab w:val="num" w:pos="1440"/>
        </w:tabs>
        <w:ind w:left="1440" w:hanging="360"/>
      </w:pPr>
      <w:rPr>
        <w:rFonts w:ascii="Courier New" w:hAnsi="Courier New"/>
      </w:rPr>
    </w:lvl>
    <w:lvl w:ilvl="2" w:tplc="CB24B126">
      <w:start w:val="1"/>
      <w:numFmt w:val="bullet"/>
      <w:lvlText w:val=""/>
      <w:lvlJc w:val="left"/>
      <w:pPr>
        <w:tabs>
          <w:tab w:val="num" w:pos="2160"/>
        </w:tabs>
        <w:ind w:left="2160" w:hanging="360"/>
      </w:pPr>
      <w:rPr>
        <w:rFonts w:ascii="Wingdings" w:hAnsi="Wingdings"/>
      </w:rPr>
    </w:lvl>
    <w:lvl w:ilvl="3" w:tplc="8CCA85F8">
      <w:start w:val="1"/>
      <w:numFmt w:val="bullet"/>
      <w:lvlText w:val=""/>
      <w:lvlJc w:val="left"/>
      <w:pPr>
        <w:tabs>
          <w:tab w:val="num" w:pos="2880"/>
        </w:tabs>
        <w:ind w:left="2880" w:hanging="360"/>
      </w:pPr>
      <w:rPr>
        <w:rFonts w:ascii="Symbol" w:hAnsi="Symbol"/>
      </w:rPr>
    </w:lvl>
    <w:lvl w:ilvl="4" w:tplc="0EDA10E8">
      <w:start w:val="1"/>
      <w:numFmt w:val="bullet"/>
      <w:lvlText w:val="o"/>
      <w:lvlJc w:val="left"/>
      <w:pPr>
        <w:tabs>
          <w:tab w:val="num" w:pos="3600"/>
        </w:tabs>
        <w:ind w:left="3600" w:hanging="360"/>
      </w:pPr>
      <w:rPr>
        <w:rFonts w:ascii="Courier New" w:hAnsi="Courier New"/>
      </w:rPr>
    </w:lvl>
    <w:lvl w:ilvl="5" w:tplc="11B8181E">
      <w:start w:val="1"/>
      <w:numFmt w:val="bullet"/>
      <w:lvlText w:val=""/>
      <w:lvlJc w:val="left"/>
      <w:pPr>
        <w:tabs>
          <w:tab w:val="num" w:pos="4320"/>
        </w:tabs>
        <w:ind w:left="4320" w:hanging="360"/>
      </w:pPr>
      <w:rPr>
        <w:rFonts w:ascii="Wingdings" w:hAnsi="Wingdings"/>
      </w:rPr>
    </w:lvl>
    <w:lvl w:ilvl="6" w:tplc="9F504126">
      <w:start w:val="1"/>
      <w:numFmt w:val="bullet"/>
      <w:lvlText w:val=""/>
      <w:lvlJc w:val="left"/>
      <w:pPr>
        <w:tabs>
          <w:tab w:val="num" w:pos="5040"/>
        </w:tabs>
        <w:ind w:left="5040" w:hanging="360"/>
      </w:pPr>
      <w:rPr>
        <w:rFonts w:ascii="Symbol" w:hAnsi="Symbol"/>
      </w:rPr>
    </w:lvl>
    <w:lvl w:ilvl="7" w:tplc="DC729A84">
      <w:start w:val="1"/>
      <w:numFmt w:val="bullet"/>
      <w:lvlText w:val="o"/>
      <w:lvlJc w:val="left"/>
      <w:pPr>
        <w:tabs>
          <w:tab w:val="num" w:pos="5760"/>
        </w:tabs>
        <w:ind w:left="5760" w:hanging="360"/>
      </w:pPr>
      <w:rPr>
        <w:rFonts w:ascii="Courier New" w:hAnsi="Courier New"/>
      </w:rPr>
    </w:lvl>
    <w:lvl w:ilvl="8" w:tplc="3B7C6874">
      <w:start w:val="1"/>
      <w:numFmt w:val="bullet"/>
      <w:lvlText w:val=""/>
      <w:lvlJc w:val="left"/>
      <w:pPr>
        <w:tabs>
          <w:tab w:val="num" w:pos="6480"/>
        </w:tabs>
        <w:ind w:left="6480" w:hanging="360"/>
      </w:pPr>
      <w:rPr>
        <w:rFonts w:ascii="Wingdings" w:hAnsi="Wingdings"/>
      </w:rPr>
    </w:lvl>
  </w:abstractNum>
  <w:abstractNum w:abstractNumId="7" w15:restartNumberingAfterBreak="0">
    <w:nsid w:val="664C4ABE"/>
    <w:multiLevelType w:val="hybridMultilevel"/>
    <w:tmpl w:val="00000006"/>
    <w:lvl w:ilvl="0" w:tplc="13840018">
      <w:start w:val="1"/>
      <w:numFmt w:val="bullet"/>
      <w:lvlText w:val=""/>
      <w:lvlJc w:val="left"/>
      <w:pPr>
        <w:tabs>
          <w:tab w:val="num" w:pos="720"/>
        </w:tabs>
        <w:ind w:left="720" w:hanging="360"/>
      </w:pPr>
      <w:rPr>
        <w:rFonts w:ascii="Symbol" w:hAnsi="Symbol"/>
        <w:bdr w:val="nil"/>
      </w:rPr>
    </w:lvl>
    <w:lvl w:ilvl="1" w:tplc="04AA5268">
      <w:start w:val="1"/>
      <w:numFmt w:val="bullet"/>
      <w:lvlText w:val="o"/>
      <w:lvlJc w:val="left"/>
      <w:pPr>
        <w:tabs>
          <w:tab w:val="num" w:pos="1440"/>
        </w:tabs>
        <w:ind w:left="1440" w:hanging="360"/>
      </w:pPr>
      <w:rPr>
        <w:rFonts w:ascii="Courier New" w:hAnsi="Courier New"/>
      </w:rPr>
    </w:lvl>
    <w:lvl w:ilvl="2" w:tplc="E30E18A8">
      <w:start w:val="1"/>
      <w:numFmt w:val="bullet"/>
      <w:lvlText w:val=""/>
      <w:lvlJc w:val="left"/>
      <w:pPr>
        <w:tabs>
          <w:tab w:val="num" w:pos="2160"/>
        </w:tabs>
        <w:ind w:left="2160" w:hanging="360"/>
      </w:pPr>
      <w:rPr>
        <w:rFonts w:ascii="Wingdings" w:hAnsi="Wingdings"/>
      </w:rPr>
    </w:lvl>
    <w:lvl w:ilvl="3" w:tplc="6F1AB11A">
      <w:start w:val="1"/>
      <w:numFmt w:val="bullet"/>
      <w:lvlText w:val=""/>
      <w:lvlJc w:val="left"/>
      <w:pPr>
        <w:tabs>
          <w:tab w:val="num" w:pos="2880"/>
        </w:tabs>
        <w:ind w:left="2880" w:hanging="360"/>
      </w:pPr>
      <w:rPr>
        <w:rFonts w:ascii="Symbol" w:hAnsi="Symbol"/>
      </w:rPr>
    </w:lvl>
    <w:lvl w:ilvl="4" w:tplc="D17C217C">
      <w:start w:val="1"/>
      <w:numFmt w:val="bullet"/>
      <w:lvlText w:val="o"/>
      <w:lvlJc w:val="left"/>
      <w:pPr>
        <w:tabs>
          <w:tab w:val="num" w:pos="3600"/>
        </w:tabs>
        <w:ind w:left="3600" w:hanging="360"/>
      </w:pPr>
      <w:rPr>
        <w:rFonts w:ascii="Courier New" w:hAnsi="Courier New"/>
      </w:rPr>
    </w:lvl>
    <w:lvl w:ilvl="5" w:tplc="FBDCCE88">
      <w:start w:val="1"/>
      <w:numFmt w:val="bullet"/>
      <w:lvlText w:val=""/>
      <w:lvlJc w:val="left"/>
      <w:pPr>
        <w:tabs>
          <w:tab w:val="num" w:pos="4320"/>
        </w:tabs>
        <w:ind w:left="4320" w:hanging="360"/>
      </w:pPr>
      <w:rPr>
        <w:rFonts w:ascii="Wingdings" w:hAnsi="Wingdings"/>
      </w:rPr>
    </w:lvl>
    <w:lvl w:ilvl="6" w:tplc="DC76447E">
      <w:start w:val="1"/>
      <w:numFmt w:val="bullet"/>
      <w:lvlText w:val=""/>
      <w:lvlJc w:val="left"/>
      <w:pPr>
        <w:tabs>
          <w:tab w:val="num" w:pos="5040"/>
        </w:tabs>
        <w:ind w:left="5040" w:hanging="360"/>
      </w:pPr>
      <w:rPr>
        <w:rFonts w:ascii="Symbol" w:hAnsi="Symbol"/>
      </w:rPr>
    </w:lvl>
    <w:lvl w:ilvl="7" w:tplc="131C8FF4">
      <w:start w:val="1"/>
      <w:numFmt w:val="bullet"/>
      <w:lvlText w:val="o"/>
      <w:lvlJc w:val="left"/>
      <w:pPr>
        <w:tabs>
          <w:tab w:val="num" w:pos="5760"/>
        </w:tabs>
        <w:ind w:left="5760" w:hanging="360"/>
      </w:pPr>
      <w:rPr>
        <w:rFonts w:ascii="Courier New" w:hAnsi="Courier New"/>
      </w:rPr>
    </w:lvl>
    <w:lvl w:ilvl="8" w:tplc="2F4E4C22">
      <w:start w:val="1"/>
      <w:numFmt w:val="bullet"/>
      <w:lvlText w:val=""/>
      <w:lvlJc w:val="left"/>
      <w:pPr>
        <w:tabs>
          <w:tab w:val="num" w:pos="6480"/>
        </w:tabs>
        <w:ind w:left="6480" w:hanging="360"/>
      </w:pPr>
      <w:rPr>
        <w:rFonts w:ascii="Wingdings" w:hAnsi="Wingdings"/>
      </w:rPr>
    </w:lvl>
  </w:abstractNum>
  <w:abstractNum w:abstractNumId="8" w15:restartNumberingAfterBreak="0">
    <w:nsid w:val="664C4ABF"/>
    <w:multiLevelType w:val="hybridMultilevel"/>
    <w:tmpl w:val="00000007"/>
    <w:lvl w:ilvl="0" w:tplc="D61A22D4">
      <w:start w:val="1"/>
      <w:numFmt w:val="bullet"/>
      <w:lvlText w:val=""/>
      <w:lvlJc w:val="left"/>
      <w:pPr>
        <w:tabs>
          <w:tab w:val="num" w:pos="720"/>
        </w:tabs>
        <w:ind w:left="720" w:hanging="360"/>
      </w:pPr>
      <w:rPr>
        <w:rFonts w:ascii="Symbol" w:hAnsi="Symbol"/>
        <w:bdr w:val="nil"/>
      </w:rPr>
    </w:lvl>
    <w:lvl w:ilvl="1" w:tplc="77EE4B10">
      <w:start w:val="1"/>
      <w:numFmt w:val="bullet"/>
      <w:lvlText w:val="o"/>
      <w:lvlJc w:val="left"/>
      <w:pPr>
        <w:tabs>
          <w:tab w:val="num" w:pos="1440"/>
        </w:tabs>
        <w:ind w:left="1440" w:hanging="360"/>
      </w:pPr>
      <w:rPr>
        <w:rFonts w:ascii="Courier New" w:hAnsi="Courier New"/>
      </w:rPr>
    </w:lvl>
    <w:lvl w:ilvl="2" w:tplc="28549D18">
      <w:start w:val="1"/>
      <w:numFmt w:val="bullet"/>
      <w:lvlText w:val=""/>
      <w:lvlJc w:val="left"/>
      <w:pPr>
        <w:tabs>
          <w:tab w:val="num" w:pos="2160"/>
        </w:tabs>
        <w:ind w:left="2160" w:hanging="360"/>
      </w:pPr>
      <w:rPr>
        <w:rFonts w:ascii="Wingdings" w:hAnsi="Wingdings"/>
      </w:rPr>
    </w:lvl>
    <w:lvl w:ilvl="3" w:tplc="3EFCD4B0">
      <w:start w:val="1"/>
      <w:numFmt w:val="bullet"/>
      <w:lvlText w:val=""/>
      <w:lvlJc w:val="left"/>
      <w:pPr>
        <w:tabs>
          <w:tab w:val="num" w:pos="2880"/>
        </w:tabs>
        <w:ind w:left="2880" w:hanging="360"/>
      </w:pPr>
      <w:rPr>
        <w:rFonts w:ascii="Symbol" w:hAnsi="Symbol"/>
      </w:rPr>
    </w:lvl>
    <w:lvl w:ilvl="4" w:tplc="E182C82A">
      <w:start w:val="1"/>
      <w:numFmt w:val="bullet"/>
      <w:lvlText w:val="o"/>
      <w:lvlJc w:val="left"/>
      <w:pPr>
        <w:tabs>
          <w:tab w:val="num" w:pos="3600"/>
        </w:tabs>
        <w:ind w:left="3600" w:hanging="360"/>
      </w:pPr>
      <w:rPr>
        <w:rFonts w:ascii="Courier New" w:hAnsi="Courier New"/>
      </w:rPr>
    </w:lvl>
    <w:lvl w:ilvl="5" w:tplc="7138FFC0">
      <w:start w:val="1"/>
      <w:numFmt w:val="bullet"/>
      <w:lvlText w:val=""/>
      <w:lvlJc w:val="left"/>
      <w:pPr>
        <w:tabs>
          <w:tab w:val="num" w:pos="4320"/>
        </w:tabs>
        <w:ind w:left="4320" w:hanging="360"/>
      </w:pPr>
      <w:rPr>
        <w:rFonts w:ascii="Wingdings" w:hAnsi="Wingdings"/>
      </w:rPr>
    </w:lvl>
    <w:lvl w:ilvl="6" w:tplc="0BE6C840">
      <w:start w:val="1"/>
      <w:numFmt w:val="bullet"/>
      <w:lvlText w:val=""/>
      <w:lvlJc w:val="left"/>
      <w:pPr>
        <w:tabs>
          <w:tab w:val="num" w:pos="5040"/>
        </w:tabs>
        <w:ind w:left="5040" w:hanging="360"/>
      </w:pPr>
      <w:rPr>
        <w:rFonts w:ascii="Symbol" w:hAnsi="Symbol"/>
      </w:rPr>
    </w:lvl>
    <w:lvl w:ilvl="7" w:tplc="B2B4145A">
      <w:start w:val="1"/>
      <w:numFmt w:val="bullet"/>
      <w:lvlText w:val="o"/>
      <w:lvlJc w:val="left"/>
      <w:pPr>
        <w:tabs>
          <w:tab w:val="num" w:pos="5760"/>
        </w:tabs>
        <w:ind w:left="5760" w:hanging="360"/>
      </w:pPr>
      <w:rPr>
        <w:rFonts w:ascii="Courier New" w:hAnsi="Courier New"/>
      </w:rPr>
    </w:lvl>
    <w:lvl w:ilvl="8" w:tplc="1736E118">
      <w:start w:val="1"/>
      <w:numFmt w:val="bullet"/>
      <w:lvlText w:val=""/>
      <w:lvlJc w:val="left"/>
      <w:pPr>
        <w:tabs>
          <w:tab w:val="num" w:pos="6480"/>
        </w:tabs>
        <w:ind w:left="6480" w:hanging="360"/>
      </w:pPr>
      <w:rPr>
        <w:rFonts w:ascii="Wingdings" w:hAnsi="Wingdings"/>
      </w:rPr>
    </w:lvl>
  </w:abstractNum>
  <w:abstractNum w:abstractNumId="9" w15:restartNumberingAfterBreak="0">
    <w:nsid w:val="664C4AC0"/>
    <w:multiLevelType w:val="hybridMultilevel"/>
    <w:tmpl w:val="00000008"/>
    <w:lvl w:ilvl="0" w:tplc="014621AE">
      <w:start w:val="1"/>
      <w:numFmt w:val="bullet"/>
      <w:lvlText w:val=""/>
      <w:lvlJc w:val="left"/>
      <w:pPr>
        <w:tabs>
          <w:tab w:val="num" w:pos="720"/>
        </w:tabs>
        <w:ind w:left="720" w:hanging="360"/>
      </w:pPr>
      <w:rPr>
        <w:rFonts w:ascii="Symbol" w:hAnsi="Symbol"/>
        <w:bdr w:val="nil"/>
      </w:rPr>
    </w:lvl>
    <w:lvl w:ilvl="1" w:tplc="89CE4618">
      <w:start w:val="1"/>
      <w:numFmt w:val="bullet"/>
      <w:lvlText w:val="o"/>
      <w:lvlJc w:val="left"/>
      <w:pPr>
        <w:tabs>
          <w:tab w:val="num" w:pos="1440"/>
        </w:tabs>
        <w:ind w:left="1440" w:hanging="360"/>
      </w:pPr>
      <w:rPr>
        <w:rFonts w:ascii="Courier New" w:hAnsi="Courier New"/>
      </w:rPr>
    </w:lvl>
    <w:lvl w:ilvl="2" w:tplc="57C244A0">
      <w:start w:val="1"/>
      <w:numFmt w:val="bullet"/>
      <w:lvlText w:val=""/>
      <w:lvlJc w:val="left"/>
      <w:pPr>
        <w:tabs>
          <w:tab w:val="num" w:pos="2160"/>
        </w:tabs>
        <w:ind w:left="2160" w:hanging="360"/>
      </w:pPr>
      <w:rPr>
        <w:rFonts w:ascii="Wingdings" w:hAnsi="Wingdings"/>
      </w:rPr>
    </w:lvl>
    <w:lvl w:ilvl="3" w:tplc="102CDC40">
      <w:start w:val="1"/>
      <w:numFmt w:val="bullet"/>
      <w:lvlText w:val=""/>
      <w:lvlJc w:val="left"/>
      <w:pPr>
        <w:tabs>
          <w:tab w:val="num" w:pos="2880"/>
        </w:tabs>
        <w:ind w:left="2880" w:hanging="360"/>
      </w:pPr>
      <w:rPr>
        <w:rFonts w:ascii="Symbol" w:hAnsi="Symbol"/>
      </w:rPr>
    </w:lvl>
    <w:lvl w:ilvl="4" w:tplc="354E40BC">
      <w:start w:val="1"/>
      <w:numFmt w:val="bullet"/>
      <w:lvlText w:val="o"/>
      <w:lvlJc w:val="left"/>
      <w:pPr>
        <w:tabs>
          <w:tab w:val="num" w:pos="3600"/>
        </w:tabs>
        <w:ind w:left="3600" w:hanging="360"/>
      </w:pPr>
      <w:rPr>
        <w:rFonts w:ascii="Courier New" w:hAnsi="Courier New"/>
      </w:rPr>
    </w:lvl>
    <w:lvl w:ilvl="5" w:tplc="B7A6F9E2">
      <w:start w:val="1"/>
      <w:numFmt w:val="bullet"/>
      <w:lvlText w:val=""/>
      <w:lvlJc w:val="left"/>
      <w:pPr>
        <w:tabs>
          <w:tab w:val="num" w:pos="4320"/>
        </w:tabs>
        <w:ind w:left="4320" w:hanging="360"/>
      </w:pPr>
      <w:rPr>
        <w:rFonts w:ascii="Wingdings" w:hAnsi="Wingdings"/>
      </w:rPr>
    </w:lvl>
    <w:lvl w:ilvl="6" w:tplc="E3BEA028">
      <w:start w:val="1"/>
      <w:numFmt w:val="bullet"/>
      <w:lvlText w:val=""/>
      <w:lvlJc w:val="left"/>
      <w:pPr>
        <w:tabs>
          <w:tab w:val="num" w:pos="5040"/>
        </w:tabs>
        <w:ind w:left="5040" w:hanging="360"/>
      </w:pPr>
      <w:rPr>
        <w:rFonts w:ascii="Symbol" w:hAnsi="Symbol"/>
      </w:rPr>
    </w:lvl>
    <w:lvl w:ilvl="7" w:tplc="89062562">
      <w:start w:val="1"/>
      <w:numFmt w:val="bullet"/>
      <w:lvlText w:val="o"/>
      <w:lvlJc w:val="left"/>
      <w:pPr>
        <w:tabs>
          <w:tab w:val="num" w:pos="5760"/>
        </w:tabs>
        <w:ind w:left="5760" w:hanging="360"/>
      </w:pPr>
      <w:rPr>
        <w:rFonts w:ascii="Courier New" w:hAnsi="Courier New"/>
      </w:rPr>
    </w:lvl>
    <w:lvl w:ilvl="8" w:tplc="8160B18E">
      <w:start w:val="1"/>
      <w:numFmt w:val="bullet"/>
      <w:lvlText w:val=""/>
      <w:lvlJc w:val="left"/>
      <w:pPr>
        <w:tabs>
          <w:tab w:val="num" w:pos="6480"/>
        </w:tabs>
        <w:ind w:left="6480" w:hanging="360"/>
      </w:pPr>
      <w:rPr>
        <w:rFonts w:ascii="Wingdings" w:hAnsi="Wingdings"/>
      </w:rPr>
    </w:lvl>
  </w:abstractNum>
  <w:abstractNum w:abstractNumId="10" w15:restartNumberingAfterBreak="0">
    <w:nsid w:val="664C4AC1"/>
    <w:multiLevelType w:val="hybridMultilevel"/>
    <w:tmpl w:val="00000009"/>
    <w:lvl w:ilvl="0" w:tplc="16B6B4C0">
      <w:start w:val="1"/>
      <w:numFmt w:val="bullet"/>
      <w:lvlText w:val=""/>
      <w:lvlJc w:val="left"/>
      <w:pPr>
        <w:tabs>
          <w:tab w:val="num" w:pos="720"/>
        </w:tabs>
        <w:ind w:left="720" w:hanging="360"/>
      </w:pPr>
      <w:rPr>
        <w:rFonts w:ascii="Symbol" w:hAnsi="Symbol"/>
        <w:bdr w:val="nil"/>
      </w:rPr>
    </w:lvl>
    <w:lvl w:ilvl="1" w:tplc="DE9C917E">
      <w:start w:val="1"/>
      <w:numFmt w:val="bullet"/>
      <w:lvlText w:val="o"/>
      <w:lvlJc w:val="left"/>
      <w:pPr>
        <w:tabs>
          <w:tab w:val="num" w:pos="1440"/>
        </w:tabs>
        <w:ind w:left="1440" w:hanging="360"/>
      </w:pPr>
      <w:rPr>
        <w:rFonts w:ascii="Courier New" w:hAnsi="Courier New"/>
      </w:rPr>
    </w:lvl>
    <w:lvl w:ilvl="2" w:tplc="3C667012">
      <w:start w:val="1"/>
      <w:numFmt w:val="bullet"/>
      <w:lvlText w:val=""/>
      <w:lvlJc w:val="left"/>
      <w:pPr>
        <w:tabs>
          <w:tab w:val="num" w:pos="2160"/>
        </w:tabs>
        <w:ind w:left="2160" w:hanging="360"/>
      </w:pPr>
      <w:rPr>
        <w:rFonts w:ascii="Wingdings" w:hAnsi="Wingdings"/>
      </w:rPr>
    </w:lvl>
    <w:lvl w:ilvl="3" w:tplc="C14C3C9A">
      <w:start w:val="1"/>
      <w:numFmt w:val="bullet"/>
      <w:lvlText w:val=""/>
      <w:lvlJc w:val="left"/>
      <w:pPr>
        <w:tabs>
          <w:tab w:val="num" w:pos="2880"/>
        </w:tabs>
        <w:ind w:left="2880" w:hanging="360"/>
      </w:pPr>
      <w:rPr>
        <w:rFonts w:ascii="Symbol" w:hAnsi="Symbol"/>
      </w:rPr>
    </w:lvl>
    <w:lvl w:ilvl="4" w:tplc="6464C8FE">
      <w:start w:val="1"/>
      <w:numFmt w:val="bullet"/>
      <w:lvlText w:val="o"/>
      <w:lvlJc w:val="left"/>
      <w:pPr>
        <w:tabs>
          <w:tab w:val="num" w:pos="3600"/>
        </w:tabs>
        <w:ind w:left="3600" w:hanging="360"/>
      </w:pPr>
      <w:rPr>
        <w:rFonts w:ascii="Courier New" w:hAnsi="Courier New"/>
      </w:rPr>
    </w:lvl>
    <w:lvl w:ilvl="5" w:tplc="4190BE96">
      <w:start w:val="1"/>
      <w:numFmt w:val="bullet"/>
      <w:lvlText w:val=""/>
      <w:lvlJc w:val="left"/>
      <w:pPr>
        <w:tabs>
          <w:tab w:val="num" w:pos="4320"/>
        </w:tabs>
        <w:ind w:left="4320" w:hanging="360"/>
      </w:pPr>
      <w:rPr>
        <w:rFonts w:ascii="Wingdings" w:hAnsi="Wingdings"/>
      </w:rPr>
    </w:lvl>
    <w:lvl w:ilvl="6" w:tplc="16C60022">
      <w:start w:val="1"/>
      <w:numFmt w:val="bullet"/>
      <w:lvlText w:val=""/>
      <w:lvlJc w:val="left"/>
      <w:pPr>
        <w:tabs>
          <w:tab w:val="num" w:pos="5040"/>
        </w:tabs>
        <w:ind w:left="5040" w:hanging="360"/>
      </w:pPr>
      <w:rPr>
        <w:rFonts w:ascii="Symbol" w:hAnsi="Symbol"/>
      </w:rPr>
    </w:lvl>
    <w:lvl w:ilvl="7" w:tplc="9470266C">
      <w:start w:val="1"/>
      <w:numFmt w:val="bullet"/>
      <w:lvlText w:val="o"/>
      <w:lvlJc w:val="left"/>
      <w:pPr>
        <w:tabs>
          <w:tab w:val="num" w:pos="5760"/>
        </w:tabs>
        <w:ind w:left="5760" w:hanging="360"/>
      </w:pPr>
      <w:rPr>
        <w:rFonts w:ascii="Courier New" w:hAnsi="Courier New"/>
      </w:rPr>
    </w:lvl>
    <w:lvl w:ilvl="8" w:tplc="527239CE">
      <w:start w:val="1"/>
      <w:numFmt w:val="bullet"/>
      <w:lvlText w:val=""/>
      <w:lvlJc w:val="left"/>
      <w:pPr>
        <w:tabs>
          <w:tab w:val="num" w:pos="6480"/>
        </w:tabs>
        <w:ind w:left="6480" w:hanging="360"/>
      </w:pPr>
      <w:rPr>
        <w:rFonts w:ascii="Wingdings" w:hAnsi="Wingdings"/>
      </w:rPr>
    </w:lvl>
  </w:abstractNum>
  <w:abstractNum w:abstractNumId="11" w15:restartNumberingAfterBreak="0">
    <w:nsid w:val="664C4AC2"/>
    <w:multiLevelType w:val="hybridMultilevel"/>
    <w:tmpl w:val="0000000A"/>
    <w:lvl w:ilvl="0" w:tplc="395E326C">
      <w:start w:val="1"/>
      <w:numFmt w:val="bullet"/>
      <w:lvlText w:val=""/>
      <w:lvlJc w:val="left"/>
      <w:pPr>
        <w:tabs>
          <w:tab w:val="num" w:pos="720"/>
        </w:tabs>
        <w:ind w:left="720" w:hanging="360"/>
      </w:pPr>
      <w:rPr>
        <w:rFonts w:ascii="Symbol" w:hAnsi="Symbol"/>
        <w:bdr w:val="nil"/>
      </w:rPr>
    </w:lvl>
    <w:lvl w:ilvl="1" w:tplc="D866819A">
      <w:start w:val="1"/>
      <w:numFmt w:val="bullet"/>
      <w:lvlText w:val="o"/>
      <w:lvlJc w:val="left"/>
      <w:pPr>
        <w:tabs>
          <w:tab w:val="num" w:pos="1440"/>
        </w:tabs>
        <w:ind w:left="1440" w:hanging="360"/>
      </w:pPr>
      <w:rPr>
        <w:rFonts w:ascii="Courier New" w:hAnsi="Courier New"/>
      </w:rPr>
    </w:lvl>
    <w:lvl w:ilvl="2" w:tplc="696CC466">
      <w:start w:val="1"/>
      <w:numFmt w:val="bullet"/>
      <w:lvlText w:val=""/>
      <w:lvlJc w:val="left"/>
      <w:pPr>
        <w:tabs>
          <w:tab w:val="num" w:pos="2160"/>
        </w:tabs>
        <w:ind w:left="2160" w:hanging="360"/>
      </w:pPr>
      <w:rPr>
        <w:rFonts w:ascii="Wingdings" w:hAnsi="Wingdings"/>
      </w:rPr>
    </w:lvl>
    <w:lvl w:ilvl="3" w:tplc="397009B4">
      <w:start w:val="1"/>
      <w:numFmt w:val="bullet"/>
      <w:lvlText w:val=""/>
      <w:lvlJc w:val="left"/>
      <w:pPr>
        <w:tabs>
          <w:tab w:val="num" w:pos="2880"/>
        </w:tabs>
        <w:ind w:left="2880" w:hanging="360"/>
      </w:pPr>
      <w:rPr>
        <w:rFonts w:ascii="Symbol" w:hAnsi="Symbol"/>
      </w:rPr>
    </w:lvl>
    <w:lvl w:ilvl="4" w:tplc="9C969B24">
      <w:start w:val="1"/>
      <w:numFmt w:val="bullet"/>
      <w:lvlText w:val="o"/>
      <w:lvlJc w:val="left"/>
      <w:pPr>
        <w:tabs>
          <w:tab w:val="num" w:pos="3600"/>
        </w:tabs>
        <w:ind w:left="3600" w:hanging="360"/>
      </w:pPr>
      <w:rPr>
        <w:rFonts w:ascii="Courier New" w:hAnsi="Courier New"/>
      </w:rPr>
    </w:lvl>
    <w:lvl w:ilvl="5" w:tplc="556A2082">
      <w:start w:val="1"/>
      <w:numFmt w:val="bullet"/>
      <w:lvlText w:val=""/>
      <w:lvlJc w:val="left"/>
      <w:pPr>
        <w:tabs>
          <w:tab w:val="num" w:pos="4320"/>
        </w:tabs>
        <w:ind w:left="4320" w:hanging="360"/>
      </w:pPr>
      <w:rPr>
        <w:rFonts w:ascii="Wingdings" w:hAnsi="Wingdings"/>
      </w:rPr>
    </w:lvl>
    <w:lvl w:ilvl="6" w:tplc="75D883B4">
      <w:start w:val="1"/>
      <w:numFmt w:val="bullet"/>
      <w:lvlText w:val=""/>
      <w:lvlJc w:val="left"/>
      <w:pPr>
        <w:tabs>
          <w:tab w:val="num" w:pos="5040"/>
        </w:tabs>
        <w:ind w:left="5040" w:hanging="360"/>
      </w:pPr>
      <w:rPr>
        <w:rFonts w:ascii="Symbol" w:hAnsi="Symbol"/>
      </w:rPr>
    </w:lvl>
    <w:lvl w:ilvl="7" w:tplc="2CC4E43E">
      <w:start w:val="1"/>
      <w:numFmt w:val="bullet"/>
      <w:lvlText w:val="o"/>
      <w:lvlJc w:val="left"/>
      <w:pPr>
        <w:tabs>
          <w:tab w:val="num" w:pos="5760"/>
        </w:tabs>
        <w:ind w:left="5760" w:hanging="360"/>
      </w:pPr>
      <w:rPr>
        <w:rFonts w:ascii="Courier New" w:hAnsi="Courier New"/>
      </w:rPr>
    </w:lvl>
    <w:lvl w:ilvl="8" w:tplc="A0C0974A">
      <w:start w:val="1"/>
      <w:numFmt w:val="bullet"/>
      <w:lvlText w:val=""/>
      <w:lvlJc w:val="left"/>
      <w:pPr>
        <w:tabs>
          <w:tab w:val="num" w:pos="6480"/>
        </w:tabs>
        <w:ind w:left="6480" w:hanging="360"/>
      </w:pPr>
      <w:rPr>
        <w:rFonts w:ascii="Wingdings" w:hAnsi="Wingdings"/>
      </w:rPr>
    </w:lvl>
  </w:abstractNum>
  <w:abstractNum w:abstractNumId="12" w15:restartNumberingAfterBreak="0">
    <w:nsid w:val="664C4AC3"/>
    <w:multiLevelType w:val="hybridMultilevel"/>
    <w:tmpl w:val="0000000B"/>
    <w:lvl w:ilvl="0" w:tplc="A2982F98">
      <w:start w:val="1"/>
      <w:numFmt w:val="bullet"/>
      <w:lvlText w:val=""/>
      <w:lvlJc w:val="left"/>
      <w:pPr>
        <w:tabs>
          <w:tab w:val="num" w:pos="720"/>
        </w:tabs>
        <w:ind w:left="720" w:hanging="360"/>
      </w:pPr>
      <w:rPr>
        <w:rFonts w:ascii="Symbol" w:hAnsi="Symbol"/>
        <w:bdr w:val="nil"/>
      </w:rPr>
    </w:lvl>
    <w:lvl w:ilvl="1" w:tplc="57665324">
      <w:start w:val="1"/>
      <w:numFmt w:val="bullet"/>
      <w:lvlText w:val="o"/>
      <w:lvlJc w:val="left"/>
      <w:pPr>
        <w:tabs>
          <w:tab w:val="num" w:pos="1440"/>
        </w:tabs>
        <w:ind w:left="1440" w:hanging="360"/>
      </w:pPr>
      <w:rPr>
        <w:rFonts w:ascii="Courier New" w:hAnsi="Courier New"/>
      </w:rPr>
    </w:lvl>
    <w:lvl w:ilvl="2" w:tplc="F03E307E">
      <w:start w:val="1"/>
      <w:numFmt w:val="bullet"/>
      <w:lvlText w:val=""/>
      <w:lvlJc w:val="left"/>
      <w:pPr>
        <w:tabs>
          <w:tab w:val="num" w:pos="2160"/>
        </w:tabs>
        <w:ind w:left="2160" w:hanging="360"/>
      </w:pPr>
      <w:rPr>
        <w:rFonts w:ascii="Wingdings" w:hAnsi="Wingdings"/>
      </w:rPr>
    </w:lvl>
    <w:lvl w:ilvl="3" w:tplc="A606A926">
      <w:start w:val="1"/>
      <w:numFmt w:val="bullet"/>
      <w:lvlText w:val=""/>
      <w:lvlJc w:val="left"/>
      <w:pPr>
        <w:tabs>
          <w:tab w:val="num" w:pos="2880"/>
        </w:tabs>
        <w:ind w:left="2880" w:hanging="360"/>
      </w:pPr>
      <w:rPr>
        <w:rFonts w:ascii="Symbol" w:hAnsi="Symbol"/>
      </w:rPr>
    </w:lvl>
    <w:lvl w:ilvl="4" w:tplc="B322D07C">
      <w:start w:val="1"/>
      <w:numFmt w:val="bullet"/>
      <w:lvlText w:val="o"/>
      <w:lvlJc w:val="left"/>
      <w:pPr>
        <w:tabs>
          <w:tab w:val="num" w:pos="3600"/>
        </w:tabs>
        <w:ind w:left="3600" w:hanging="360"/>
      </w:pPr>
      <w:rPr>
        <w:rFonts w:ascii="Courier New" w:hAnsi="Courier New"/>
      </w:rPr>
    </w:lvl>
    <w:lvl w:ilvl="5" w:tplc="DD48D61C">
      <w:start w:val="1"/>
      <w:numFmt w:val="bullet"/>
      <w:lvlText w:val=""/>
      <w:lvlJc w:val="left"/>
      <w:pPr>
        <w:tabs>
          <w:tab w:val="num" w:pos="4320"/>
        </w:tabs>
        <w:ind w:left="4320" w:hanging="360"/>
      </w:pPr>
      <w:rPr>
        <w:rFonts w:ascii="Wingdings" w:hAnsi="Wingdings"/>
      </w:rPr>
    </w:lvl>
    <w:lvl w:ilvl="6" w:tplc="AF9C9762">
      <w:start w:val="1"/>
      <w:numFmt w:val="bullet"/>
      <w:lvlText w:val=""/>
      <w:lvlJc w:val="left"/>
      <w:pPr>
        <w:tabs>
          <w:tab w:val="num" w:pos="5040"/>
        </w:tabs>
        <w:ind w:left="5040" w:hanging="360"/>
      </w:pPr>
      <w:rPr>
        <w:rFonts w:ascii="Symbol" w:hAnsi="Symbol"/>
      </w:rPr>
    </w:lvl>
    <w:lvl w:ilvl="7" w:tplc="03E26F44">
      <w:start w:val="1"/>
      <w:numFmt w:val="bullet"/>
      <w:lvlText w:val="o"/>
      <w:lvlJc w:val="left"/>
      <w:pPr>
        <w:tabs>
          <w:tab w:val="num" w:pos="5760"/>
        </w:tabs>
        <w:ind w:left="5760" w:hanging="360"/>
      </w:pPr>
      <w:rPr>
        <w:rFonts w:ascii="Courier New" w:hAnsi="Courier New"/>
      </w:rPr>
    </w:lvl>
    <w:lvl w:ilvl="8" w:tplc="23223530">
      <w:start w:val="1"/>
      <w:numFmt w:val="bullet"/>
      <w:lvlText w:val=""/>
      <w:lvlJc w:val="left"/>
      <w:pPr>
        <w:tabs>
          <w:tab w:val="num" w:pos="6480"/>
        </w:tabs>
        <w:ind w:left="6480" w:hanging="360"/>
      </w:pPr>
      <w:rPr>
        <w:rFonts w:ascii="Wingdings" w:hAnsi="Wingdings"/>
      </w:rPr>
    </w:lvl>
  </w:abstractNum>
  <w:abstractNum w:abstractNumId="13" w15:restartNumberingAfterBreak="0">
    <w:nsid w:val="664C4AC4"/>
    <w:multiLevelType w:val="hybridMultilevel"/>
    <w:tmpl w:val="0000000C"/>
    <w:lvl w:ilvl="0" w:tplc="FBF210A0">
      <w:start w:val="1"/>
      <w:numFmt w:val="bullet"/>
      <w:lvlText w:val=""/>
      <w:lvlJc w:val="left"/>
      <w:pPr>
        <w:tabs>
          <w:tab w:val="num" w:pos="720"/>
        </w:tabs>
        <w:ind w:left="720" w:hanging="360"/>
      </w:pPr>
      <w:rPr>
        <w:rFonts w:ascii="Symbol" w:hAnsi="Symbol"/>
        <w:bdr w:val="nil"/>
      </w:rPr>
    </w:lvl>
    <w:lvl w:ilvl="1" w:tplc="07B28F30">
      <w:start w:val="1"/>
      <w:numFmt w:val="bullet"/>
      <w:lvlText w:val="o"/>
      <w:lvlJc w:val="left"/>
      <w:pPr>
        <w:tabs>
          <w:tab w:val="num" w:pos="1440"/>
        </w:tabs>
        <w:ind w:left="1440" w:hanging="360"/>
      </w:pPr>
      <w:rPr>
        <w:rFonts w:ascii="Courier New" w:hAnsi="Courier New"/>
      </w:rPr>
    </w:lvl>
    <w:lvl w:ilvl="2" w:tplc="BEFC7FC8">
      <w:start w:val="1"/>
      <w:numFmt w:val="bullet"/>
      <w:lvlText w:val=""/>
      <w:lvlJc w:val="left"/>
      <w:pPr>
        <w:tabs>
          <w:tab w:val="num" w:pos="2160"/>
        </w:tabs>
        <w:ind w:left="2160" w:hanging="360"/>
      </w:pPr>
      <w:rPr>
        <w:rFonts w:ascii="Wingdings" w:hAnsi="Wingdings"/>
      </w:rPr>
    </w:lvl>
    <w:lvl w:ilvl="3" w:tplc="93A0E0A2">
      <w:start w:val="1"/>
      <w:numFmt w:val="bullet"/>
      <w:lvlText w:val=""/>
      <w:lvlJc w:val="left"/>
      <w:pPr>
        <w:tabs>
          <w:tab w:val="num" w:pos="2880"/>
        </w:tabs>
        <w:ind w:left="2880" w:hanging="360"/>
      </w:pPr>
      <w:rPr>
        <w:rFonts w:ascii="Symbol" w:hAnsi="Symbol"/>
      </w:rPr>
    </w:lvl>
    <w:lvl w:ilvl="4" w:tplc="30F47B7E">
      <w:start w:val="1"/>
      <w:numFmt w:val="bullet"/>
      <w:lvlText w:val="o"/>
      <w:lvlJc w:val="left"/>
      <w:pPr>
        <w:tabs>
          <w:tab w:val="num" w:pos="3600"/>
        </w:tabs>
        <w:ind w:left="3600" w:hanging="360"/>
      </w:pPr>
      <w:rPr>
        <w:rFonts w:ascii="Courier New" w:hAnsi="Courier New"/>
      </w:rPr>
    </w:lvl>
    <w:lvl w:ilvl="5" w:tplc="0D107D32">
      <w:start w:val="1"/>
      <w:numFmt w:val="bullet"/>
      <w:lvlText w:val=""/>
      <w:lvlJc w:val="left"/>
      <w:pPr>
        <w:tabs>
          <w:tab w:val="num" w:pos="4320"/>
        </w:tabs>
        <w:ind w:left="4320" w:hanging="360"/>
      </w:pPr>
      <w:rPr>
        <w:rFonts w:ascii="Wingdings" w:hAnsi="Wingdings"/>
      </w:rPr>
    </w:lvl>
    <w:lvl w:ilvl="6" w:tplc="7C5EB77E">
      <w:start w:val="1"/>
      <w:numFmt w:val="bullet"/>
      <w:lvlText w:val=""/>
      <w:lvlJc w:val="left"/>
      <w:pPr>
        <w:tabs>
          <w:tab w:val="num" w:pos="5040"/>
        </w:tabs>
        <w:ind w:left="5040" w:hanging="360"/>
      </w:pPr>
      <w:rPr>
        <w:rFonts w:ascii="Symbol" w:hAnsi="Symbol"/>
      </w:rPr>
    </w:lvl>
    <w:lvl w:ilvl="7" w:tplc="0A1E5C7C">
      <w:start w:val="1"/>
      <w:numFmt w:val="bullet"/>
      <w:lvlText w:val="o"/>
      <w:lvlJc w:val="left"/>
      <w:pPr>
        <w:tabs>
          <w:tab w:val="num" w:pos="5760"/>
        </w:tabs>
        <w:ind w:left="5760" w:hanging="360"/>
      </w:pPr>
      <w:rPr>
        <w:rFonts w:ascii="Courier New" w:hAnsi="Courier New"/>
      </w:rPr>
    </w:lvl>
    <w:lvl w:ilvl="8" w:tplc="83B4FF68">
      <w:start w:val="1"/>
      <w:numFmt w:val="bullet"/>
      <w:lvlText w:val=""/>
      <w:lvlJc w:val="left"/>
      <w:pPr>
        <w:tabs>
          <w:tab w:val="num" w:pos="6480"/>
        </w:tabs>
        <w:ind w:left="6480" w:hanging="360"/>
      </w:pPr>
      <w:rPr>
        <w:rFonts w:ascii="Wingdings" w:hAnsi="Wingdings"/>
      </w:rPr>
    </w:lvl>
  </w:abstractNum>
  <w:abstractNum w:abstractNumId="14" w15:restartNumberingAfterBreak="0">
    <w:nsid w:val="664C4AC5"/>
    <w:multiLevelType w:val="hybridMultilevel"/>
    <w:tmpl w:val="0000000D"/>
    <w:lvl w:ilvl="0" w:tplc="669E3F90">
      <w:start w:val="1"/>
      <w:numFmt w:val="bullet"/>
      <w:lvlText w:val=""/>
      <w:lvlJc w:val="left"/>
      <w:pPr>
        <w:tabs>
          <w:tab w:val="num" w:pos="720"/>
        </w:tabs>
        <w:ind w:left="720" w:hanging="360"/>
      </w:pPr>
      <w:rPr>
        <w:rFonts w:ascii="Symbol" w:hAnsi="Symbol"/>
        <w:bdr w:val="nil"/>
      </w:rPr>
    </w:lvl>
    <w:lvl w:ilvl="1" w:tplc="DE841636">
      <w:start w:val="1"/>
      <w:numFmt w:val="bullet"/>
      <w:lvlText w:val="o"/>
      <w:lvlJc w:val="left"/>
      <w:pPr>
        <w:tabs>
          <w:tab w:val="num" w:pos="1440"/>
        </w:tabs>
        <w:ind w:left="1440" w:hanging="360"/>
      </w:pPr>
      <w:rPr>
        <w:rFonts w:ascii="Courier New" w:hAnsi="Courier New"/>
      </w:rPr>
    </w:lvl>
    <w:lvl w:ilvl="2" w:tplc="6B806C34">
      <w:start w:val="1"/>
      <w:numFmt w:val="bullet"/>
      <w:lvlText w:val=""/>
      <w:lvlJc w:val="left"/>
      <w:pPr>
        <w:tabs>
          <w:tab w:val="num" w:pos="2160"/>
        </w:tabs>
        <w:ind w:left="2160" w:hanging="360"/>
      </w:pPr>
      <w:rPr>
        <w:rFonts w:ascii="Wingdings" w:hAnsi="Wingdings"/>
      </w:rPr>
    </w:lvl>
    <w:lvl w:ilvl="3" w:tplc="A498D718">
      <w:start w:val="1"/>
      <w:numFmt w:val="bullet"/>
      <w:lvlText w:val=""/>
      <w:lvlJc w:val="left"/>
      <w:pPr>
        <w:tabs>
          <w:tab w:val="num" w:pos="2880"/>
        </w:tabs>
        <w:ind w:left="2880" w:hanging="360"/>
      </w:pPr>
      <w:rPr>
        <w:rFonts w:ascii="Symbol" w:hAnsi="Symbol"/>
      </w:rPr>
    </w:lvl>
    <w:lvl w:ilvl="4" w:tplc="52DE7F18">
      <w:start w:val="1"/>
      <w:numFmt w:val="bullet"/>
      <w:lvlText w:val="o"/>
      <w:lvlJc w:val="left"/>
      <w:pPr>
        <w:tabs>
          <w:tab w:val="num" w:pos="3600"/>
        </w:tabs>
        <w:ind w:left="3600" w:hanging="360"/>
      </w:pPr>
      <w:rPr>
        <w:rFonts w:ascii="Courier New" w:hAnsi="Courier New"/>
      </w:rPr>
    </w:lvl>
    <w:lvl w:ilvl="5" w:tplc="43B86F88">
      <w:start w:val="1"/>
      <w:numFmt w:val="bullet"/>
      <w:lvlText w:val=""/>
      <w:lvlJc w:val="left"/>
      <w:pPr>
        <w:tabs>
          <w:tab w:val="num" w:pos="4320"/>
        </w:tabs>
        <w:ind w:left="4320" w:hanging="360"/>
      </w:pPr>
      <w:rPr>
        <w:rFonts w:ascii="Wingdings" w:hAnsi="Wingdings"/>
      </w:rPr>
    </w:lvl>
    <w:lvl w:ilvl="6" w:tplc="2AD8E602">
      <w:start w:val="1"/>
      <w:numFmt w:val="bullet"/>
      <w:lvlText w:val=""/>
      <w:lvlJc w:val="left"/>
      <w:pPr>
        <w:tabs>
          <w:tab w:val="num" w:pos="5040"/>
        </w:tabs>
        <w:ind w:left="5040" w:hanging="360"/>
      </w:pPr>
      <w:rPr>
        <w:rFonts w:ascii="Symbol" w:hAnsi="Symbol"/>
      </w:rPr>
    </w:lvl>
    <w:lvl w:ilvl="7" w:tplc="62D8645A">
      <w:start w:val="1"/>
      <w:numFmt w:val="bullet"/>
      <w:lvlText w:val="o"/>
      <w:lvlJc w:val="left"/>
      <w:pPr>
        <w:tabs>
          <w:tab w:val="num" w:pos="5760"/>
        </w:tabs>
        <w:ind w:left="5760" w:hanging="360"/>
      </w:pPr>
      <w:rPr>
        <w:rFonts w:ascii="Courier New" w:hAnsi="Courier New"/>
      </w:rPr>
    </w:lvl>
    <w:lvl w:ilvl="8" w:tplc="55CAAFA6">
      <w:start w:val="1"/>
      <w:numFmt w:val="bullet"/>
      <w:lvlText w:val=""/>
      <w:lvlJc w:val="left"/>
      <w:pPr>
        <w:tabs>
          <w:tab w:val="num" w:pos="6480"/>
        </w:tabs>
        <w:ind w:left="6480" w:hanging="360"/>
      </w:pPr>
      <w:rPr>
        <w:rFonts w:ascii="Wingdings" w:hAnsi="Wingdings"/>
      </w:rPr>
    </w:lvl>
  </w:abstractNum>
  <w:abstractNum w:abstractNumId="15" w15:restartNumberingAfterBreak="0">
    <w:nsid w:val="664C4AC6"/>
    <w:multiLevelType w:val="hybridMultilevel"/>
    <w:tmpl w:val="0000000E"/>
    <w:lvl w:ilvl="0" w:tplc="DD882D90">
      <w:start w:val="1"/>
      <w:numFmt w:val="bullet"/>
      <w:lvlText w:val=""/>
      <w:lvlJc w:val="left"/>
      <w:pPr>
        <w:tabs>
          <w:tab w:val="num" w:pos="720"/>
        </w:tabs>
        <w:ind w:left="720" w:hanging="360"/>
      </w:pPr>
      <w:rPr>
        <w:rFonts w:ascii="Symbol" w:hAnsi="Symbol"/>
        <w:bdr w:val="nil"/>
      </w:rPr>
    </w:lvl>
    <w:lvl w:ilvl="1" w:tplc="432C610C">
      <w:start w:val="1"/>
      <w:numFmt w:val="bullet"/>
      <w:lvlText w:val="o"/>
      <w:lvlJc w:val="left"/>
      <w:pPr>
        <w:tabs>
          <w:tab w:val="num" w:pos="1440"/>
        </w:tabs>
        <w:ind w:left="1440" w:hanging="360"/>
      </w:pPr>
      <w:rPr>
        <w:rFonts w:ascii="Courier New" w:hAnsi="Courier New"/>
      </w:rPr>
    </w:lvl>
    <w:lvl w:ilvl="2" w:tplc="6CF43878">
      <w:start w:val="1"/>
      <w:numFmt w:val="bullet"/>
      <w:lvlText w:val=""/>
      <w:lvlJc w:val="left"/>
      <w:pPr>
        <w:tabs>
          <w:tab w:val="num" w:pos="2160"/>
        </w:tabs>
        <w:ind w:left="2160" w:hanging="360"/>
      </w:pPr>
      <w:rPr>
        <w:rFonts w:ascii="Wingdings" w:hAnsi="Wingdings"/>
      </w:rPr>
    </w:lvl>
    <w:lvl w:ilvl="3" w:tplc="E47ADAA6">
      <w:start w:val="1"/>
      <w:numFmt w:val="bullet"/>
      <w:lvlText w:val=""/>
      <w:lvlJc w:val="left"/>
      <w:pPr>
        <w:tabs>
          <w:tab w:val="num" w:pos="2880"/>
        </w:tabs>
        <w:ind w:left="2880" w:hanging="360"/>
      </w:pPr>
      <w:rPr>
        <w:rFonts w:ascii="Symbol" w:hAnsi="Symbol"/>
      </w:rPr>
    </w:lvl>
    <w:lvl w:ilvl="4" w:tplc="BA26ECEC">
      <w:start w:val="1"/>
      <w:numFmt w:val="bullet"/>
      <w:lvlText w:val="o"/>
      <w:lvlJc w:val="left"/>
      <w:pPr>
        <w:tabs>
          <w:tab w:val="num" w:pos="3600"/>
        </w:tabs>
        <w:ind w:left="3600" w:hanging="360"/>
      </w:pPr>
      <w:rPr>
        <w:rFonts w:ascii="Courier New" w:hAnsi="Courier New"/>
      </w:rPr>
    </w:lvl>
    <w:lvl w:ilvl="5" w:tplc="D6D8C38C">
      <w:start w:val="1"/>
      <w:numFmt w:val="bullet"/>
      <w:lvlText w:val=""/>
      <w:lvlJc w:val="left"/>
      <w:pPr>
        <w:tabs>
          <w:tab w:val="num" w:pos="4320"/>
        </w:tabs>
        <w:ind w:left="4320" w:hanging="360"/>
      </w:pPr>
      <w:rPr>
        <w:rFonts w:ascii="Wingdings" w:hAnsi="Wingdings"/>
      </w:rPr>
    </w:lvl>
    <w:lvl w:ilvl="6" w:tplc="432C7E4A">
      <w:start w:val="1"/>
      <w:numFmt w:val="bullet"/>
      <w:lvlText w:val=""/>
      <w:lvlJc w:val="left"/>
      <w:pPr>
        <w:tabs>
          <w:tab w:val="num" w:pos="5040"/>
        </w:tabs>
        <w:ind w:left="5040" w:hanging="360"/>
      </w:pPr>
      <w:rPr>
        <w:rFonts w:ascii="Symbol" w:hAnsi="Symbol"/>
      </w:rPr>
    </w:lvl>
    <w:lvl w:ilvl="7" w:tplc="75C4446C">
      <w:start w:val="1"/>
      <w:numFmt w:val="bullet"/>
      <w:lvlText w:val="o"/>
      <w:lvlJc w:val="left"/>
      <w:pPr>
        <w:tabs>
          <w:tab w:val="num" w:pos="5760"/>
        </w:tabs>
        <w:ind w:left="5760" w:hanging="360"/>
      </w:pPr>
      <w:rPr>
        <w:rFonts w:ascii="Courier New" w:hAnsi="Courier New"/>
      </w:rPr>
    </w:lvl>
    <w:lvl w:ilvl="8" w:tplc="59D24F18">
      <w:start w:val="1"/>
      <w:numFmt w:val="bullet"/>
      <w:lvlText w:val=""/>
      <w:lvlJc w:val="left"/>
      <w:pPr>
        <w:tabs>
          <w:tab w:val="num" w:pos="6480"/>
        </w:tabs>
        <w:ind w:left="6480" w:hanging="360"/>
      </w:pPr>
      <w:rPr>
        <w:rFonts w:ascii="Wingdings" w:hAnsi="Wingdings"/>
      </w:rPr>
    </w:lvl>
  </w:abstractNum>
  <w:abstractNum w:abstractNumId="16" w15:restartNumberingAfterBreak="0">
    <w:nsid w:val="664C4AC7"/>
    <w:multiLevelType w:val="hybridMultilevel"/>
    <w:tmpl w:val="0000000F"/>
    <w:lvl w:ilvl="0" w:tplc="E7368ED2">
      <w:start w:val="1"/>
      <w:numFmt w:val="bullet"/>
      <w:lvlText w:val=""/>
      <w:lvlJc w:val="left"/>
      <w:pPr>
        <w:tabs>
          <w:tab w:val="num" w:pos="720"/>
        </w:tabs>
        <w:ind w:left="720" w:hanging="360"/>
      </w:pPr>
      <w:rPr>
        <w:rFonts w:ascii="Symbol" w:hAnsi="Symbol"/>
        <w:bdr w:val="nil"/>
      </w:rPr>
    </w:lvl>
    <w:lvl w:ilvl="1" w:tplc="7708D632">
      <w:start w:val="1"/>
      <w:numFmt w:val="bullet"/>
      <w:lvlText w:val="o"/>
      <w:lvlJc w:val="left"/>
      <w:pPr>
        <w:tabs>
          <w:tab w:val="num" w:pos="1440"/>
        </w:tabs>
        <w:ind w:left="1440" w:hanging="360"/>
      </w:pPr>
      <w:rPr>
        <w:rFonts w:ascii="Courier New" w:hAnsi="Courier New"/>
      </w:rPr>
    </w:lvl>
    <w:lvl w:ilvl="2" w:tplc="C548E3D4">
      <w:start w:val="1"/>
      <w:numFmt w:val="bullet"/>
      <w:lvlText w:val=""/>
      <w:lvlJc w:val="left"/>
      <w:pPr>
        <w:tabs>
          <w:tab w:val="num" w:pos="2160"/>
        </w:tabs>
        <w:ind w:left="2160" w:hanging="360"/>
      </w:pPr>
      <w:rPr>
        <w:rFonts w:ascii="Wingdings" w:hAnsi="Wingdings"/>
      </w:rPr>
    </w:lvl>
    <w:lvl w:ilvl="3" w:tplc="EB468CB8">
      <w:start w:val="1"/>
      <w:numFmt w:val="bullet"/>
      <w:lvlText w:val=""/>
      <w:lvlJc w:val="left"/>
      <w:pPr>
        <w:tabs>
          <w:tab w:val="num" w:pos="2880"/>
        </w:tabs>
        <w:ind w:left="2880" w:hanging="360"/>
      </w:pPr>
      <w:rPr>
        <w:rFonts w:ascii="Symbol" w:hAnsi="Symbol"/>
      </w:rPr>
    </w:lvl>
    <w:lvl w:ilvl="4" w:tplc="184EE76A">
      <w:start w:val="1"/>
      <w:numFmt w:val="bullet"/>
      <w:lvlText w:val="o"/>
      <w:lvlJc w:val="left"/>
      <w:pPr>
        <w:tabs>
          <w:tab w:val="num" w:pos="3600"/>
        </w:tabs>
        <w:ind w:left="3600" w:hanging="360"/>
      </w:pPr>
      <w:rPr>
        <w:rFonts w:ascii="Courier New" w:hAnsi="Courier New"/>
      </w:rPr>
    </w:lvl>
    <w:lvl w:ilvl="5" w:tplc="4A843604">
      <w:start w:val="1"/>
      <w:numFmt w:val="bullet"/>
      <w:lvlText w:val=""/>
      <w:lvlJc w:val="left"/>
      <w:pPr>
        <w:tabs>
          <w:tab w:val="num" w:pos="4320"/>
        </w:tabs>
        <w:ind w:left="4320" w:hanging="360"/>
      </w:pPr>
      <w:rPr>
        <w:rFonts w:ascii="Wingdings" w:hAnsi="Wingdings"/>
      </w:rPr>
    </w:lvl>
    <w:lvl w:ilvl="6" w:tplc="84401F64">
      <w:start w:val="1"/>
      <w:numFmt w:val="bullet"/>
      <w:lvlText w:val=""/>
      <w:lvlJc w:val="left"/>
      <w:pPr>
        <w:tabs>
          <w:tab w:val="num" w:pos="5040"/>
        </w:tabs>
        <w:ind w:left="5040" w:hanging="360"/>
      </w:pPr>
      <w:rPr>
        <w:rFonts w:ascii="Symbol" w:hAnsi="Symbol"/>
      </w:rPr>
    </w:lvl>
    <w:lvl w:ilvl="7" w:tplc="90BC0DEA">
      <w:start w:val="1"/>
      <w:numFmt w:val="bullet"/>
      <w:lvlText w:val="o"/>
      <w:lvlJc w:val="left"/>
      <w:pPr>
        <w:tabs>
          <w:tab w:val="num" w:pos="5760"/>
        </w:tabs>
        <w:ind w:left="5760" w:hanging="360"/>
      </w:pPr>
      <w:rPr>
        <w:rFonts w:ascii="Courier New" w:hAnsi="Courier New"/>
      </w:rPr>
    </w:lvl>
    <w:lvl w:ilvl="8" w:tplc="3F70120C">
      <w:start w:val="1"/>
      <w:numFmt w:val="bullet"/>
      <w:lvlText w:val=""/>
      <w:lvlJc w:val="left"/>
      <w:pPr>
        <w:tabs>
          <w:tab w:val="num" w:pos="6480"/>
        </w:tabs>
        <w:ind w:left="6480" w:hanging="360"/>
      </w:pPr>
      <w:rPr>
        <w:rFonts w:ascii="Wingdings" w:hAnsi="Wingdings"/>
      </w:rPr>
    </w:lvl>
  </w:abstractNum>
  <w:abstractNum w:abstractNumId="17" w15:restartNumberingAfterBreak="0">
    <w:nsid w:val="664C4AC8"/>
    <w:multiLevelType w:val="hybridMultilevel"/>
    <w:tmpl w:val="00000010"/>
    <w:lvl w:ilvl="0" w:tplc="26E0B8E0">
      <w:start w:val="1"/>
      <w:numFmt w:val="bullet"/>
      <w:lvlText w:val=""/>
      <w:lvlJc w:val="left"/>
      <w:pPr>
        <w:tabs>
          <w:tab w:val="num" w:pos="720"/>
        </w:tabs>
        <w:ind w:left="720" w:hanging="360"/>
      </w:pPr>
      <w:rPr>
        <w:rFonts w:ascii="Symbol" w:hAnsi="Symbol"/>
        <w:bdr w:val="nil"/>
      </w:rPr>
    </w:lvl>
    <w:lvl w:ilvl="1" w:tplc="E4D8EA68">
      <w:start w:val="1"/>
      <w:numFmt w:val="bullet"/>
      <w:lvlText w:val="o"/>
      <w:lvlJc w:val="left"/>
      <w:pPr>
        <w:tabs>
          <w:tab w:val="num" w:pos="1440"/>
        </w:tabs>
        <w:ind w:left="1440" w:hanging="360"/>
      </w:pPr>
      <w:rPr>
        <w:rFonts w:ascii="Courier New" w:hAnsi="Courier New"/>
      </w:rPr>
    </w:lvl>
    <w:lvl w:ilvl="2" w:tplc="5A3E806E">
      <w:start w:val="1"/>
      <w:numFmt w:val="bullet"/>
      <w:lvlText w:val=""/>
      <w:lvlJc w:val="left"/>
      <w:pPr>
        <w:tabs>
          <w:tab w:val="num" w:pos="2160"/>
        </w:tabs>
        <w:ind w:left="2160" w:hanging="360"/>
      </w:pPr>
      <w:rPr>
        <w:rFonts w:ascii="Wingdings" w:hAnsi="Wingdings"/>
      </w:rPr>
    </w:lvl>
    <w:lvl w:ilvl="3" w:tplc="62780BDE">
      <w:start w:val="1"/>
      <w:numFmt w:val="bullet"/>
      <w:lvlText w:val=""/>
      <w:lvlJc w:val="left"/>
      <w:pPr>
        <w:tabs>
          <w:tab w:val="num" w:pos="2880"/>
        </w:tabs>
        <w:ind w:left="2880" w:hanging="360"/>
      </w:pPr>
      <w:rPr>
        <w:rFonts w:ascii="Symbol" w:hAnsi="Symbol"/>
      </w:rPr>
    </w:lvl>
    <w:lvl w:ilvl="4" w:tplc="C88C6056">
      <w:start w:val="1"/>
      <w:numFmt w:val="bullet"/>
      <w:lvlText w:val="o"/>
      <w:lvlJc w:val="left"/>
      <w:pPr>
        <w:tabs>
          <w:tab w:val="num" w:pos="3600"/>
        </w:tabs>
        <w:ind w:left="3600" w:hanging="360"/>
      </w:pPr>
      <w:rPr>
        <w:rFonts w:ascii="Courier New" w:hAnsi="Courier New"/>
      </w:rPr>
    </w:lvl>
    <w:lvl w:ilvl="5" w:tplc="4A2E3628">
      <w:start w:val="1"/>
      <w:numFmt w:val="bullet"/>
      <w:lvlText w:val=""/>
      <w:lvlJc w:val="left"/>
      <w:pPr>
        <w:tabs>
          <w:tab w:val="num" w:pos="4320"/>
        </w:tabs>
        <w:ind w:left="4320" w:hanging="360"/>
      </w:pPr>
      <w:rPr>
        <w:rFonts w:ascii="Wingdings" w:hAnsi="Wingdings"/>
      </w:rPr>
    </w:lvl>
    <w:lvl w:ilvl="6" w:tplc="250CA968">
      <w:start w:val="1"/>
      <w:numFmt w:val="bullet"/>
      <w:lvlText w:val=""/>
      <w:lvlJc w:val="left"/>
      <w:pPr>
        <w:tabs>
          <w:tab w:val="num" w:pos="5040"/>
        </w:tabs>
        <w:ind w:left="5040" w:hanging="360"/>
      </w:pPr>
      <w:rPr>
        <w:rFonts w:ascii="Symbol" w:hAnsi="Symbol"/>
      </w:rPr>
    </w:lvl>
    <w:lvl w:ilvl="7" w:tplc="90C09562">
      <w:start w:val="1"/>
      <w:numFmt w:val="bullet"/>
      <w:lvlText w:val="o"/>
      <w:lvlJc w:val="left"/>
      <w:pPr>
        <w:tabs>
          <w:tab w:val="num" w:pos="5760"/>
        </w:tabs>
        <w:ind w:left="5760" w:hanging="360"/>
      </w:pPr>
      <w:rPr>
        <w:rFonts w:ascii="Courier New" w:hAnsi="Courier New"/>
      </w:rPr>
    </w:lvl>
    <w:lvl w:ilvl="8" w:tplc="71BA8D1A">
      <w:start w:val="1"/>
      <w:numFmt w:val="bullet"/>
      <w:lvlText w:val=""/>
      <w:lvlJc w:val="left"/>
      <w:pPr>
        <w:tabs>
          <w:tab w:val="num" w:pos="6480"/>
        </w:tabs>
        <w:ind w:left="6480" w:hanging="360"/>
      </w:pPr>
      <w:rPr>
        <w:rFonts w:ascii="Wingdings" w:hAnsi="Wingdings"/>
      </w:rPr>
    </w:lvl>
  </w:abstractNum>
  <w:abstractNum w:abstractNumId="18" w15:restartNumberingAfterBreak="0">
    <w:nsid w:val="664C4AC9"/>
    <w:multiLevelType w:val="hybridMultilevel"/>
    <w:tmpl w:val="00000011"/>
    <w:lvl w:ilvl="0" w:tplc="C09EF168">
      <w:start w:val="1"/>
      <w:numFmt w:val="bullet"/>
      <w:lvlText w:val=""/>
      <w:lvlJc w:val="left"/>
      <w:pPr>
        <w:tabs>
          <w:tab w:val="num" w:pos="720"/>
        </w:tabs>
        <w:ind w:left="720" w:hanging="360"/>
      </w:pPr>
      <w:rPr>
        <w:rFonts w:ascii="Symbol" w:hAnsi="Symbol"/>
        <w:bdr w:val="nil"/>
      </w:rPr>
    </w:lvl>
    <w:lvl w:ilvl="1" w:tplc="B10A62F6">
      <w:start w:val="1"/>
      <w:numFmt w:val="bullet"/>
      <w:lvlText w:val="o"/>
      <w:lvlJc w:val="left"/>
      <w:pPr>
        <w:tabs>
          <w:tab w:val="num" w:pos="1440"/>
        </w:tabs>
        <w:ind w:left="1440" w:hanging="360"/>
      </w:pPr>
      <w:rPr>
        <w:rFonts w:ascii="Courier New" w:hAnsi="Courier New"/>
      </w:rPr>
    </w:lvl>
    <w:lvl w:ilvl="2" w:tplc="08EA5346">
      <w:start w:val="1"/>
      <w:numFmt w:val="bullet"/>
      <w:lvlText w:val=""/>
      <w:lvlJc w:val="left"/>
      <w:pPr>
        <w:tabs>
          <w:tab w:val="num" w:pos="2160"/>
        </w:tabs>
        <w:ind w:left="2160" w:hanging="360"/>
      </w:pPr>
      <w:rPr>
        <w:rFonts w:ascii="Wingdings" w:hAnsi="Wingdings"/>
      </w:rPr>
    </w:lvl>
    <w:lvl w:ilvl="3" w:tplc="0C545770">
      <w:start w:val="1"/>
      <w:numFmt w:val="bullet"/>
      <w:lvlText w:val=""/>
      <w:lvlJc w:val="left"/>
      <w:pPr>
        <w:tabs>
          <w:tab w:val="num" w:pos="2880"/>
        </w:tabs>
        <w:ind w:left="2880" w:hanging="360"/>
      </w:pPr>
      <w:rPr>
        <w:rFonts w:ascii="Symbol" w:hAnsi="Symbol"/>
      </w:rPr>
    </w:lvl>
    <w:lvl w:ilvl="4" w:tplc="BB92765E">
      <w:start w:val="1"/>
      <w:numFmt w:val="bullet"/>
      <w:lvlText w:val="o"/>
      <w:lvlJc w:val="left"/>
      <w:pPr>
        <w:tabs>
          <w:tab w:val="num" w:pos="3600"/>
        </w:tabs>
        <w:ind w:left="3600" w:hanging="360"/>
      </w:pPr>
      <w:rPr>
        <w:rFonts w:ascii="Courier New" w:hAnsi="Courier New"/>
      </w:rPr>
    </w:lvl>
    <w:lvl w:ilvl="5" w:tplc="77B02CF4">
      <w:start w:val="1"/>
      <w:numFmt w:val="bullet"/>
      <w:lvlText w:val=""/>
      <w:lvlJc w:val="left"/>
      <w:pPr>
        <w:tabs>
          <w:tab w:val="num" w:pos="4320"/>
        </w:tabs>
        <w:ind w:left="4320" w:hanging="360"/>
      </w:pPr>
      <w:rPr>
        <w:rFonts w:ascii="Wingdings" w:hAnsi="Wingdings"/>
      </w:rPr>
    </w:lvl>
    <w:lvl w:ilvl="6" w:tplc="DDF0F61A">
      <w:start w:val="1"/>
      <w:numFmt w:val="bullet"/>
      <w:lvlText w:val=""/>
      <w:lvlJc w:val="left"/>
      <w:pPr>
        <w:tabs>
          <w:tab w:val="num" w:pos="5040"/>
        </w:tabs>
        <w:ind w:left="5040" w:hanging="360"/>
      </w:pPr>
      <w:rPr>
        <w:rFonts w:ascii="Symbol" w:hAnsi="Symbol"/>
      </w:rPr>
    </w:lvl>
    <w:lvl w:ilvl="7" w:tplc="D38642C4">
      <w:start w:val="1"/>
      <w:numFmt w:val="bullet"/>
      <w:lvlText w:val="o"/>
      <w:lvlJc w:val="left"/>
      <w:pPr>
        <w:tabs>
          <w:tab w:val="num" w:pos="5760"/>
        </w:tabs>
        <w:ind w:left="5760" w:hanging="360"/>
      </w:pPr>
      <w:rPr>
        <w:rFonts w:ascii="Courier New" w:hAnsi="Courier New"/>
      </w:rPr>
    </w:lvl>
    <w:lvl w:ilvl="8" w:tplc="C916F226">
      <w:start w:val="1"/>
      <w:numFmt w:val="bullet"/>
      <w:lvlText w:val=""/>
      <w:lvlJc w:val="left"/>
      <w:pPr>
        <w:tabs>
          <w:tab w:val="num" w:pos="6480"/>
        </w:tabs>
        <w:ind w:left="6480" w:hanging="360"/>
      </w:pPr>
      <w:rPr>
        <w:rFonts w:ascii="Wingdings" w:hAnsi="Wingdings"/>
      </w:rPr>
    </w:lvl>
  </w:abstractNum>
  <w:abstractNum w:abstractNumId="19" w15:restartNumberingAfterBreak="0">
    <w:nsid w:val="664C4ACA"/>
    <w:multiLevelType w:val="hybridMultilevel"/>
    <w:tmpl w:val="00000012"/>
    <w:lvl w:ilvl="0" w:tplc="75BAD042">
      <w:start w:val="1"/>
      <w:numFmt w:val="bullet"/>
      <w:lvlText w:val=""/>
      <w:lvlJc w:val="left"/>
      <w:pPr>
        <w:tabs>
          <w:tab w:val="num" w:pos="720"/>
        </w:tabs>
        <w:ind w:left="720" w:hanging="360"/>
      </w:pPr>
      <w:rPr>
        <w:rFonts w:ascii="Symbol" w:hAnsi="Symbol"/>
        <w:bdr w:val="nil"/>
      </w:rPr>
    </w:lvl>
    <w:lvl w:ilvl="1" w:tplc="FF26DF7A">
      <w:start w:val="1"/>
      <w:numFmt w:val="bullet"/>
      <w:lvlText w:val="o"/>
      <w:lvlJc w:val="left"/>
      <w:pPr>
        <w:tabs>
          <w:tab w:val="num" w:pos="1440"/>
        </w:tabs>
        <w:ind w:left="1440" w:hanging="360"/>
      </w:pPr>
      <w:rPr>
        <w:rFonts w:ascii="Courier New" w:hAnsi="Courier New"/>
      </w:rPr>
    </w:lvl>
    <w:lvl w:ilvl="2" w:tplc="058E6136">
      <w:start w:val="1"/>
      <w:numFmt w:val="bullet"/>
      <w:lvlText w:val=""/>
      <w:lvlJc w:val="left"/>
      <w:pPr>
        <w:tabs>
          <w:tab w:val="num" w:pos="2160"/>
        </w:tabs>
        <w:ind w:left="2160" w:hanging="360"/>
      </w:pPr>
      <w:rPr>
        <w:rFonts w:ascii="Wingdings" w:hAnsi="Wingdings"/>
      </w:rPr>
    </w:lvl>
    <w:lvl w:ilvl="3" w:tplc="AC4A1772">
      <w:start w:val="1"/>
      <w:numFmt w:val="bullet"/>
      <w:lvlText w:val=""/>
      <w:lvlJc w:val="left"/>
      <w:pPr>
        <w:tabs>
          <w:tab w:val="num" w:pos="2880"/>
        </w:tabs>
        <w:ind w:left="2880" w:hanging="360"/>
      </w:pPr>
      <w:rPr>
        <w:rFonts w:ascii="Symbol" w:hAnsi="Symbol"/>
      </w:rPr>
    </w:lvl>
    <w:lvl w:ilvl="4" w:tplc="C9DCA7C2">
      <w:start w:val="1"/>
      <w:numFmt w:val="bullet"/>
      <w:lvlText w:val="o"/>
      <w:lvlJc w:val="left"/>
      <w:pPr>
        <w:tabs>
          <w:tab w:val="num" w:pos="3600"/>
        </w:tabs>
        <w:ind w:left="3600" w:hanging="360"/>
      </w:pPr>
      <w:rPr>
        <w:rFonts w:ascii="Courier New" w:hAnsi="Courier New"/>
      </w:rPr>
    </w:lvl>
    <w:lvl w:ilvl="5" w:tplc="6D189C28">
      <w:start w:val="1"/>
      <w:numFmt w:val="bullet"/>
      <w:lvlText w:val=""/>
      <w:lvlJc w:val="left"/>
      <w:pPr>
        <w:tabs>
          <w:tab w:val="num" w:pos="4320"/>
        </w:tabs>
        <w:ind w:left="4320" w:hanging="360"/>
      </w:pPr>
      <w:rPr>
        <w:rFonts w:ascii="Wingdings" w:hAnsi="Wingdings"/>
      </w:rPr>
    </w:lvl>
    <w:lvl w:ilvl="6" w:tplc="318402BA">
      <w:start w:val="1"/>
      <w:numFmt w:val="bullet"/>
      <w:lvlText w:val=""/>
      <w:lvlJc w:val="left"/>
      <w:pPr>
        <w:tabs>
          <w:tab w:val="num" w:pos="5040"/>
        </w:tabs>
        <w:ind w:left="5040" w:hanging="360"/>
      </w:pPr>
      <w:rPr>
        <w:rFonts w:ascii="Symbol" w:hAnsi="Symbol"/>
      </w:rPr>
    </w:lvl>
    <w:lvl w:ilvl="7" w:tplc="00144530">
      <w:start w:val="1"/>
      <w:numFmt w:val="bullet"/>
      <w:lvlText w:val="o"/>
      <w:lvlJc w:val="left"/>
      <w:pPr>
        <w:tabs>
          <w:tab w:val="num" w:pos="5760"/>
        </w:tabs>
        <w:ind w:left="5760" w:hanging="360"/>
      </w:pPr>
      <w:rPr>
        <w:rFonts w:ascii="Courier New" w:hAnsi="Courier New"/>
      </w:rPr>
    </w:lvl>
    <w:lvl w:ilvl="8" w:tplc="D7A8DE36">
      <w:start w:val="1"/>
      <w:numFmt w:val="bullet"/>
      <w:lvlText w:val=""/>
      <w:lvlJc w:val="left"/>
      <w:pPr>
        <w:tabs>
          <w:tab w:val="num" w:pos="6480"/>
        </w:tabs>
        <w:ind w:left="6480" w:hanging="360"/>
      </w:pPr>
      <w:rPr>
        <w:rFonts w:ascii="Wingdings" w:hAnsi="Wingdings"/>
      </w:rPr>
    </w:lvl>
  </w:abstractNum>
  <w:abstractNum w:abstractNumId="20" w15:restartNumberingAfterBreak="0">
    <w:nsid w:val="664C4ACB"/>
    <w:multiLevelType w:val="hybridMultilevel"/>
    <w:tmpl w:val="00000013"/>
    <w:lvl w:ilvl="0" w:tplc="EE4C8BDC">
      <w:start w:val="1"/>
      <w:numFmt w:val="bullet"/>
      <w:lvlText w:val=""/>
      <w:lvlJc w:val="left"/>
      <w:pPr>
        <w:tabs>
          <w:tab w:val="num" w:pos="720"/>
        </w:tabs>
        <w:ind w:left="720" w:hanging="360"/>
      </w:pPr>
      <w:rPr>
        <w:rFonts w:ascii="Symbol" w:hAnsi="Symbol"/>
        <w:bdr w:val="nil"/>
      </w:rPr>
    </w:lvl>
    <w:lvl w:ilvl="1" w:tplc="0A5232FC">
      <w:start w:val="1"/>
      <w:numFmt w:val="bullet"/>
      <w:lvlText w:val="o"/>
      <w:lvlJc w:val="left"/>
      <w:pPr>
        <w:tabs>
          <w:tab w:val="num" w:pos="1440"/>
        </w:tabs>
        <w:ind w:left="1440" w:hanging="360"/>
      </w:pPr>
      <w:rPr>
        <w:rFonts w:ascii="Courier New" w:hAnsi="Courier New"/>
      </w:rPr>
    </w:lvl>
    <w:lvl w:ilvl="2" w:tplc="41BC5280">
      <w:start w:val="1"/>
      <w:numFmt w:val="bullet"/>
      <w:lvlText w:val=""/>
      <w:lvlJc w:val="left"/>
      <w:pPr>
        <w:tabs>
          <w:tab w:val="num" w:pos="2160"/>
        </w:tabs>
        <w:ind w:left="2160" w:hanging="360"/>
      </w:pPr>
      <w:rPr>
        <w:rFonts w:ascii="Wingdings" w:hAnsi="Wingdings"/>
      </w:rPr>
    </w:lvl>
    <w:lvl w:ilvl="3" w:tplc="63307CAA">
      <w:start w:val="1"/>
      <w:numFmt w:val="bullet"/>
      <w:lvlText w:val=""/>
      <w:lvlJc w:val="left"/>
      <w:pPr>
        <w:tabs>
          <w:tab w:val="num" w:pos="2880"/>
        </w:tabs>
        <w:ind w:left="2880" w:hanging="360"/>
      </w:pPr>
      <w:rPr>
        <w:rFonts w:ascii="Symbol" w:hAnsi="Symbol"/>
      </w:rPr>
    </w:lvl>
    <w:lvl w:ilvl="4" w:tplc="F636F772">
      <w:start w:val="1"/>
      <w:numFmt w:val="bullet"/>
      <w:lvlText w:val="o"/>
      <w:lvlJc w:val="left"/>
      <w:pPr>
        <w:tabs>
          <w:tab w:val="num" w:pos="3600"/>
        </w:tabs>
        <w:ind w:left="3600" w:hanging="360"/>
      </w:pPr>
      <w:rPr>
        <w:rFonts w:ascii="Courier New" w:hAnsi="Courier New"/>
      </w:rPr>
    </w:lvl>
    <w:lvl w:ilvl="5" w:tplc="88F253A4">
      <w:start w:val="1"/>
      <w:numFmt w:val="bullet"/>
      <w:lvlText w:val=""/>
      <w:lvlJc w:val="left"/>
      <w:pPr>
        <w:tabs>
          <w:tab w:val="num" w:pos="4320"/>
        </w:tabs>
        <w:ind w:left="4320" w:hanging="360"/>
      </w:pPr>
      <w:rPr>
        <w:rFonts w:ascii="Wingdings" w:hAnsi="Wingdings"/>
      </w:rPr>
    </w:lvl>
    <w:lvl w:ilvl="6" w:tplc="1C0C4284">
      <w:start w:val="1"/>
      <w:numFmt w:val="bullet"/>
      <w:lvlText w:val=""/>
      <w:lvlJc w:val="left"/>
      <w:pPr>
        <w:tabs>
          <w:tab w:val="num" w:pos="5040"/>
        </w:tabs>
        <w:ind w:left="5040" w:hanging="360"/>
      </w:pPr>
      <w:rPr>
        <w:rFonts w:ascii="Symbol" w:hAnsi="Symbol"/>
      </w:rPr>
    </w:lvl>
    <w:lvl w:ilvl="7" w:tplc="0E0C5116">
      <w:start w:val="1"/>
      <w:numFmt w:val="bullet"/>
      <w:lvlText w:val="o"/>
      <w:lvlJc w:val="left"/>
      <w:pPr>
        <w:tabs>
          <w:tab w:val="num" w:pos="5760"/>
        </w:tabs>
        <w:ind w:left="5760" w:hanging="360"/>
      </w:pPr>
      <w:rPr>
        <w:rFonts w:ascii="Courier New" w:hAnsi="Courier New"/>
      </w:rPr>
    </w:lvl>
    <w:lvl w:ilvl="8" w:tplc="184ED1F6">
      <w:start w:val="1"/>
      <w:numFmt w:val="bullet"/>
      <w:lvlText w:val=""/>
      <w:lvlJc w:val="left"/>
      <w:pPr>
        <w:tabs>
          <w:tab w:val="num" w:pos="6480"/>
        </w:tabs>
        <w:ind w:left="6480" w:hanging="360"/>
      </w:pPr>
      <w:rPr>
        <w:rFonts w:ascii="Wingdings" w:hAnsi="Wingdings"/>
      </w:rPr>
    </w:lvl>
  </w:abstractNum>
  <w:abstractNum w:abstractNumId="21" w15:restartNumberingAfterBreak="0">
    <w:nsid w:val="664C4ACC"/>
    <w:multiLevelType w:val="hybridMultilevel"/>
    <w:tmpl w:val="00000014"/>
    <w:lvl w:ilvl="0" w:tplc="9CFAD0E8">
      <w:start w:val="1"/>
      <w:numFmt w:val="bullet"/>
      <w:lvlText w:val=""/>
      <w:lvlJc w:val="left"/>
      <w:pPr>
        <w:tabs>
          <w:tab w:val="num" w:pos="720"/>
        </w:tabs>
        <w:ind w:left="720" w:hanging="360"/>
      </w:pPr>
      <w:rPr>
        <w:rFonts w:ascii="Symbol" w:hAnsi="Symbol"/>
        <w:bdr w:val="nil"/>
      </w:rPr>
    </w:lvl>
    <w:lvl w:ilvl="1" w:tplc="015ED748">
      <w:start w:val="1"/>
      <w:numFmt w:val="bullet"/>
      <w:lvlText w:val="o"/>
      <w:lvlJc w:val="left"/>
      <w:pPr>
        <w:tabs>
          <w:tab w:val="num" w:pos="1440"/>
        </w:tabs>
        <w:ind w:left="1440" w:hanging="360"/>
      </w:pPr>
      <w:rPr>
        <w:rFonts w:ascii="Courier New" w:hAnsi="Courier New"/>
      </w:rPr>
    </w:lvl>
    <w:lvl w:ilvl="2" w:tplc="A4DAD198">
      <w:start w:val="1"/>
      <w:numFmt w:val="bullet"/>
      <w:lvlText w:val=""/>
      <w:lvlJc w:val="left"/>
      <w:pPr>
        <w:tabs>
          <w:tab w:val="num" w:pos="2160"/>
        </w:tabs>
        <w:ind w:left="2160" w:hanging="360"/>
      </w:pPr>
      <w:rPr>
        <w:rFonts w:ascii="Wingdings" w:hAnsi="Wingdings"/>
      </w:rPr>
    </w:lvl>
    <w:lvl w:ilvl="3" w:tplc="487626C8">
      <w:start w:val="1"/>
      <w:numFmt w:val="bullet"/>
      <w:lvlText w:val=""/>
      <w:lvlJc w:val="left"/>
      <w:pPr>
        <w:tabs>
          <w:tab w:val="num" w:pos="2880"/>
        </w:tabs>
        <w:ind w:left="2880" w:hanging="360"/>
      </w:pPr>
      <w:rPr>
        <w:rFonts w:ascii="Symbol" w:hAnsi="Symbol"/>
      </w:rPr>
    </w:lvl>
    <w:lvl w:ilvl="4" w:tplc="0950830C">
      <w:start w:val="1"/>
      <w:numFmt w:val="bullet"/>
      <w:lvlText w:val="o"/>
      <w:lvlJc w:val="left"/>
      <w:pPr>
        <w:tabs>
          <w:tab w:val="num" w:pos="3600"/>
        </w:tabs>
        <w:ind w:left="3600" w:hanging="360"/>
      </w:pPr>
      <w:rPr>
        <w:rFonts w:ascii="Courier New" w:hAnsi="Courier New"/>
      </w:rPr>
    </w:lvl>
    <w:lvl w:ilvl="5" w:tplc="D8409CB8">
      <w:start w:val="1"/>
      <w:numFmt w:val="bullet"/>
      <w:lvlText w:val=""/>
      <w:lvlJc w:val="left"/>
      <w:pPr>
        <w:tabs>
          <w:tab w:val="num" w:pos="4320"/>
        </w:tabs>
        <w:ind w:left="4320" w:hanging="360"/>
      </w:pPr>
      <w:rPr>
        <w:rFonts w:ascii="Wingdings" w:hAnsi="Wingdings"/>
      </w:rPr>
    </w:lvl>
    <w:lvl w:ilvl="6" w:tplc="AA7E54D8">
      <w:start w:val="1"/>
      <w:numFmt w:val="bullet"/>
      <w:lvlText w:val=""/>
      <w:lvlJc w:val="left"/>
      <w:pPr>
        <w:tabs>
          <w:tab w:val="num" w:pos="5040"/>
        </w:tabs>
        <w:ind w:left="5040" w:hanging="360"/>
      </w:pPr>
      <w:rPr>
        <w:rFonts w:ascii="Symbol" w:hAnsi="Symbol"/>
      </w:rPr>
    </w:lvl>
    <w:lvl w:ilvl="7" w:tplc="3550BB1E">
      <w:start w:val="1"/>
      <w:numFmt w:val="bullet"/>
      <w:lvlText w:val="o"/>
      <w:lvlJc w:val="left"/>
      <w:pPr>
        <w:tabs>
          <w:tab w:val="num" w:pos="5760"/>
        </w:tabs>
        <w:ind w:left="5760" w:hanging="360"/>
      </w:pPr>
      <w:rPr>
        <w:rFonts w:ascii="Courier New" w:hAnsi="Courier New"/>
      </w:rPr>
    </w:lvl>
    <w:lvl w:ilvl="8" w:tplc="0A06F43A">
      <w:start w:val="1"/>
      <w:numFmt w:val="bullet"/>
      <w:lvlText w:val=""/>
      <w:lvlJc w:val="left"/>
      <w:pPr>
        <w:tabs>
          <w:tab w:val="num" w:pos="6480"/>
        </w:tabs>
        <w:ind w:left="6480" w:hanging="360"/>
      </w:pPr>
      <w:rPr>
        <w:rFonts w:ascii="Wingdings" w:hAnsi="Wingdings"/>
      </w:rPr>
    </w:lvl>
  </w:abstractNum>
  <w:abstractNum w:abstractNumId="22" w15:restartNumberingAfterBreak="0">
    <w:nsid w:val="664C4ACD"/>
    <w:multiLevelType w:val="hybridMultilevel"/>
    <w:tmpl w:val="00000015"/>
    <w:lvl w:ilvl="0" w:tplc="0038DD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4044E74">
      <w:start w:val="1"/>
      <w:numFmt w:val="bullet"/>
      <w:lvlText w:val="o"/>
      <w:lvlJc w:val="left"/>
      <w:pPr>
        <w:tabs>
          <w:tab w:val="num" w:pos="1440"/>
        </w:tabs>
        <w:ind w:left="1440" w:hanging="360"/>
      </w:pPr>
      <w:rPr>
        <w:rFonts w:ascii="Courier New" w:hAnsi="Courier New"/>
      </w:rPr>
    </w:lvl>
    <w:lvl w:ilvl="2" w:tplc="1F9AB82C">
      <w:start w:val="1"/>
      <w:numFmt w:val="bullet"/>
      <w:lvlText w:val=""/>
      <w:lvlJc w:val="left"/>
      <w:pPr>
        <w:tabs>
          <w:tab w:val="num" w:pos="2160"/>
        </w:tabs>
        <w:ind w:left="2160" w:hanging="360"/>
      </w:pPr>
      <w:rPr>
        <w:rFonts w:ascii="Wingdings" w:hAnsi="Wingdings"/>
      </w:rPr>
    </w:lvl>
    <w:lvl w:ilvl="3" w:tplc="ED5EECA8">
      <w:start w:val="1"/>
      <w:numFmt w:val="bullet"/>
      <w:lvlText w:val=""/>
      <w:lvlJc w:val="left"/>
      <w:pPr>
        <w:tabs>
          <w:tab w:val="num" w:pos="2880"/>
        </w:tabs>
        <w:ind w:left="2880" w:hanging="360"/>
      </w:pPr>
      <w:rPr>
        <w:rFonts w:ascii="Symbol" w:hAnsi="Symbol"/>
      </w:rPr>
    </w:lvl>
    <w:lvl w:ilvl="4" w:tplc="8F2C18B0">
      <w:start w:val="1"/>
      <w:numFmt w:val="bullet"/>
      <w:lvlText w:val="o"/>
      <w:lvlJc w:val="left"/>
      <w:pPr>
        <w:tabs>
          <w:tab w:val="num" w:pos="3600"/>
        </w:tabs>
        <w:ind w:left="3600" w:hanging="360"/>
      </w:pPr>
      <w:rPr>
        <w:rFonts w:ascii="Courier New" w:hAnsi="Courier New"/>
      </w:rPr>
    </w:lvl>
    <w:lvl w:ilvl="5" w:tplc="7F6A81EC">
      <w:start w:val="1"/>
      <w:numFmt w:val="bullet"/>
      <w:lvlText w:val=""/>
      <w:lvlJc w:val="left"/>
      <w:pPr>
        <w:tabs>
          <w:tab w:val="num" w:pos="4320"/>
        </w:tabs>
        <w:ind w:left="4320" w:hanging="360"/>
      </w:pPr>
      <w:rPr>
        <w:rFonts w:ascii="Wingdings" w:hAnsi="Wingdings"/>
      </w:rPr>
    </w:lvl>
    <w:lvl w:ilvl="6" w:tplc="D99A6F76">
      <w:start w:val="1"/>
      <w:numFmt w:val="bullet"/>
      <w:lvlText w:val=""/>
      <w:lvlJc w:val="left"/>
      <w:pPr>
        <w:tabs>
          <w:tab w:val="num" w:pos="5040"/>
        </w:tabs>
        <w:ind w:left="5040" w:hanging="360"/>
      </w:pPr>
      <w:rPr>
        <w:rFonts w:ascii="Symbol" w:hAnsi="Symbol"/>
      </w:rPr>
    </w:lvl>
    <w:lvl w:ilvl="7" w:tplc="64987308">
      <w:start w:val="1"/>
      <w:numFmt w:val="bullet"/>
      <w:lvlText w:val="o"/>
      <w:lvlJc w:val="left"/>
      <w:pPr>
        <w:tabs>
          <w:tab w:val="num" w:pos="5760"/>
        </w:tabs>
        <w:ind w:left="5760" w:hanging="360"/>
      </w:pPr>
      <w:rPr>
        <w:rFonts w:ascii="Courier New" w:hAnsi="Courier New"/>
      </w:rPr>
    </w:lvl>
    <w:lvl w:ilvl="8" w:tplc="7A5C9636">
      <w:start w:val="1"/>
      <w:numFmt w:val="bullet"/>
      <w:lvlText w:val=""/>
      <w:lvlJc w:val="left"/>
      <w:pPr>
        <w:tabs>
          <w:tab w:val="num" w:pos="6480"/>
        </w:tabs>
        <w:ind w:left="6480" w:hanging="360"/>
      </w:pPr>
      <w:rPr>
        <w:rFonts w:ascii="Wingdings" w:hAnsi="Wingdings"/>
      </w:rPr>
    </w:lvl>
  </w:abstractNum>
  <w:abstractNum w:abstractNumId="23" w15:restartNumberingAfterBreak="0">
    <w:nsid w:val="664C4ACE"/>
    <w:multiLevelType w:val="hybridMultilevel"/>
    <w:tmpl w:val="00000016"/>
    <w:lvl w:ilvl="0" w:tplc="4CA264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20AC6CA">
      <w:start w:val="1"/>
      <w:numFmt w:val="bullet"/>
      <w:lvlText w:val="o"/>
      <w:lvlJc w:val="left"/>
      <w:pPr>
        <w:tabs>
          <w:tab w:val="num" w:pos="1440"/>
        </w:tabs>
        <w:ind w:left="1440" w:hanging="360"/>
      </w:pPr>
      <w:rPr>
        <w:rFonts w:ascii="Courier New" w:hAnsi="Courier New"/>
      </w:rPr>
    </w:lvl>
    <w:lvl w:ilvl="2" w:tplc="D1B24706">
      <w:start w:val="1"/>
      <w:numFmt w:val="bullet"/>
      <w:lvlText w:val=""/>
      <w:lvlJc w:val="left"/>
      <w:pPr>
        <w:tabs>
          <w:tab w:val="num" w:pos="2160"/>
        </w:tabs>
        <w:ind w:left="2160" w:hanging="360"/>
      </w:pPr>
      <w:rPr>
        <w:rFonts w:ascii="Wingdings" w:hAnsi="Wingdings"/>
      </w:rPr>
    </w:lvl>
    <w:lvl w:ilvl="3" w:tplc="04522EA8">
      <w:start w:val="1"/>
      <w:numFmt w:val="bullet"/>
      <w:lvlText w:val=""/>
      <w:lvlJc w:val="left"/>
      <w:pPr>
        <w:tabs>
          <w:tab w:val="num" w:pos="2880"/>
        </w:tabs>
        <w:ind w:left="2880" w:hanging="360"/>
      </w:pPr>
      <w:rPr>
        <w:rFonts w:ascii="Symbol" w:hAnsi="Symbol"/>
      </w:rPr>
    </w:lvl>
    <w:lvl w:ilvl="4" w:tplc="671876FC">
      <w:start w:val="1"/>
      <w:numFmt w:val="bullet"/>
      <w:lvlText w:val="o"/>
      <w:lvlJc w:val="left"/>
      <w:pPr>
        <w:tabs>
          <w:tab w:val="num" w:pos="3600"/>
        </w:tabs>
        <w:ind w:left="3600" w:hanging="360"/>
      </w:pPr>
      <w:rPr>
        <w:rFonts w:ascii="Courier New" w:hAnsi="Courier New"/>
      </w:rPr>
    </w:lvl>
    <w:lvl w:ilvl="5" w:tplc="072CA3FC">
      <w:start w:val="1"/>
      <w:numFmt w:val="bullet"/>
      <w:lvlText w:val=""/>
      <w:lvlJc w:val="left"/>
      <w:pPr>
        <w:tabs>
          <w:tab w:val="num" w:pos="4320"/>
        </w:tabs>
        <w:ind w:left="4320" w:hanging="360"/>
      </w:pPr>
      <w:rPr>
        <w:rFonts w:ascii="Wingdings" w:hAnsi="Wingdings"/>
      </w:rPr>
    </w:lvl>
    <w:lvl w:ilvl="6" w:tplc="A95A53AA">
      <w:start w:val="1"/>
      <w:numFmt w:val="bullet"/>
      <w:lvlText w:val=""/>
      <w:lvlJc w:val="left"/>
      <w:pPr>
        <w:tabs>
          <w:tab w:val="num" w:pos="5040"/>
        </w:tabs>
        <w:ind w:left="5040" w:hanging="360"/>
      </w:pPr>
      <w:rPr>
        <w:rFonts w:ascii="Symbol" w:hAnsi="Symbol"/>
      </w:rPr>
    </w:lvl>
    <w:lvl w:ilvl="7" w:tplc="37C86D4C">
      <w:start w:val="1"/>
      <w:numFmt w:val="bullet"/>
      <w:lvlText w:val="o"/>
      <w:lvlJc w:val="left"/>
      <w:pPr>
        <w:tabs>
          <w:tab w:val="num" w:pos="5760"/>
        </w:tabs>
        <w:ind w:left="5760" w:hanging="360"/>
      </w:pPr>
      <w:rPr>
        <w:rFonts w:ascii="Courier New" w:hAnsi="Courier New"/>
      </w:rPr>
    </w:lvl>
    <w:lvl w:ilvl="8" w:tplc="6DD4BE92">
      <w:start w:val="1"/>
      <w:numFmt w:val="bullet"/>
      <w:lvlText w:val=""/>
      <w:lvlJc w:val="left"/>
      <w:pPr>
        <w:tabs>
          <w:tab w:val="num" w:pos="6480"/>
        </w:tabs>
        <w:ind w:left="6480" w:hanging="360"/>
      </w:pPr>
      <w:rPr>
        <w:rFonts w:ascii="Wingdings" w:hAnsi="Wingdings"/>
      </w:rPr>
    </w:lvl>
  </w:abstractNum>
  <w:abstractNum w:abstractNumId="24" w15:restartNumberingAfterBreak="0">
    <w:nsid w:val="664C4ACF"/>
    <w:multiLevelType w:val="hybridMultilevel"/>
    <w:tmpl w:val="00000017"/>
    <w:lvl w:ilvl="0" w:tplc="90A816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00856D0">
      <w:start w:val="1"/>
      <w:numFmt w:val="bullet"/>
      <w:lvlText w:val="o"/>
      <w:lvlJc w:val="left"/>
      <w:pPr>
        <w:tabs>
          <w:tab w:val="num" w:pos="1440"/>
        </w:tabs>
        <w:ind w:left="1440" w:hanging="360"/>
      </w:pPr>
      <w:rPr>
        <w:rFonts w:ascii="Courier New" w:hAnsi="Courier New"/>
      </w:rPr>
    </w:lvl>
    <w:lvl w:ilvl="2" w:tplc="EFDA377A">
      <w:start w:val="1"/>
      <w:numFmt w:val="bullet"/>
      <w:lvlText w:val=""/>
      <w:lvlJc w:val="left"/>
      <w:pPr>
        <w:tabs>
          <w:tab w:val="num" w:pos="2160"/>
        </w:tabs>
        <w:ind w:left="2160" w:hanging="360"/>
      </w:pPr>
      <w:rPr>
        <w:rFonts w:ascii="Wingdings" w:hAnsi="Wingdings"/>
      </w:rPr>
    </w:lvl>
    <w:lvl w:ilvl="3" w:tplc="C012E8CE">
      <w:start w:val="1"/>
      <w:numFmt w:val="bullet"/>
      <w:lvlText w:val=""/>
      <w:lvlJc w:val="left"/>
      <w:pPr>
        <w:tabs>
          <w:tab w:val="num" w:pos="2880"/>
        </w:tabs>
        <w:ind w:left="2880" w:hanging="360"/>
      </w:pPr>
      <w:rPr>
        <w:rFonts w:ascii="Symbol" w:hAnsi="Symbol"/>
      </w:rPr>
    </w:lvl>
    <w:lvl w:ilvl="4" w:tplc="CF86F580">
      <w:start w:val="1"/>
      <w:numFmt w:val="bullet"/>
      <w:lvlText w:val="o"/>
      <w:lvlJc w:val="left"/>
      <w:pPr>
        <w:tabs>
          <w:tab w:val="num" w:pos="3600"/>
        </w:tabs>
        <w:ind w:left="3600" w:hanging="360"/>
      </w:pPr>
      <w:rPr>
        <w:rFonts w:ascii="Courier New" w:hAnsi="Courier New"/>
      </w:rPr>
    </w:lvl>
    <w:lvl w:ilvl="5" w:tplc="B20E6B8C">
      <w:start w:val="1"/>
      <w:numFmt w:val="bullet"/>
      <w:lvlText w:val=""/>
      <w:lvlJc w:val="left"/>
      <w:pPr>
        <w:tabs>
          <w:tab w:val="num" w:pos="4320"/>
        </w:tabs>
        <w:ind w:left="4320" w:hanging="360"/>
      </w:pPr>
      <w:rPr>
        <w:rFonts w:ascii="Wingdings" w:hAnsi="Wingdings"/>
      </w:rPr>
    </w:lvl>
    <w:lvl w:ilvl="6" w:tplc="4F42F8C2">
      <w:start w:val="1"/>
      <w:numFmt w:val="bullet"/>
      <w:lvlText w:val=""/>
      <w:lvlJc w:val="left"/>
      <w:pPr>
        <w:tabs>
          <w:tab w:val="num" w:pos="5040"/>
        </w:tabs>
        <w:ind w:left="5040" w:hanging="360"/>
      </w:pPr>
      <w:rPr>
        <w:rFonts w:ascii="Symbol" w:hAnsi="Symbol"/>
      </w:rPr>
    </w:lvl>
    <w:lvl w:ilvl="7" w:tplc="E624B4AE">
      <w:start w:val="1"/>
      <w:numFmt w:val="bullet"/>
      <w:lvlText w:val="o"/>
      <w:lvlJc w:val="left"/>
      <w:pPr>
        <w:tabs>
          <w:tab w:val="num" w:pos="5760"/>
        </w:tabs>
        <w:ind w:left="5760" w:hanging="360"/>
      </w:pPr>
      <w:rPr>
        <w:rFonts w:ascii="Courier New" w:hAnsi="Courier New"/>
      </w:rPr>
    </w:lvl>
    <w:lvl w:ilvl="8" w:tplc="E59AC5CC">
      <w:start w:val="1"/>
      <w:numFmt w:val="bullet"/>
      <w:lvlText w:val=""/>
      <w:lvlJc w:val="left"/>
      <w:pPr>
        <w:tabs>
          <w:tab w:val="num" w:pos="6480"/>
        </w:tabs>
        <w:ind w:left="6480" w:hanging="360"/>
      </w:pPr>
      <w:rPr>
        <w:rFonts w:ascii="Wingdings" w:hAnsi="Wingdings"/>
      </w:rPr>
    </w:lvl>
  </w:abstractNum>
  <w:abstractNum w:abstractNumId="25" w15:restartNumberingAfterBreak="0">
    <w:nsid w:val="664C4AD0"/>
    <w:multiLevelType w:val="hybridMultilevel"/>
    <w:tmpl w:val="00000018"/>
    <w:lvl w:ilvl="0" w:tplc="DC44AE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750A872">
      <w:start w:val="1"/>
      <w:numFmt w:val="bullet"/>
      <w:lvlText w:val="o"/>
      <w:lvlJc w:val="left"/>
      <w:pPr>
        <w:tabs>
          <w:tab w:val="num" w:pos="1440"/>
        </w:tabs>
        <w:ind w:left="1440" w:hanging="360"/>
      </w:pPr>
      <w:rPr>
        <w:rFonts w:ascii="Courier New" w:hAnsi="Courier New"/>
      </w:rPr>
    </w:lvl>
    <w:lvl w:ilvl="2" w:tplc="C51659A2">
      <w:start w:val="1"/>
      <w:numFmt w:val="bullet"/>
      <w:lvlText w:val=""/>
      <w:lvlJc w:val="left"/>
      <w:pPr>
        <w:tabs>
          <w:tab w:val="num" w:pos="2160"/>
        </w:tabs>
        <w:ind w:left="2160" w:hanging="360"/>
      </w:pPr>
      <w:rPr>
        <w:rFonts w:ascii="Wingdings" w:hAnsi="Wingdings"/>
      </w:rPr>
    </w:lvl>
    <w:lvl w:ilvl="3" w:tplc="1D4C3848">
      <w:start w:val="1"/>
      <w:numFmt w:val="bullet"/>
      <w:lvlText w:val=""/>
      <w:lvlJc w:val="left"/>
      <w:pPr>
        <w:tabs>
          <w:tab w:val="num" w:pos="2880"/>
        </w:tabs>
        <w:ind w:left="2880" w:hanging="360"/>
      </w:pPr>
      <w:rPr>
        <w:rFonts w:ascii="Symbol" w:hAnsi="Symbol"/>
      </w:rPr>
    </w:lvl>
    <w:lvl w:ilvl="4" w:tplc="AED82F9A">
      <w:start w:val="1"/>
      <w:numFmt w:val="bullet"/>
      <w:lvlText w:val="o"/>
      <w:lvlJc w:val="left"/>
      <w:pPr>
        <w:tabs>
          <w:tab w:val="num" w:pos="3600"/>
        </w:tabs>
        <w:ind w:left="3600" w:hanging="360"/>
      </w:pPr>
      <w:rPr>
        <w:rFonts w:ascii="Courier New" w:hAnsi="Courier New"/>
      </w:rPr>
    </w:lvl>
    <w:lvl w:ilvl="5" w:tplc="7A8016CA">
      <w:start w:val="1"/>
      <w:numFmt w:val="bullet"/>
      <w:lvlText w:val=""/>
      <w:lvlJc w:val="left"/>
      <w:pPr>
        <w:tabs>
          <w:tab w:val="num" w:pos="4320"/>
        </w:tabs>
        <w:ind w:left="4320" w:hanging="360"/>
      </w:pPr>
      <w:rPr>
        <w:rFonts w:ascii="Wingdings" w:hAnsi="Wingdings"/>
      </w:rPr>
    </w:lvl>
    <w:lvl w:ilvl="6" w:tplc="9BC09888">
      <w:start w:val="1"/>
      <w:numFmt w:val="bullet"/>
      <w:lvlText w:val=""/>
      <w:lvlJc w:val="left"/>
      <w:pPr>
        <w:tabs>
          <w:tab w:val="num" w:pos="5040"/>
        </w:tabs>
        <w:ind w:left="5040" w:hanging="360"/>
      </w:pPr>
      <w:rPr>
        <w:rFonts w:ascii="Symbol" w:hAnsi="Symbol"/>
      </w:rPr>
    </w:lvl>
    <w:lvl w:ilvl="7" w:tplc="3AE60C6A">
      <w:start w:val="1"/>
      <w:numFmt w:val="bullet"/>
      <w:lvlText w:val="o"/>
      <w:lvlJc w:val="left"/>
      <w:pPr>
        <w:tabs>
          <w:tab w:val="num" w:pos="5760"/>
        </w:tabs>
        <w:ind w:left="5760" w:hanging="360"/>
      </w:pPr>
      <w:rPr>
        <w:rFonts w:ascii="Courier New" w:hAnsi="Courier New"/>
      </w:rPr>
    </w:lvl>
    <w:lvl w:ilvl="8" w:tplc="B628BAE8">
      <w:start w:val="1"/>
      <w:numFmt w:val="bullet"/>
      <w:lvlText w:val=""/>
      <w:lvlJc w:val="left"/>
      <w:pPr>
        <w:tabs>
          <w:tab w:val="num" w:pos="6480"/>
        </w:tabs>
        <w:ind w:left="6480" w:hanging="360"/>
      </w:pPr>
      <w:rPr>
        <w:rFonts w:ascii="Wingdings" w:hAnsi="Wingdings"/>
      </w:rPr>
    </w:lvl>
  </w:abstractNum>
  <w:abstractNum w:abstractNumId="26" w15:restartNumberingAfterBreak="0">
    <w:nsid w:val="664C4AD1"/>
    <w:multiLevelType w:val="hybridMultilevel"/>
    <w:tmpl w:val="00000019"/>
    <w:lvl w:ilvl="0" w:tplc="13F872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480616">
      <w:start w:val="1"/>
      <w:numFmt w:val="bullet"/>
      <w:lvlText w:val="o"/>
      <w:lvlJc w:val="left"/>
      <w:pPr>
        <w:tabs>
          <w:tab w:val="num" w:pos="1440"/>
        </w:tabs>
        <w:ind w:left="1440" w:hanging="360"/>
      </w:pPr>
      <w:rPr>
        <w:rFonts w:ascii="Courier New" w:hAnsi="Courier New"/>
      </w:rPr>
    </w:lvl>
    <w:lvl w:ilvl="2" w:tplc="C37ACBFE">
      <w:start w:val="1"/>
      <w:numFmt w:val="bullet"/>
      <w:lvlText w:val=""/>
      <w:lvlJc w:val="left"/>
      <w:pPr>
        <w:tabs>
          <w:tab w:val="num" w:pos="2160"/>
        </w:tabs>
        <w:ind w:left="2160" w:hanging="360"/>
      </w:pPr>
      <w:rPr>
        <w:rFonts w:ascii="Wingdings" w:hAnsi="Wingdings"/>
      </w:rPr>
    </w:lvl>
    <w:lvl w:ilvl="3" w:tplc="48962610">
      <w:start w:val="1"/>
      <w:numFmt w:val="bullet"/>
      <w:lvlText w:val=""/>
      <w:lvlJc w:val="left"/>
      <w:pPr>
        <w:tabs>
          <w:tab w:val="num" w:pos="2880"/>
        </w:tabs>
        <w:ind w:left="2880" w:hanging="360"/>
      </w:pPr>
      <w:rPr>
        <w:rFonts w:ascii="Symbol" w:hAnsi="Symbol"/>
      </w:rPr>
    </w:lvl>
    <w:lvl w:ilvl="4" w:tplc="9A6ED7FC">
      <w:start w:val="1"/>
      <w:numFmt w:val="bullet"/>
      <w:lvlText w:val="o"/>
      <w:lvlJc w:val="left"/>
      <w:pPr>
        <w:tabs>
          <w:tab w:val="num" w:pos="3600"/>
        </w:tabs>
        <w:ind w:left="3600" w:hanging="360"/>
      </w:pPr>
      <w:rPr>
        <w:rFonts w:ascii="Courier New" w:hAnsi="Courier New"/>
      </w:rPr>
    </w:lvl>
    <w:lvl w:ilvl="5" w:tplc="759A31FE">
      <w:start w:val="1"/>
      <w:numFmt w:val="bullet"/>
      <w:lvlText w:val=""/>
      <w:lvlJc w:val="left"/>
      <w:pPr>
        <w:tabs>
          <w:tab w:val="num" w:pos="4320"/>
        </w:tabs>
        <w:ind w:left="4320" w:hanging="360"/>
      </w:pPr>
      <w:rPr>
        <w:rFonts w:ascii="Wingdings" w:hAnsi="Wingdings"/>
      </w:rPr>
    </w:lvl>
    <w:lvl w:ilvl="6" w:tplc="48BA61E8">
      <w:start w:val="1"/>
      <w:numFmt w:val="bullet"/>
      <w:lvlText w:val=""/>
      <w:lvlJc w:val="left"/>
      <w:pPr>
        <w:tabs>
          <w:tab w:val="num" w:pos="5040"/>
        </w:tabs>
        <w:ind w:left="5040" w:hanging="360"/>
      </w:pPr>
      <w:rPr>
        <w:rFonts w:ascii="Symbol" w:hAnsi="Symbol"/>
      </w:rPr>
    </w:lvl>
    <w:lvl w:ilvl="7" w:tplc="8BD26A8A">
      <w:start w:val="1"/>
      <w:numFmt w:val="bullet"/>
      <w:lvlText w:val="o"/>
      <w:lvlJc w:val="left"/>
      <w:pPr>
        <w:tabs>
          <w:tab w:val="num" w:pos="5760"/>
        </w:tabs>
        <w:ind w:left="5760" w:hanging="360"/>
      </w:pPr>
      <w:rPr>
        <w:rFonts w:ascii="Courier New" w:hAnsi="Courier New"/>
      </w:rPr>
    </w:lvl>
    <w:lvl w:ilvl="8" w:tplc="90CC7B2C">
      <w:start w:val="1"/>
      <w:numFmt w:val="bullet"/>
      <w:lvlText w:val=""/>
      <w:lvlJc w:val="left"/>
      <w:pPr>
        <w:tabs>
          <w:tab w:val="num" w:pos="6480"/>
        </w:tabs>
        <w:ind w:left="6480" w:hanging="360"/>
      </w:pPr>
      <w:rPr>
        <w:rFonts w:ascii="Wingdings" w:hAnsi="Wingdings"/>
      </w:rPr>
    </w:lvl>
  </w:abstractNum>
  <w:abstractNum w:abstractNumId="27" w15:restartNumberingAfterBreak="0">
    <w:nsid w:val="664C4AD2"/>
    <w:multiLevelType w:val="hybridMultilevel"/>
    <w:tmpl w:val="0000001A"/>
    <w:lvl w:ilvl="0" w:tplc="E2EE7D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0B03A8E">
      <w:start w:val="1"/>
      <w:numFmt w:val="bullet"/>
      <w:lvlText w:val="o"/>
      <w:lvlJc w:val="left"/>
      <w:pPr>
        <w:tabs>
          <w:tab w:val="num" w:pos="1440"/>
        </w:tabs>
        <w:ind w:left="1440" w:hanging="360"/>
      </w:pPr>
      <w:rPr>
        <w:rFonts w:ascii="Courier New" w:hAnsi="Courier New"/>
      </w:rPr>
    </w:lvl>
    <w:lvl w:ilvl="2" w:tplc="A25E6576">
      <w:start w:val="1"/>
      <w:numFmt w:val="bullet"/>
      <w:lvlText w:val=""/>
      <w:lvlJc w:val="left"/>
      <w:pPr>
        <w:tabs>
          <w:tab w:val="num" w:pos="2160"/>
        </w:tabs>
        <w:ind w:left="2160" w:hanging="360"/>
      </w:pPr>
      <w:rPr>
        <w:rFonts w:ascii="Wingdings" w:hAnsi="Wingdings"/>
      </w:rPr>
    </w:lvl>
    <w:lvl w:ilvl="3" w:tplc="FC74B652">
      <w:start w:val="1"/>
      <w:numFmt w:val="bullet"/>
      <w:lvlText w:val=""/>
      <w:lvlJc w:val="left"/>
      <w:pPr>
        <w:tabs>
          <w:tab w:val="num" w:pos="2880"/>
        </w:tabs>
        <w:ind w:left="2880" w:hanging="360"/>
      </w:pPr>
      <w:rPr>
        <w:rFonts w:ascii="Symbol" w:hAnsi="Symbol"/>
      </w:rPr>
    </w:lvl>
    <w:lvl w:ilvl="4" w:tplc="0EAC4F36">
      <w:start w:val="1"/>
      <w:numFmt w:val="bullet"/>
      <w:lvlText w:val="o"/>
      <w:lvlJc w:val="left"/>
      <w:pPr>
        <w:tabs>
          <w:tab w:val="num" w:pos="3600"/>
        </w:tabs>
        <w:ind w:left="3600" w:hanging="360"/>
      </w:pPr>
      <w:rPr>
        <w:rFonts w:ascii="Courier New" w:hAnsi="Courier New"/>
      </w:rPr>
    </w:lvl>
    <w:lvl w:ilvl="5" w:tplc="62F6EB28">
      <w:start w:val="1"/>
      <w:numFmt w:val="bullet"/>
      <w:lvlText w:val=""/>
      <w:lvlJc w:val="left"/>
      <w:pPr>
        <w:tabs>
          <w:tab w:val="num" w:pos="4320"/>
        </w:tabs>
        <w:ind w:left="4320" w:hanging="360"/>
      </w:pPr>
      <w:rPr>
        <w:rFonts w:ascii="Wingdings" w:hAnsi="Wingdings"/>
      </w:rPr>
    </w:lvl>
    <w:lvl w:ilvl="6" w:tplc="E6CA6254">
      <w:start w:val="1"/>
      <w:numFmt w:val="bullet"/>
      <w:lvlText w:val=""/>
      <w:lvlJc w:val="left"/>
      <w:pPr>
        <w:tabs>
          <w:tab w:val="num" w:pos="5040"/>
        </w:tabs>
        <w:ind w:left="5040" w:hanging="360"/>
      </w:pPr>
      <w:rPr>
        <w:rFonts w:ascii="Symbol" w:hAnsi="Symbol"/>
      </w:rPr>
    </w:lvl>
    <w:lvl w:ilvl="7" w:tplc="BC906F7A">
      <w:start w:val="1"/>
      <w:numFmt w:val="bullet"/>
      <w:lvlText w:val="o"/>
      <w:lvlJc w:val="left"/>
      <w:pPr>
        <w:tabs>
          <w:tab w:val="num" w:pos="5760"/>
        </w:tabs>
        <w:ind w:left="5760" w:hanging="360"/>
      </w:pPr>
      <w:rPr>
        <w:rFonts w:ascii="Courier New" w:hAnsi="Courier New"/>
      </w:rPr>
    </w:lvl>
    <w:lvl w:ilvl="8" w:tplc="1924C57E">
      <w:start w:val="1"/>
      <w:numFmt w:val="bullet"/>
      <w:lvlText w:val=""/>
      <w:lvlJc w:val="left"/>
      <w:pPr>
        <w:tabs>
          <w:tab w:val="num" w:pos="6480"/>
        </w:tabs>
        <w:ind w:left="6480" w:hanging="360"/>
      </w:pPr>
      <w:rPr>
        <w:rFonts w:ascii="Wingdings" w:hAnsi="Wingdings"/>
      </w:rPr>
    </w:lvl>
  </w:abstractNum>
  <w:abstractNum w:abstractNumId="28" w15:restartNumberingAfterBreak="0">
    <w:nsid w:val="664C4AD3"/>
    <w:multiLevelType w:val="hybridMultilevel"/>
    <w:tmpl w:val="0000001B"/>
    <w:lvl w:ilvl="0" w:tplc="78BC48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354E452">
      <w:start w:val="1"/>
      <w:numFmt w:val="bullet"/>
      <w:lvlText w:val="o"/>
      <w:lvlJc w:val="left"/>
      <w:pPr>
        <w:tabs>
          <w:tab w:val="num" w:pos="1440"/>
        </w:tabs>
        <w:ind w:left="1440" w:hanging="360"/>
      </w:pPr>
      <w:rPr>
        <w:rFonts w:ascii="Courier New" w:hAnsi="Courier New"/>
      </w:rPr>
    </w:lvl>
    <w:lvl w:ilvl="2" w:tplc="D7B8311C">
      <w:start w:val="1"/>
      <w:numFmt w:val="bullet"/>
      <w:lvlText w:val=""/>
      <w:lvlJc w:val="left"/>
      <w:pPr>
        <w:tabs>
          <w:tab w:val="num" w:pos="2160"/>
        </w:tabs>
        <w:ind w:left="2160" w:hanging="360"/>
      </w:pPr>
      <w:rPr>
        <w:rFonts w:ascii="Wingdings" w:hAnsi="Wingdings"/>
      </w:rPr>
    </w:lvl>
    <w:lvl w:ilvl="3" w:tplc="7CCAEEF0">
      <w:start w:val="1"/>
      <w:numFmt w:val="bullet"/>
      <w:lvlText w:val=""/>
      <w:lvlJc w:val="left"/>
      <w:pPr>
        <w:tabs>
          <w:tab w:val="num" w:pos="2880"/>
        </w:tabs>
        <w:ind w:left="2880" w:hanging="360"/>
      </w:pPr>
      <w:rPr>
        <w:rFonts w:ascii="Symbol" w:hAnsi="Symbol"/>
      </w:rPr>
    </w:lvl>
    <w:lvl w:ilvl="4" w:tplc="F1E0BB46">
      <w:start w:val="1"/>
      <w:numFmt w:val="bullet"/>
      <w:lvlText w:val="o"/>
      <w:lvlJc w:val="left"/>
      <w:pPr>
        <w:tabs>
          <w:tab w:val="num" w:pos="3600"/>
        </w:tabs>
        <w:ind w:left="3600" w:hanging="360"/>
      </w:pPr>
      <w:rPr>
        <w:rFonts w:ascii="Courier New" w:hAnsi="Courier New"/>
      </w:rPr>
    </w:lvl>
    <w:lvl w:ilvl="5" w:tplc="DD1E694E">
      <w:start w:val="1"/>
      <w:numFmt w:val="bullet"/>
      <w:lvlText w:val=""/>
      <w:lvlJc w:val="left"/>
      <w:pPr>
        <w:tabs>
          <w:tab w:val="num" w:pos="4320"/>
        </w:tabs>
        <w:ind w:left="4320" w:hanging="360"/>
      </w:pPr>
      <w:rPr>
        <w:rFonts w:ascii="Wingdings" w:hAnsi="Wingdings"/>
      </w:rPr>
    </w:lvl>
    <w:lvl w:ilvl="6" w:tplc="68447050">
      <w:start w:val="1"/>
      <w:numFmt w:val="bullet"/>
      <w:lvlText w:val=""/>
      <w:lvlJc w:val="left"/>
      <w:pPr>
        <w:tabs>
          <w:tab w:val="num" w:pos="5040"/>
        </w:tabs>
        <w:ind w:left="5040" w:hanging="360"/>
      </w:pPr>
      <w:rPr>
        <w:rFonts w:ascii="Symbol" w:hAnsi="Symbol"/>
      </w:rPr>
    </w:lvl>
    <w:lvl w:ilvl="7" w:tplc="255C85DA">
      <w:start w:val="1"/>
      <w:numFmt w:val="bullet"/>
      <w:lvlText w:val="o"/>
      <w:lvlJc w:val="left"/>
      <w:pPr>
        <w:tabs>
          <w:tab w:val="num" w:pos="5760"/>
        </w:tabs>
        <w:ind w:left="5760" w:hanging="360"/>
      </w:pPr>
      <w:rPr>
        <w:rFonts w:ascii="Courier New" w:hAnsi="Courier New"/>
      </w:rPr>
    </w:lvl>
    <w:lvl w:ilvl="8" w:tplc="5A8C3882">
      <w:start w:val="1"/>
      <w:numFmt w:val="bullet"/>
      <w:lvlText w:val=""/>
      <w:lvlJc w:val="left"/>
      <w:pPr>
        <w:tabs>
          <w:tab w:val="num" w:pos="6480"/>
        </w:tabs>
        <w:ind w:left="6480" w:hanging="360"/>
      </w:pPr>
      <w:rPr>
        <w:rFonts w:ascii="Wingdings" w:hAnsi="Wingdings"/>
      </w:rPr>
    </w:lvl>
  </w:abstractNum>
  <w:abstractNum w:abstractNumId="29" w15:restartNumberingAfterBreak="0">
    <w:nsid w:val="664C4AD4"/>
    <w:multiLevelType w:val="hybridMultilevel"/>
    <w:tmpl w:val="0000001C"/>
    <w:lvl w:ilvl="0" w:tplc="C9787D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F525572">
      <w:start w:val="1"/>
      <w:numFmt w:val="bullet"/>
      <w:lvlText w:val="o"/>
      <w:lvlJc w:val="left"/>
      <w:pPr>
        <w:tabs>
          <w:tab w:val="num" w:pos="1440"/>
        </w:tabs>
        <w:ind w:left="1440" w:hanging="360"/>
      </w:pPr>
      <w:rPr>
        <w:rFonts w:ascii="Courier New" w:hAnsi="Courier New"/>
      </w:rPr>
    </w:lvl>
    <w:lvl w:ilvl="2" w:tplc="5A7CC5FE">
      <w:start w:val="1"/>
      <w:numFmt w:val="bullet"/>
      <w:lvlText w:val=""/>
      <w:lvlJc w:val="left"/>
      <w:pPr>
        <w:tabs>
          <w:tab w:val="num" w:pos="2160"/>
        </w:tabs>
        <w:ind w:left="2160" w:hanging="360"/>
      </w:pPr>
      <w:rPr>
        <w:rFonts w:ascii="Wingdings" w:hAnsi="Wingdings"/>
      </w:rPr>
    </w:lvl>
    <w:lvl w:ilvl="3" w:tplc="47F8669E">
      <w:start w:val="1"/>
      <w:numFmt w:val="bullet"/>
      <w:lvlText w:val=""/>
      <w:lvlJc w:val="left"/>
      <w:pPr>
        <w:tabs>
          <w:tab w:val="num" w:pos="2880"/>
        </w:tabs>
        <w:ind w:left="2880" w:hanging="360"/>
      </w:pPr>
      <w:rPr>
        <w:rFonts w:ascii="Symbol" w:hAnsi="Symbol"/>
      </w:rPr>
    </w:lvl>
    <w:lvl w:ilvl="4" w:tplc="4FFABB60">
      <w:start w:val="1"/>
      <w:numFmt w:val="bullet"/>
      <w:lvlText w:val="o"/>
      <w:lvlJc w:val="left"/>
      <w:pPr>
        <w:tabs>
          <w:tab w:val="num" w:pos="3600"/>
        </w:tabs>
        <w:ind w:left="3600" w:hanging="360"/>
      </w:pPr>
      <w:rPr>
        <w:rFonts w:ascii="Courier New" w:hAnsi="Courier New"/>
      </w:rPr>
    </w:lvl>
    <w:lvl w:ilvl="5" w:tplc="C8BC5968">
      <w:start w:val="1"/>
      <w:numFmt w:val="bullet"/>
      <w:lvlText w:val=""/>
      <w:lvlJc w:val="left"/>
      <w:pPr>
        <w:tabs>
          <w:tab w:val="num" w:pos="4320"/>
        </w:tabs>
        <w:ind w:left="4320" w:hanging="360"/>
      </w:pPr>
      <w:rPr>
        <w:rFonts w:ascii="Wingdings" w:hAnsi="Wingdings"/>
      </w:rPr>
    </w:lvl>
    <w:lvl w:ilvl="6" w:tplc="4BDEF59A">
      <w:start w:val="1"/>
      <w:numFmt w:val="bullet"/>
      <w:lvlText w:val=""/>
      <w:lvlJc w:val="left"/>
      <w:pPr>
        <w:tabs>
          <w:tab w:val="num" w:pos="5040"/>
        </w:tabs>
        <w:ind w:left="5040" w:hanging="360"/>
      </w:pPr>
      <w:rPr>
        <w:rFonts w:ascii="Symbol" w:hAnsi="Symbol"/>
      </w:rPr>
    </w:lvl>
    <w:lvl w:ilvl="7" w:tplc="9EAEE954">
      <w:start w:val="1"/>
      <w:numFmt w:val="bullet"/>
      <w:lvlText w:val="o"/>
      <w:lvlJc w:val="left"/>
      <w:pPr>
        <w:tabs>
          <w:tab w:val="num" w:pos="5760"/>
        </w:tabs>
        <w:ind w:left="5760" w:hanging="360"/>
      </w:pPr>
      <w:rPr>
        <w:rFonts w:ascii="Courier New" w:hAnsi="Courier New"/>
      </w:rPr>
    </w:lvl>
    <w:lvl w:ilvl="8" w:tplc="E6D88146">
      <w:start w:val="1"/>
      <w:numFmt w:val="bullet"/>
      <w:lvlText w:val=""/>
      <w:lvlJc w:val="left"/>
      <w:pPr>
        <w:tabs>
          <w:tab w:val="num" w:pos="6480"/>
        </w:tabs>
        <w:ind w:left="6480" w:hanging="360"/>
      </w:pPr>
      <w:rPr>
        <w:rFonts w:ascii="Wingdings" w:hAnsi="Wingdings"/>
      </w:rPr>
    </w:lvl>
  </w:abstractNum>
  <w:abstractNum w:abstractNumId="30" w15:restartNumberingAfterBreak="0">
    <w:nsid w:val="664C4AD5"/>
    <w:multiLevelType w:val="hybridMultilevel"/>
    <w:tmpl w:val="0000001D"/>
    <w:lvl w:ilvl="0" w:tplc="EED4EA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C4EA866">
      <w:start w:val="1"/>
      <w:numFmt w:val="bullet"/>
      <w:lvlText w:val="o"/>
      <w:lvlJc w:val="left"/>
      <w:pPr>
        <w:tabs>
          <w:tab w:val="num" w:pos="1440"/>
        </w:tabs>
        <w:ind w:left="1440" w:hanging="360"/>
      </w:pPr>
      <w:rPr>
        <w:rFonts w:ascii="Courier New" w:hAnsi="Courier New"/>
      </w:rPr>
    </w:lvl>
    <w:lvl w:ilvl="2" w:tplc="CF4416CE">
      <w:start w:val="1"/>
      <w:numFmt w:val="bullet"/>
      <w:lvlText w:val=""/>
      <w:lvlJc w:val="left"/>
      <w:pPr>
        <w:tabs>
          <w:tab w:val="num" w:pos="2160"/>
        </w:tabs>
        <w:ind w:left="2160" w:hanging="360"/>
      </w:pPr>
      <w:rPr>
        <w:rFonts w:ascii="Wingdings" w:hAnsi="Wingdings"/>
      </w:rPr>
    </w:lvl>
    <w:lvl w:ilvl="3" w:tplc="4BA4284E">
      <w:start w:val="1"/>
      <w:numFmt w:val="bullet"/>
      <w:lvlText w:val=""/>
      <w:lvlJc w:val="left"/>
      <w:pPr>
        <w:tabs>
          <w:tab w:val="num" w:pos="2880"/>
        </w:tabs>
        <w:ind w:left="2880" w:hanging="360"/>
      </w:pPr>
      <w:rPr>
        <w:rFonts w:ascii="Symbol" w:hAnsi="Symbol"/>
      </w:rPr>
    </w:lvl>
    <w:lvl w:ilvl="4" w:tplc="81CCF976">
      <w:start w:val="1"/>
      <w:numFmt w:val="bullet"/>
      <w:lvlText w:val="o"/>
      <w:lvlJc w:val="left"/>
      <w:pPr>
        <w:tabs>
          <w:tab w:val="num" w:pos="3600"/>
        </w:tabs>
        <w:ind w:left="3600" w:hanging="360"/>
      </w:pPr>
      <w:rPr>
        <w:rFonts w:ascii="Courier New" w:hAnsi="Courier New"/>
      </w:rPr>
    </w:lvl>
    <w:lvl w:ilvl="5" w:tplc="AC861CE0">
      <w:start w:val="1"/>
      <w:numFmt w:val="bullet"/>
      <w:lvlText w:val=""/>
      <w:lvlJc w:val="left"/>
      <w:pPr>
        <w:tabs>
          <w:tab w:val="num" w:pos="4320"/>
        </w:tabs>
        <w:ind w:left="4320" w:hanging="360"/>
      </w:pPr>
      <w:rPr>
        <w:rFonts w:ascii="Wingdings" w:hAnsi="Wingdings"/>
      </w:rPr>
    </w:lvl>
    <w:lvl w:ilvl="6" w:tplc="03869DE2">
      <w:start w:val="1"/>
      <w:numFmt w:val="bullet"/>
      <w:lvlText w:val=""/>
      <w:lvlJc w:val="left"/>
      <w:pPr>
        <w:tabs>
          <w:tab w:val="num" w:pos="5040"/>
        </w:tabs>
        <w:ind w:left="5040" w:hanging="360"/>
      </w:pPr>
      <w:rPr>
        <w:rFonts w:ascii="Symbol" w:hAnsi="Symbol"/>
      </w:rPr>
    </w:lvl>
    <w:lvl w:ilvl="7" w:tplc="523E9E10">
      <w:start w:val="1"/>
      <w:numFmt w:val="bullet"/>
      <w:lvlText w:val="o"/>
      <w:lvlJc w:val="left"/>
      <w:pPr>
        <w:tabs>
          <w:tab w:val="num" w:pos="5760"/>
        </w:tabs>
        <w:ind w:left="5760" w:hanging="360"/>
      </w:pPr>
      <w:rPr>
        <w:rFonts w:ascii="Courier New" w:hAnsi="Courier New"/>
      </w:rPr>
    </w:lvl>
    <w:lvl w:ilvl="8" w:tplc="6EBC8B04">
      <w:start w:val="1"/>
      <w:numFmt w:val="bullet"/>
      <w:lvlText w:val=""/>
      <w:lvlJc w:val="left"/>
      <w:pPr>
        <w:tabs>
          <w:tab w:val="num" w:pos="6480"/>
        </w:tabs>
        <w:ind w:left="6480" w:hanging="360"/>
      </w:pPr>
      <w:rPr>
        <w:rFonts w:ascii="Wingdings" w:hAnsi="Wingdings"/>
      </w:rPr>
    </w:lvl>
  </w:abstractNum>
  <w:abstractNum w:abstractNumId="31" w15:restartNumberingAfterBreak="0">
    <w:nsid w:val="664C4AD6"/>
    <w:multiLevelType w:val="hybridMultilevel"/>
    <w:tmpl w:val="0000001E"/>
    <w:lvl w:ilvl="0" w:tplc="44361F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0021C36">
      <w:start w:val="1"/>
      <w:numFmt w:val="bullet"/>
      <w:lvlText w:val="o"/>
      <w:lvlJc w:val="left"/>
      <w:pPr>
        <w:tabs>
          <w:tab w:val="num" w:pos="1440"/>
        </w:tabs>
        <w:ind w:left="1440" w:hanging="360"/>
      </w:pPr>
      <w:rPr>
        <w:rFonts w:ascii="Courier New" w:hAnsi="Courier New"/>
      </w:rPr>
    </w:lvl>
    <w:lvl w:ilvl="2" w:tplc="97088754">
      <w:start w:val="1"/>
      <w:numFmt w:val="bullet"/>
      <w:lvlText w:val=""/>
      <w:lvlJc w:val="left"/>
      <w:pPr>
        <w:tabs>
          <w:tab w:val="num" w:pos="2160"/>
        </w:tabs>
        <w:ind w:left="2160" w:hanging="360"/>
      </w:pPr>
      <w:rPr>
        <w:rFonts w:ascii="Wingdings" w:hAnsi="Wingdings"/>
      </w:rPr>
    </w:lvl>
    <w:lvl w:ilvl="3" w:tplc="30EAD038">
      <w:start w:val="1"/>
      <w:numFmt w:val="bullet"/>
      <w:lvlText w:val=""/>
      <w:lvlJc w:val="left"/>
      <w:pPr>
        <w:tabs>
          <w:tab w:val="num" w:pos="2880"/>
        </w:tabs>
        <w:ind w:left="2880" w:hanging="360"/>
      </w:pPr>
      <w:rPr>
        <w:rFonts w:ascii="Symbol" w:hAnsi="Symbol"/>
      </w:rPr>
    </w:lvl>
    <w:lvl w:ilvl="4" w:tplc="AAACF874">
      <w:start w:val="1"/>
      <w:numFmt w:val="bullet"/>
      <w:lvlText w:val="o"/>
      <w:lvlJc w:val="left"/>
      <w:pPr>
        <w:tabs>
          <w:tab w:val="num" w:pos="3600"/>
        </w:tabs>
        <w:ind w:left="3600" w:hanging="360"/>
      </w:pPr>
      <w:rPr>
        <w:rFonts w:ascii="Courier New" w:hAnsi="Courier New"/>
      </w:rPr>
    </w:lvl>
    <w:lvl w:ilvl="5" w:tplc="00CAA032">
      <w:start w:val="1"/>
      <w:numFmt w:val="bullet"/>
      <w:lvlText w:val=""/>
      <w:lvlJc w:val="left"/>
      <w:pPr>
        <w:tabs>
          <w:tab w:val="num" w:pos="4320"/>
        </w:tabs>
        <w:ind w:left="4320" w:hanging="360"/>
      </w:pPr>
      <w:rPr>
        <w:rFonts w:ascii="Wingdings" w:hAnsi="Wingdings"/>
      </w:rPr>
    </w:lvl>
    <w:lvl w:ilvl="6" w:tplc="22F2DED2">
      <w:start w:val="1"/>
      <w:numFmt w:val="bullet"/>
      <w:lvlText w:val=""/>
      <w:lvlJc w:val="left"/>
      <w:pPr>
        <w:tabs>
          <w:tab w:val="num" w:pos="5040"/>
        </w:tabs>
        <w:ind w:left="5040" w:hanging="360"/>
      </w:pPr>
      <w:rPr>
        <w:rFonts w:ascii="Symbol" w:hAnsi="Symbol"/>
      </w:rPr>
    </w:lvl>
    <w:lvl w:ilvl="7" w:tplc="B84816B8">
      <w:start w:val="1"/>
      <w:numFmt w:val="bullet"/>
      <w:lvlText w:val="o"/>
      <w:lvlJc w:val="left"/>
      <w:pPr>
        <w:tabs>
          <w:tab w:val="num" w:pos="5760"/>
        </w:tabs>
        <w:ind w:left="5760" w:hanging="360"/>
      </w:pPr>
      <w:rPr>
        <w:rFonts w:ascii="Courier New" w:hAnsi="Courier New"/>
      </w:rPr>
    </w:lvl>
    <w:lvl w:ilvl="8" w:tplc="010810B2">
      <w:start w:val="1"/>
      <w:numFmt w:val="bullet"/>
      <w:lvlText w:val=""/>
      <w:lvlJc w:val="left"/>
      <w:pPr>
        <w:tabs>
          <w:tab w:val="num" w:pos="6480"/>
        </w:tabs>
        <w:ind w:left="6480" w:hanging="360"/>
      </w:pPr>
      <w:rPr>
        <w:rFonts w:ascii="Wingdings" w:hAnsi="Wingdings"/>
      </w:rPr>
    </w:lvl>
  </w:abstractNum>
  <w:abstractNum w:abstractNumId="32" w15:restartNumberingAfterBreak="0">
    <w:nsid w:val="664C4AD7"/>
    <w:multiLevelType w:val="hybridMultilevel"/>
    <w:tmpl w:val="0000001F"/>
    <w:lvl w:ilvl="0" w:tplc="A28079AA">
      <w:start w:val="1"/>
      <w:numFmt w:val="bullet"/>
      <w:lvlText w:val=""/>
      <w:lvlJc w:val="left"/>
      <w:pPr>
        <w:tabs>
          <w:tab w:val="num" w:pos="720"/>
        </w:tabs>
        <w:ind w:left="720" w:hanging="360"/>
      </w:pPr>
      <w:rPr>
        <w:rFonts w:ascii="Symbol" w:hAnsi="Symbol"/>
        <w:bdr w:val="nil"/>
      </w:rPr>
    </w:lvl>
    <w:lvl w:ilvl="1" w:tplc="F13AD3B4">
      <w:start w:val="1"/>
      <w:numFmt w:val="bullet"/>
      <w:lvlText w:val="o"/>
      <w:lvlJc w:val="left"/>
      <w:pPr>
        <w:tabs>
          <w:tab w:val="num" w:pos="1440"/>
        </w:tabs>
        <w:ind w:left="1440" w:hanging="360"/>
      </w:pPr>
      <w:rPr>
        <w:rFonts w:ascii="Courier New" w:hAnsi="Courier New"/>
      </w:rPr>
    </w:lvl>
    <w:lvl w:ilvl="2" w:tplc="1870CC96">
      <w:start w:val="1"/>
      <w:numFmt w:val="bullet"/>
      <w:lvlText w:val=""/>
      <w:lvlJc w:val="left"/>
      <w:pPr>
        <w:tabs>
          <w:tab w:val="num" w:pos="2160"/>
        </w:tabs>
        <w:ind w:left="2160" w:hanging="360"/>
      </w:pPr>
      <w:rPr>
        <w:rFonts w:ascii="Wingdings" w:hAnsi="Wingdings"/>
      </w:rPr>
    </w:lvl>
    <w:lvl w:ilvl="3" w:tplc="3F5C12CA">
      <w:start w:val="1"/>
      <w:numFmt w:val="bullet"/>
      <w:lvlText w:val=""/>
      <w:lvlJc w:val="left"/>
      <w:pPr>
        <w:tabs>
          <w:tab w:val="num" w:pos="2880"/>
        </w:tabs>
        <w:ind w:left="2880" w:hanging="360"/>
      </w:pPr>
      <w:rPr>
        <w:rFonts w:ascii="Symbol" w:hAnsi="Symbol"/>
      </w:rPr>
    </w:lvl>
    <w:lvl w:ilvl="4" w:tplc="4AFAC692">
      <w:start w:val="1"/>
      <w:numFmt w:val="bullet"/>
      <w:lvlText w:val="o"/>
      <w:lvlJc w:val="left"/>
      <w:pPr>
        <w:tabs>
          <w:tab w:val="num" w:pos="3600"/>
        </w:tabs>
        <w:ind w:left="3600" w:hanging="360"/>
      </w:pPr>
      <w:rPr>
        <w:rFonts w:ascii="Courier New" w:hAnsi="Courier New"/>
      </w:rPr>
    </w:lvl>
    <w:lvl w:ilvl="5" w:tplc="8262785E">
      <w:start w:val="1"/>
      <w:numFmt w:val="bullet"/>
      <w:lvlText w:val=""/>
      <w:lvlJc w:val="left"/>
      <w:pPr>
        <w:tabs>
          <w:tab w:val="num" w:pos="4320"/>
        </w:tabs>
        <w:ind w:left="4320" w:hanging="360"/>
      </w:pPr>
      <w:rPr>
        <w:rFonts w:ascii="Wingdings" w:hAnsi="Wingdings"/>
      </w:rPr>
    </w:lvl>
    <w:lvl w:ilvl="6" w:tplc="2C288122">
      <w:start w:val="1"/>
      <w:numFmt w:val="bullet"/>
      <w:lvlText w:val=""/>
      <w:lvlJc w:val="left"/>
      <w:pPr>
        <w:tabs>
          <w:tab w:val="num" w:pos="5040"/>
        </w:tabs>
        <w:ind w:left="5040" w:hanging="360"/>
      </w:pPr>
      <w:rPr>
        <w:rFonts w:ascii="Symbol" w:hAnsi="Symbol"/>
      </w:rPr>
    </w:lvl>
    <w:lvl w:ilvl="7" w:tplc="8AA8CD46">
      <w:start w:val="1"/>
      <w:numFmt w:val="bullet"/>
      <w:lvlText w:val="o"/>
      <w:lvlJc w:val="left"/>
      <w:pPr>
        <w:tabs>
          <w:tab w:val="num" w:pos="5760"/>
        </w:tabs>
        <w:ind w:left="5760" w:hanging="360"/>
      </w:pPr>
      <w:rPr>
        <w:rFonts w:ascii="Courier New" w:hAnsi="Courier New"/>
      </w:rPr>
    </w:lvl>
    <w:lvl w:ilvl="8" w:tplc="8D4410A6">
      <w:start w:val="1"/>
      <w:numFmt w:val="bullet"/>
      <w:lvlText w:val=""/>
      <w:lvlJc w:val="left"/>
      <w:pPr>
        <w:tabs>
          <w:tab w:val="num" w:pos="6480"/>
        </w:tabs>
        <w:ind w:left="6480" w:hanging="360"/>
      </w:pPr>
      <w:rPr>
        <w:rFonts w:ascii="Wingdings" w:hAnsi="Wingdings"/>
      </w:rPr>
    </w:lvl>
  </w:abstractNum>
  <w:abstractNum w:abstractNumId="33" w15:restartNumberingAfterBreak="0">
    <w:nsid w:val="664C4AD8"/>
    <w:multiLevelType w:val="hybridMultilevel"/>
    <w:tmpl w:val="00000020"/>
    <w:lvl w:ilvl="0" w:tplc="57F2378C">
      <w:start w:val="1"/>
      <w:numFmt w:val="bullet"/>
      <w:lvlText w:val=""/>
      <w:lvlJc w:val="left"/>
      <w:pPr>
        <w:tabs>
          <w:tab w:val="num" w:pos="720"/>
        </w:tabs>
        <w:ind w:left="720" w:hanging="360"/>
      </w:pPr>
      <w:rPr>
        <w:rFonts w:ascii="Symbol" w:hAnsi="Symbol"/>
        <w:bdr w:val="nil"/>
      </w:rPr>
    </w:lvl>
    <w:lvl w:ilvl="1" w:tplc="45BCD3F4">
      <w:start w:val="1"/>
      <w:numFmt w:val="bullet"/>
      <w:lvlText w:val="o"/>
      <w:lvlJc w:val="left"/>
      <w:pPr>
        <w:tabs>
          <w:tab w:val="num" w:pos="1440"/>
        </w:tabs>
        <w:ind w:left="1440" w:hanging="360"/>
      </w:pPr>
      <w:rPr>
        <w:rFonts w:ascii="Courier New" w:hAnsi="Courier New"/>
      </w:rPr>
    </w:lvl>
    <w:lvl w:ilvl="2" w:tplc="EAF41CC0">
      <w:start w:val="1"/>
      <w:numFmt w:val="bullet"/>
      <w:lvlText w:val=""/>
      <w:lvlJc w:val="left"/>
      <w:pPr>
        <w:tabs>
          <w:tab w:val="num" w:pos="2160"/>
        </w:tabs>
        <w:ind w:left="2160" w:hanging="360"/>
      </w:pPr>
      <w:rPr>
        <w:rFonts w:ascii="Wingdings" w:hAnsi="Wingdings"/>
      </w:rPr>
    </w:lvl>
    <w:lvl w:ilvl="3" w:tplc="36E6608A">
      <w:start w:val="1"/>
      <w:numFmt w:val="bullet"/>
      <w:lvlText w:val=""/>
      <w:lvlJc w:val="left"/>
      <w:pPr>
        <w:tabs>
          <w:tab w:val="num" w:pos="2880"/>
        </w:tabs>
        <w:ind w:left="2880" w:hanging="360"/>
      </w:pPr>
      <w:rPr>
        <w:rFonts w:ascii="Symbol" w:hAnsi="Symbol"/>
      </w:rPr>
    </w:lvl>
    <w:lvl w:ilvl="4" w:tplc="2DCC5CDE">
      <w:start w:val="1"/>
      <w:numFmt w:val="bullet"/>
      <w:lvlText w:val="o"/>
      <w:lvlJc w:val="left"/>
      <w:pPr>
        <w:tabs>
          <w:tab w:val="num" w:pos="3600"/>
        </w:tabs>
        <w:ind w:left="3600" w:hanging="360"/>
      </w:pPr>
      <w:rPr>
        <w:rFonts w:ascii="Courier New" w:hAnsi="Courier New"/>
      </w:rPr>
    </w:lvl>
    <w:lvl w:ilvl="5" w:tplc="29A85DCE">
      <w:start w:val="1"/>
      <w:numFmt w:val="bullet"/>
      <w:lvlText w:val=""/>
      <w:lvlJc w:val="left"/>
      <w:pPr>
        <w:tabs>
          <w:tab w:val="num" w:pos="4320"/>
        </w:tabs>
        <w:ind w:left="4320" w:hanging="360"/>
      </w:pPr>
      <w:rPr>
        <w:rFonts w:ascii="Wingdings" w:hAnsi="Wingdings"/>
      </w:rPr>
    </w:lvl>
    <w:lvl w:ilvl="6" w:tplc="13C0EBC4">
      <w:start w:val="1"/>
      <w:numFmt w:val="bullet"/>
      <w:lvlText w:val=""/>
      <w:lvlJc w:val="left"/>
      <w:pPr>
        <w:tabs>
          <w:tab w:val="num" w:pos="5040"/>
        </w:tabs>
        <w:ind w:left="5040" w:hanging="360"/>
      </w:pPr>
      <w:rPr>
        <w:rFonts w:ascii="Symbol" w:hAnsi="Symbol"/>
      </w:rPr>
    </w:lvl>
    <w:lvl w:ilvl="7" w:tplc="67E0814A">
      <w:start w:val="1"/>
      <w:numFmt w:val="bullet"/>
      <w:lvlText w:val="o"/>
      <w:lvlJc w:val="left"/>
      <w:pPr>
        <w:tabs>
          <w:tab w:val="num" w:pos="5760"/>
        </w:tabs>
        <w:ind w:left="5760" w:hanging="360"/>
      </w:pPr>
      <w:rPr>
        <w:rFonts w:ascii="Courier New" w:hAnsi="Courier New"/>
      </w:rPr>
    </w:lvl>
    <w:lvl w:ilvl="8" w:tplc="5F081868">
      <w:start w:val="1"/>
      <w:numFmt w:val="bullet"/>
      <w:lvlText w:val=""/>
      <w:lvlJc w:val="left"/>
      <w:pPr>
        <w:tabs>
          <w:tab w:val="num" w:pos="6480"/>
        </w:tabs>
        <w:ind w:left="6480" w:hanging="360"/>
      </w:pPr>
      <w:rPr>
        <w:rFonts w:ascii="Wingdings" w:hAnsi="Wingdings"/>
      </w:rPr>
    </w:lvl>
  </w:abstractNum>
  <w:abstractNum w:abstractNumId="34" w15:restartNumberingAfterBreak="0">
    <w:nsid w:val="664C4AD9"/>
    <w:multiLevelType w:val="hybridMultilevel"/>
    <w:tmpl w:val="00000021"/>
    <w:lvl w:ilvl="0" w:tplc="507E5932">
      <w:start w:val="1"/>
      <w:numFmt w:val="bullet"/>
      <w:lvlText w:val=""/>
      <w:lvlJc w:val="left"/>
      <w:pPr>
        <w:tabs>
          <w:tab w:val="num" w:pos="720"/>
        </w:tabs>
        <w:ind w:left="720" w:hanging="360"/>
      </w:pPr>
      <w:rPr>
        <w:rFonts w:ascii="Symbol" w:hAnsi="Symbol"/>
        <w:bdr w:val="nil"/>
      </w:rPr>
    </w:lvl>
    <w:lvl w:ilvl="1" w:tplc="6838CAA2">
      <w:start w:val="1"/>
      <w:numFmt w:val="bullet"/>
      <w:lvlText w:val="o"/>
      <w:lvlJc w:val="left"/>
      <w:pPr>
        <w:tabs>
          <w:tab w:val="num" w:pos="1440"/>
        </w:tabs>
        <w:ind w:left="1440" w:hanging="360"/>
      </w:pPr>
      <w:rPr>
        <w:rFonts w:ascii="Courier New" w:hAnsi="Courier New"/>
      </w:rPr>
    </w:lvl>
    <w:lvl w:ilvl="2" w:tplc="66E4999A">
      <w:start w:val="1"/>
      <w:numFmt w:val="bullet"/>
      <w:lvlText w:val=""/>
      <w:lvlJc w:val="left"/>
      <w:pPr>
        <w:tabs>
          <w:tab w:val="num" w:pos="2160"/>
        </w:tabs>
        <w:ind w:left="2160" w:hanging="360"/>
      </w:pPr>
      <w:rPr>
        <w:rFonts w:ascii="Wingdings" w:hAnsi="Wingdings"/>
      </w:rPr>
    </w:lvl>
    <w:lvl w:ilvl="3" w:tplc="456A53B2">
      <w:start w:val="1"/>
      <w:numFmt w:val="bullet"/>
      <w:lvlText w:val=""/>
      <w:lvlJc w:val="left"/>
      <w:pPr>
        <w:tabs>
          <w:tab w:val="num" w:pos="2880"/>
        </w:tabs>
        <w:ind w:left="2880" w:hanging="360"/>
      </w:pPr>
      <w:rPr>
        <w:rFonts w:ascii="Symbol" w:hAnsi="Symbol"/>
      </w:rPr>
    </w:lvl>
    <w:lvl w:ilvl="4" w:tplc="3F6C8914">
      <w:start w:val="1"/>
      <w:numFmt w:val="bullet"/>
      <w:lvlText w:val="o"/>
      <w:lvlJc w:val="left"/>
      <w:pPr>
        <w:tabs>
          <w:tab w:val="num" w:pos="3600"/>
        </w:tabs>
        <w:ind w:left="3600" w:hanging="360"/>
      </w:pPr>
      <w:rPr>
        <w:rFonts w:ascii="Courier New" w:hAnsi="Courier New"/>
      </w:rPr>
    </w:lvl>
    <w:lvl w:ilvl="5" w:tplc="6F045F34">
      <w:start w:val="1"/>
      <w:numFmt w:val="bullet"/>
      <w:lvlText w:val=""/>
      <w:lvlJc w:val="left"/>
      <w:pPr>
        <w:tabs>
          <w:tab w:val="num" w:pos="4320"/>
        </w:tabs>
        <w:ind w:left="4320" w:hanging="360"/>
      </w:pPr>
      <w:rPr>
        <w:rFonts w:ascii="Wingdings" w:hAnsi="Wingdings"/>
      </w:rPr>
    </w:lvl>
    <w:lvl w:ilvl="6" w:tplc="B6CEA1A4">
      <w:start w:val="1"/>
      <w:numFmt w:val="bullet"/>
      <w:lvlText w:val=""/>
      <w:lvlJc w:val="left"/>
      <w:pPr>
        <w:tabs>
          <w:tab w:val="num" w:pos="5040"/>
        </w:tabs>
        <w:ind w:left="5040" w:hanging="360"/>
      </w:pPr>
      <w:rPr>
        <w:rFonts w:ascii="Symbol" w:hAnsi="Symbol"/>
      </w:rPr>
    </w:lvl>
    <w:lvl w:ilvl="7" w:tplc="A67E9DC8">
      <w:start w:val="1"/>
      <w:numFmt w:val="bullet"/>
      <w:lvlText w:val="o"/>
      <w:lvlJc w:val="left"/>
      <w:pPr>
        <w:tabs>
          <w:tab w:val="num" w:pos="5760"/>
        </w:tabs>
        <w:ind w:left="5760" w:hanging="360"/>
      </w:pPr>
      <w:rPr>
        <w:rFonts w:ascii="Courier New" w:hAnsi="Courier New"/>
      </w:rPr>
    </w:lvl>
    <w:lvl w:ilvl="8" w:tplc="AAB8E568">
      <w:start w:val="1"/>
      <w:numFmt w:val="bullet"/>
      <w:lvlText w:val=""/>
      <w:lvlJc w:val="left"/>
      <w:pPr>
        <w:tabs>
          <w:tab w:val="num" w:pos="6480"/>
        </w:tabs>
        <w:ind w:left="6480" w:hanging="360"/>
      </w:pPr>
      <w:rPr>
        <w:rFonts w:ascii="Wingdings" w:hAnsi="Wingdings"/>
      </w:rPr>
    </w:lvl>
  </w:abstractNum>
  <w:abstractNum w:abstractNumId="35" w15:restartNumberingAfterBreak="0">
    <w:nsid w:val="664C4ADA"/>
    <w:multiLevelType w:val="hybridMultilevel"/>
    <w:tmpl w:val="00000022"/>
    <w:lvl w:ilvl="0" w:tplc="2572E544">
      <w:start w:val="1"/>
      <w:numFmt w:val="bullet"/>
      <w:lvlText w:val=""/>
      <w:lvlJc w:val="left"/>
      <w:pPr>
        <w:tabs>
          <w:tab w:val="num" w:pos="720"/>
        </w:tabs>
        <w:ind w:left="720" w:hanging="360"/>
      </w:pPr>
      <w:rPr>
        <w:rFonts w:ascii="Symbol" w:hAnsi="Symbol"/>
        <w:bdr w:val="nil"/>
      </w:rPr>
    </w:lvl>
    <w:lvl w:ilvl="1" w:tplc="0B9E0640">
      <w:start w:val="1"/>
      <w:numFmt w:val="bullet"/>
      <w:lvlText w:val="o"/>
      <w:lvlJc w:val="left"/>
      <w:pPr>
        <w:tabs>
          <w:tab w:val="num" w:pos="1440"/>
        </w:tabs>
        <w:ind w:left="1440" w:hanging="360"/>
      </w:pPr>
      <w:rPr>
        <w:rFonts w:ascii="Courier New" w:hAnsi="Courier New"/>
      </w:rPr>
    </w:lvl>
    <w:lvl w:ilvl="2" w:tplc="23F00E1E">
      <w:start w:val="1"/>
      <w:numFmt w:val="bullet"/>
      <w:lvlText w:val=""/>
      <w:lvlJc w:val="left"/>
      <w:pPr>
        <w:tabs>
          <w:tab w:val="num" w:pos="2160"/>
        </w:tabs>
        <w:ind w:left="2160" w:hanging="360"/>
      </w:pPr>
      <w:rPr>
        <w:rFonts w:ascii="Wingdings" w:hAnsi="Wingdings"/>
      </w:rPr>
    </w:lvl>
    <w:lvl w:ilvl="3" w:tplc="04A2FE8C">
      <w:start w:val="1"/>
      <w:numFmt w:val="bullet"/>
      <w:lvlText w:val=""/>
      <w:lvlJc w:val="left"/>
      <w:pPr>
        <w:tabs>
          <w:tab w:val="num" w:pos="2880"/>
        </w:tabs>
        <w:ind w:left="2880" w:hanging="360"/>
      </w:pPr>
      <w:rPr>
        <w:rFonts w:ascii="Symbol" w:hAnsi="Symbol"/>
      </w:rPr>
    </w:lvl>
    <w:lvl w:ilvl="4" w:tplc="F4BC60AA">
      <w:start w:val="1"/>
      <w:numFmt w:val="bullet"/>
      <w:lvlText w:val="o"/>
      <w:lvlJc w:val="left"/>
      <w:pPr>
        <w:tabs>
          <w:tab w:val="num" w:pos="3600"/>
        </w:tabs>
        <w:ind w:left="3600" w:hanging="360"/>
      </w:pPr>
      <w:rPr>
        <w:rFonts w:ascii="Courier New" w:hAnsi="Courier New"/>
      </w:rPr>
    </w:lvl>
    <w:lvl w:ilvl="5" w:tplc="BFB06376">
      <w:start w:val="1"/>
      <w:numFmt w:val="bullet"/>
      <w:lvlText w:val=""/>
      <w:lvlJc w:val="left"/>
      <w:pPr>
        <w:tabs>
          <w:tab w:val="num" w:pos="4320"/>
        </w:tabs>
        <w:ind w:left="4320" w:hanging="360"/>
      </w:pPr>
      <w:rPr>
        <w:rFonts w:ascii="Wingdings" w:hAnsi="Wingdings"/>
      </w:rPr>
    </w:lvl>
    <w:lvl w:ilvl="6" w:tplc="36249552">
      <w:start w:val="1"/>
      <w:numFmt w:val="bullet"/>
      <w:lvlText w:val=""/>
      <w:lvlJc w:val="left"/>
      <w:pPr>
        <w:tabs>
          <w:tab w:val="num" w:pos="5040"/>
        </w:tabs>
        <w:ind w:left="5040" w:hanging="360"/>
      </w:pPr>
      <w:rPr>
        <w:rFonts w:ascii="Symbol" w:hAnsi="Symbol"/>
      </w:rPr>
    </w:lvl>
    <w:lvl w:ilvl="7" w:tplc="089E063E">
      <w:start w:val="1"/>
      <w:numFmt w:val="bullet"/>
      <w:lvlText w:val="o"/>
      <w:lvlJc w:val="left"/>
      <w:pPr>
        <w:tabs>
          <w:tab w:val="num" w:pos="5760"/>
        </w:tabs>
        <w:ind w:left="5760" w:hanging="360"/>
      </w:pPr>
      <w:rPr>
        <w:rFonts w:ascii="Courier New" w:hAnsi="Courier New"/>
      </w:rPr>
    </w:lvl>
    <w:lvl w:ilvl="8" w:tplc="C1EC0100">
      <w:start w:val="1"/>
      <w:numFmt w:val="bullet"/>
      <w:lvlText w:val=""/>
      <w:lvlJc w:val="left"/>
      <w:pPr>
        <w:tabs>
          <w:tab w:val="num" w:pos="6480"/>
        </w:tabs>
        <w:ind w:left="6480" w:hanging="360"/>
      </w:pPr>
      <w:rPr>
        <w:rFonts w:ascii="Wingdings" w:hAnsi="Wingdings"/>
      </w:rPr>
    </w:lvl>
  </w:abstractNum>
  <w:abstractNum w:abstractNumId="36" w15:restartNumberingAfterBreak="0">
    <w:nsid w:val="664C4ADB"/>
    <w:multiLevelType w:val="hybridMultilevel"/>
    <w:tmpl w:val="00000023"/>
    <w:lvl w:ilvl="0" w:tplc="A120CEE8">
      <w:start w:val="1"/>
      <w:numFmt w:val="bullet"/>
      <w:lvlText w:val=""/>
      <w:lvlJc w:val="left"/>
      <w:pPr>
        <w:tabs>
          <w:tab w:val="num" w:pos="720"/>
        </w:tabs>
        <w:ind w:left="720" w:hanging="360"/>
      </w:pPr>
      <w:rPr>
        <w:rFonts w:ascii="Symbol" w:hAnsi="Symbol"/>
        <w:bdr w:val="nil"/>
      </w:rPr>
    </w:lvl>
    <w:lvl w:ilvl="1" w:tplc="39B06632">
      <w:start w:val="1"/>
      <w:numFmt w:val="bullet"/>
      <w:lvlText w:val="o"/>
      <w:lvlJc w:val="left"/>
      <w:pPr>
        <w:tabs>
          <w:tab w:val="num" w:pos="1440"/>
        </w:tabs>
        <w:ind w:left="1440" w:hanging="360"/>
      </w:pPr>
      <w:rPr>
        <w:rFonts w:ascii="Courier New" w:hAnsi="Courier New"/>
      </w:rPr>
    </w:lvl>
    <w:lvl w:ilvl="2" w:tplc="0A14E5C2">
      <w:start w:val="1"/>
      <w:numFmt w:val="bullet"/>
      <w:lvlText w:val=""/>
      <w:lvlJc w:val="left"/>
      <w:pPr>
        <w:tabs>
          <w:tab w:val="num" w:pos="2160"/>
        </w:tabs>
        <w:ind w:left="2160" w:hanging="360"/>
      </w:pPr>
      <w:rPr>
        <w:rFonts w:ascii="Wingdings" w:hAnsi="Wingdings"/>
      </w:rPr>
    </w:lvl>
    <w:lvl w:ilvl="3" w:tplc="DE7602A6">
      <w:start w:val="1"/>
      <w:numFmt w:val="bullet"/>
      <w:lvlText w:val=""/>
      <w:lvlJc w:val="left"/>
      <w:pPr>
        <w:tabs>
          <w:tab w:val="num" w:pos="2880"/>
        </w:tabs>
        <w:ind w:left="2880" w:hanging="360"/>
      </w:pPr>
      <w:rPr>
        <w:rFonts w:ascii="Symbol" w:hAnsi="Symbol"/>
      </w:rPr>
    </w:lvl>
    <w:lvl w:ilvl="4" w:tplc="E50230AC">
      <w:start w:val="1"/>
      <w:numFmt w:val="bullet"/>
      <w:lvlText w:val="o"/>
      <w:lvlJc w:val="left"/>
      <w:pPr>
        <w:tabs>
          <w:tab w:val="num" w:pos="3600"/>
        </w:tabs>
        <w:ind w:left="3600" w:hanging="360"/>
      </w:pPr>
      <w:rPr>
        <w:rFonts w:ascii="Courier New" w:hAnsi="Courier New"/>
      </w:rPr>
    </w:lvl>
    <w:lvl w:ilvl="5" w:tplc="AE28AFE2">
      <w:start w:val="1"/>
      <w:numFmt w:val="bullet"/>
      <w:lvlText w:val=""/>
      <w:lvlJc w:val="left"/>
      <w:pPr>
        <w:tabs>
          <w:tab w:val="num" w:pos="4320"/>
        </w:tabs>
        <w:ind w:left="4320" w:hanging="360"/>
      </w:pPr>
      <w:rPr>
        <w:rFonts w:ascii="Wingdings" w:hAnsi="Wingdings"/>
      </w:rPr>
    </w:lvl>
    <w:lvl w:ilvl="6" w:tplc="E2C09668">
      <w:start w:val="1"/>
      <w:numFmt w:val="bullet"/>
      <w:lvlText w:val=""/>
      <w:lvlJc w:val="left"/>
      <w:pPr>
        <w:tabs>
          <w:tab w:val="num" w:pos="5040"/>
        </w:tabs>
        <w:ind w:left="5040" w:hanging="360"/>
      </w:pPr>
      <w:rPr>
        <w:rFonts w:ascii="Symbol" w:hAnsi="Symbol"/>
      </w:rPr>
    </w:lvl>
    <w:lvl w:ilvl="7" w:tplc="919466F2">
      <w:start w:val="1"/>
      <w:numFmt w:val="bullet"/>
      <w:lvlText w:val="o"/>
      <w:lvlJc w:val="left"/>
      <w:pPr>
        <w:tabs>
          <w:tab w:val="num" w:pos="5760"/>
        </w:tabs>
        <w:ind w:left="5760" w:hanging="360"/>
      </w:pPr>
      <w:rPr>
        <w:rFonts w:ascii="Courier New" w:hAnsi="Courier New"/>
      </w:rPr>
    </w:lvl>
    <w:lvl w:ilvl="8" w:tplc="BF0CD742">
      <w:start w:val="1"/>
      <w:numFmt w:val="bullet"/>
      <w:lvlText w:val=""/>
      <w:lvlJc w:val="left"/>
      <w:pPr>
        <w:tabs>
          <w:tab w:val="num" w:pos="6480"/>
        </w:tabs>
        <w:ind w:left="6480" w:hanging="360"/>
      </w:pPr>
      <w:rPr>
        <w:rFonts w:ascii="Wingdings" w:hAnsi="Wingdings"/>
      </w:rPr>
    </w:lvl>
  </w:abstractNum>
  <w:abstractNum w:abstractNumId="37" w15:restartNumberingAfterBreak="0">
    <w:nsid w:val="664C4ADC"/>
    <w:multiLevelType w:val="hybridMultilevel"/>
    <w:tmpl w:val="00000024"/>
    <w:lvl w:ilvl="0" w:tplc="BA2849EC">
      <w:start w:val="1"/>
      <w:numFmt w:val="bullet"/>
      <w:lvlText w:val=""/>
      <w:lvlJc w:val="left"/>
      <w:pPr>
        <w:tabs>
          <w:tab w:val="num" w:pos="720"/>
        </w:tabs>
        <w:ind w:left="720" w:hanging="360"/>
      </w:pPr>
      <w:rPr>
        <w:rFonts w:ascii="Symbol" w:hAnsi="Symbol"/>
        <w:bdr w:val="nil"/>
      </w:rPr>
    </w:lvl>
    <w:lvl w:ilvl="1" w:tplc="3278B696">
      <w:start w:val="1"/>
      <w:numFmt w:val="bullet"/>
      <w:lvlText w:val="o"/>
      <w:lvlJc w:val="left"/>
      <w:pPr>
        <w:tabs>
          <w:tab w:val="num" w:pos="1440"/>
        </w:tabs>
        <w:ind w:left="1440" w:hanging="360"/>
      </w:pPr>
      <w:rPr>
        <w:rFonts w:ascii="Courier New" w:hAnsi="Courier New"/>
      </w:rPr>
    </w:lvl>
    <w:lvl w:ilvl="2" w:tplc="5134A352">
      <w:start w:val="1"/>
      <w:numFmt w:val="bullet"/>
      <w:lvlText w:val=""/>
      <w:lvlJc w:val="left"/>
      <w:pPr>
        <w:tabs>
          <w:tab w:val="num" w:pos="2160"/>
        </w:tabs>
        <w:ind w:left="2160" w:hanging="360"/>
      </w:pPr>
      <w:rPr>
        <w:rFonts w:ascii="Wingdings" w:hAnsi="Wingdings"/>
      </w:rPr>
    </w:lvl>
    <w:lvl w:ilvl="3" w:tplc="0B2A85F6">
      <w:start w:val="1"/>
      <w:numFmt w:val="bullet"/>
      <w:lvlText w:val=""/>
      <w:lvlJc w:val="left"/>
      <w:pPr>
        <w:tabs>
          <w:tab w:val="num" w:pos="2880"/>
        </w:tabs>
        <w:ind w:left="2880" w:hanging="360"/>
      </w:pPr>
      <w:rPr>
        <w:rFonts w:ascii="Symbol" w:hAnsi="Symbol"/>
      </w:rPr>
    </w:lvl>
    <w:lvl w:ilvl="4" w:tplc="A1DC19BC">
      <w:start w:val="1"/>
      <w:numFmt w:val="bullet"/>
      <w:lvlText w:val="o"/>
      <w:lvlJc w:val="left"/>
      <w:pPr>
        <w:tabs>
          <w:tab w:val="num" w:pos="3600"/>
        </w:tabs>
        <w:ind w:left="3600" w:hanging="360"/>
      </w:pPr>
      <w:rPr>
        <w:rFonts w:ascii="Courier New" w:hAnsi="Courier New"/>
      </w:rPr>
    </w:lvl>
    <w:lvl w:ilvl="5" w:tplc="A76EA626">
      <w:start w:val="1"/>
      <w:numFmt w:val="bullet"/>
      <w:lvlText w:val=""/>
      <w:lvlJc w:val="left"/>
      <w:pPr>
        <w:tabs>
          <w:tab w:val="num" w:pos="4320"/>
        </w:tabs>
        <w:ind w:left="4320" w:hanging="360"/>
      </w:pPr>
      <w:rPr>
        <w:rFonts w:ascii="Wingdings" w:hAnsi="Wingdings"/>
      </w:rPr>
    </w:lvl>
    <w:lvl w:ilvl="6" w:tplc="69A68916">
      <w:start w:val="1"/>
      <w:numFmt w:val="bullet"/>
      <w:lvlText w:val=""/>
      <w:lvlJc w:val="left"/>
      <w:pPr>
        <w:tabs>
          <w:tab w:val="num" w:pos="5040"/>
        </w:tabs>
        <w:ind w:left="5040" w:hanging="360"/>
      </w:pPr>
      <w:rPr>
        <w:rFonts w:ascii="Symbol" w:hAnsi="Symbol"/>
      </w:rPr>
    </w:lvl>
    <w:lvl w:ilvl="7" w:tplc="B81EFFFA">
      <w:start w:val="1"/>
      <w:numFmt w:val="bullet"/>
      <w:lvlText w:val="o"/>
      <w:lvlJc w:val="left"/>
      <w:pPr>
        <w:tabs>
          <w:tab w:val="num" w:pos="5760"/>
        </w:tabs>
        <w:ind w:left="5760" w:hanging="360"/>
      </w:pPr>
      <w:rPr>
        <w:rFonts w:ascii="Courier New" w:hAnsi="Courier New"/>
      </w:rPr>
    </w:lvl>
    <w:lvl w:ilvl="8" w:tplc="D094403E">
      <w:start w:val="1"/>
      <w:numFmt w:val="bullet"/>
      <w:lvlText w:val=""/>
      <w:lvlJc w:val="left"/>
      <w:pPr>
        <w:tabs>
          <w:tab w:val="num" w:pos="6480"/>
        </w:tabs>
        <w:ind w:left="6480" w:hanging="360"/>
      </w:pPr>
      <w:rPr>
        <w:rFonts w:ascii="Wingdings" w:hAnsi="Wingdings"/>
      </w:rPr>
    </w:lvl>
  </w:abstractNum>
  <w:abstractNum w:abstractNumId="38" w15:restartNumberingAfterBreak="0">
    <w:nsid w:val="664C4ADD"/>
    <w:multiLevelType w:val="hybridMultilevel"/>
    <w:tmpl w:val="00000025"/>
    <w:lvl w:ilvl="0" w:tplc="4DC4BF10">
      <w:start w:val="1"/>
      <w:numFmt w:val="bullet"/>
      <w:lvlText w:val=""/>
      <w:lvlJc w:val="left"/>
      <w:pPr>
        <w:tabs>
          <w:tab w:val="num" w:pos="720"/>
        </w:tabs>
        <w:ind w:left="720" w:hanging="360"/>
      </w:pPr>
      <w:rPr>
        <w:rFonts w:ascii="Symbol" w:hAnsi="Symbol"/>
        <w:bdr w:val="nil"/>
      </w:rPr>
    </w:lvl>
    <w:lvl w:ilvl="1" w:tplc="4F085F0A">
      <w:start w:val="1"/>
      <w:numFmt w:val="bullet"/>
      <w:lvlText w:val="o"/>
      <w:lvlJc w:val="left"/>
      <w:pPr>
        <w:tabs>
          <w:tab w:val="num" w:pos="1440"/>
        </w:tabs>
        <w:ind w:left="1440" w:hanging="360"/>
      </w:pPr>
      <w:rPr>
        <w:rFonts w:ascii="Courier New" w:hAnsi="Courier New"/>
      </w:rPr>
    </w:lvl>
    <w:lvl w:ilvl="2" w:tplc="6A70DD38">
      <w:start w:val="1"/>
      <w:numFmt w:val="bullet"/>
      <w:lvlText w:val=""/>
      <w:lvlJc w:val="left"/>
      <w:pPr>
        <w:tabs>
          <w:tab w:val="num" w:pos="2160"/>
        </w:tabs>
        <w:ind w:left="2160" w:hanging="360"/>
      </w:pPr>
      <w:rPr>
        <w:rFonts w:ascii="Wingdings" w:hAnsi="Wingdings"/>
      </w:rPr>
    </w:lvl>
    <w:lvl w:ilvl="3" w:tplc="39DADCC0">
      <w:start w:val="1"/>
      <w:numFmt w:val="bullet"/>
      <w:lvlText w:val=""/>
      <w:lvlJc w:val="left"/>
      <w:pPr>
        <w:tabs>
          <w:tab w:val="num" w:pos="2880"/>
        </w:tabs>
        <w:ind w:left="2880" w:hanging="360"/>
      </w:pPr>
      <w:rPr>
        <w:rFonts w:ascii="Symbol" w:hAnsi="Symbol"/>
      </w:rPr>
    </w:lvl>
    <w:lvl w:ilvl="4" w:tplc="66123000">
      <w:start w:val="1"/>
      <w:numFmt w:val="bullet"/>
      <w:lvlText w:val="o"/>
      <w:lvlJc w:val="left"/>
      <w:pPr>
        <w:tabs>
          <w:tab w:val="num" w:pos="3600"/>
        </w:tabs>
        <w:ind w:left="3600" w:hanging="360"/>
      </w:pPr>
      <w:rPr>
        <w:rFonts w:ascii="Courier New" w:hAnsi="Courier New"/>
      </w:rPr>
    </w:lvl>
    <w:lvl w:ilvl="5" w:tplc="E0FE1BC8">
      <w:start w:val="1"/>
      <w:numFmt w:val="bullet"/>
      <w:lvlText w:val=""/>
      <w:lvlJc w:val="left"/>
      <w:pPr>
        <w:tabs>
          <w:tab w:val="num" w:pos="4320"/>
        </w:tabs>
        <w:ind w:left="4320" w:hanging="360"/>
      </w:pPr>
      <w:rPr>
        <w:rFonts w:ascii="Wingdings" w:hAnsi="Wingdings"/>
      </w:rPr>
    </w:lvl>
    <w:lvl w:ilvl="6" w:tplc="277E7604">
      <w:start w:val="1"/>
      <w:numFmt w:val="bullet"/>
      <w:lvlText w:val=""/>
      <w:lvlJc w:val="left"/>
      <w:pPr>
        <w:tabs>
          <w:tab w:val="num" w:pos="5040"/>
        </w:tabs>
        <w:ind w:left="5040" w:hanging="360"/>
      </w:pPr>
      <w:rPr>
        <w:rFonts w:ascii="Symbol" w:hAnsi="Symbol"/>
      </w:rPr>
    </w:lvl>
    <w:lvl w:ilvl="7" w:tplc="F614DF64">
      <w:start w:val="1"/>
      <w:numFmt w:val="bullet"/>
      <w:lvlText w:val="o"/>
      <w:lvlJc w:val="left"/>
      <w:pPr>
        <w:tabs>
          <w:tab w:val="num" w:pos="5760"/>
        </w:tabs>
        <w:ind w:left="5760" w:hanging="360"/>
      </w:pPr>
      <w:rPr>
        <w:rFonts w:ascii="Courier New" w:hAnsi="Courier New"/>
      </w:rPr>
    </w:lvl>
    <w:lvl w:ilvl="8" w:tplc="813A2D7E">
      <w:start w:val="1"/>
      <w:numFmt w:val="bullet"/>
      <w:lvlText w:val=""/>
      <w:lvlJc w:val="left"/>
      <w:pPr>
        <w:tabs>
          <w:tab w:val="num" w:pos="6480"/>
        </w:tabs>
        <w:ind w:left="6480" w:hanging="360"/>
      </w:pPr>
      <w:rPr>
        <w:rFonts w:ascii="Wingdings" w:hAnsi="Wingdings"/>
      </w:rPr>
    </w:lvl>
  </w:abstractNum>
  <w:abstractNum w:abstractNumId="39" w15:restartNumberingAfterBreak="0">
    <w:nsid w:val="664C4ADE"/>
    <w:multiLevelType w:val="hybridMultilevel"/>
    <w:tmpl w:val="00000026"/>
    <w:lvl w:ilvl="0" w:tplc="75000A5A">
      <w:start w:val="1"/>
      <w:numFmt w:val="bullet"/>
      <w:lvlText w:val=""/>
      <w:lvlJc w:val="left"/>
      <w:pPr>
        <w:tabs>
          <w:tab w:val="num" w:pos="720"/>
        </w:tabs>
        <w:ind w:left="720" w:hanging="360"/>
      </w:pPr>
      <w:rPr>
        <w:rFonts w:ascii="Symbol" w:hAnsi="Symbol"/>
        <w:bdr w:val="nil"/>
      </w:rPr>
    </w:lvl>
    <w:lvl w:ilvl="1" w:tplc="6E785422">
      <w:start w:val="1"/>
      <w:numFmt w:val="bullet"/>
      <w:lvlText w:val="o"/>
      <w:lvlJc w:val="left"/>
      <w:pPr>
        <w:tabs>
          <w:tab w:val="num" w:pos="1440"/>
        </w:tabs>
        <w:ind w:left="1440" w:hanging="360"/>
      </w:pPr>
      <w:rPr>
        <w:rFonts w:ascii="Courier New" w:hAnsi="Courier New"/>
      </w:rPr>
    </w:lvl>
    <w:lvl w:ilvl="2" w:tplc="EEA6DA70">
      <w:start w:val="1"/>
      <w:numFmt w:val="bullet"/>
      <w:lvlText w:val=""/>
      <w:lvlJc w:val="left"/>
      <w:pPr>
        <w:tabs>
          <w:tab w:val="num" w:pos="2160"/>
        </w:tabs>
        <w:ind w:left="2160" w:hanging="360"/>
      </w:pPr>
      <w:rPr>
        <w:rFonts w:ascii="Wingdings" w:hAnsi="Wingdings"/>
      </w:rPr>
    </w:lvl>
    <w:lvl w:ilvl="3" w:tplc="732CEBA8">
      <w:start w:val="1"/>
      <w:numFmt w:val="bullet"/>
      <w:lvlText w:val=""/>
      <w:lvlJc w:val="left"/>
      <w:pPr>
        <w:tabs>
          <w:tab w:val="num" w:pos="2880"/>
        </w:tabs>
        <w:ind w:left="2880" w:hanging="360"/>
      </w:pPr>
      <w:rPr>
        <w:rFonts w:ascii="Symbol" w:hAnsi="Symbol"/>
      </w:rPr>
    </w:lvl>
    <w:lvl w:ilvl="4" w:tplc="3F7244BE">
      <w:start w:val="1"/>
      <w:numFmt w:val="bullet"/>
      <w:lvlText w:val="o"/>
      <w:lvlJc w:val="left"/>
      <w:pPr>
        <w:tabs>
          <w:tab w:val="num" w:pos="3600"/>
        </w:tabs>
        <w:ind w:left="3600" w:hanging="360"/>
      </w:pPr>
      <w:rPr>
        <w:rFonts w:ascii="Courier New" w:hAnsi="Courier New"/>
      </w:rPr>
    </w:lvl>
    <w:lvl w:ilvl="5" w:tplc="B198B506">
      <w:start w:val="1"/>
      <w:numFmt w:val="bullet"/>
      <w:lvlText w:val=""/>
      <w:lvlJc w:val="left"/>
      <w:pPr>
        <w:tabs>
          <w:tab w:val="num" w:pos="4320"/>
        </w:tabs>
        <w:ind w:left="4320" w:hanging="360"/>
      </w:pPr>
      <w:rPr>
        <w:rFonts w:ascii="Wingdings" w:hAnsi="Wingdings"/>
      </w:rPr>
    </w:lvl>
    <w:lvl w:ilvl="6" w:tplc="256E7720">
      <w:start w:val="1"/>
      <w:numFmt w:val="bullet"/>
      <w:lvlText w:val=""/>
      <w:lvlJc w:val="left"/>
      <w:pPr>
        <w:tabs>
          <w:tab w:val="num" w:pos="5040"/>
        </w:tabs>
        <w:ind w:left="5040" w:hanging="360"/>
      </w:pPr>
      <w:rPr>
        <w:rFonts w:ascii="Symbol" w:hAnsi="Symbol"/>
      </w:rPr>
    </w:lvl>
    <w:lvl w:ilvl="7" w:tplc="656408E8">
      <w:start w:val="1"/>
      <w:numFmt w:val="bullet"/>
      <w:lvlText w:val="o"/>
      <w:lvlJc w:val="left"/>
      <w:pPr>
        <w:tabs>
          <w:tab w:val="num" w:pos="5760"/>
        </w:tabs>
        <w:ind w:left="5760" w:hanging="360"/>
      </w:pPr>
      <w:rPr>
        <w:rFonts w:ascii="Courier New" w:hAnsi="Courier New"/>
      </w:rPr>
    </w:lvl>
    <w:lvl w:ilvl="8" w:tplc="E938948E">
      <w:start w:val="1"/>
      <w:numFmt w:val="bullet"/>
      <w:lvlText w:val=""/>
      <w:lvlJc w:val="left"/>
      <w:pPr>
        <w:tabs>
          <w:tab w:val="num" w:pos="6480"/>
        </w:tabs>
        <w:ind w:left="6480" w:hanging="360"/>
      </w:pPr>
      <w:rPr>
        <w:rFonts w:ascii="Wingdings" w:hAnsi="Wingdings"/>
      </w:rPr>
    </w:lvl>
  </w:abstractNum>
  <w:abstractNum w:abstractNumId="40" w15:restartNumberingAfterBreak="0">
    <w:nsid w:val="664C4ADF"/>
    <w:multiLevelType w:val="hybridMultilevel"/>
    <w:tmpl w:val="00000027"/>
    <w:lvl w:ilvl="0" w:tplc="770A35FE">
      <w:start w:val="1"/>
      <w:numFmt w:val="bullet"/>
      <w:lvlText w:val=""/>
      <w:lvlJc w:val="left"/>
      <w:pPr>
        <w:tabs>
          <w:tab w:val="num" w:pos="720"/>
        </w:tabs>
        <w:ind w:left="720" w:hanging="360"/>
      </w:pPr>
      <w:rPr>
        <w:rFonts w:ascii="Symbol" w:hAnsi="Symbol"/>
        <w:bdr w:val="nil"/>
      </w:rPr>
    </w:lvl>
    <w:lvl w:ilvl="1" w:tplc="E1D65B7C">
      <w:start w:val="1"/>
      <w:numFmt w:val="bullet"/>
      <w:lvlText w:val="o"/>
      <w:lvlJc w:val="left"/>
      <w:pPr>
        <w:tabs>
          <w:tab w:val="num" w:pos="1440"/>
        </w:tabs>
        <w:ind w:left="1440" w:hanging="360"/>
      </w:pPr>
      <w:rPr>
        <w:rFonts w:ascii="Courier New" w:hAnsi="Courier New"/>
      </w:rPr>
    </w:lvl>
    <w:lvl w:ilvl="2" w:tplc="FFA88AF2">
      <w:start w:val="1"/>
      <w:numFmt w:val="bullet"/>
      <w:lvlText w:val=""/>
      <w:lvlJc w:val="left"/>
      <w:pPr>
        <w:tabs>
          <w:tab w:val="num" w:pos="2160"/>
        </w:tabs>
        <w:ind w:left="2160" w:hanging="360"/>
      </w:pPr>
      <w:rPr>
        <w:rFonts w:ascii="Wingdings" w:hAnsi="Wingdings"/>
      </w:rPr>
    </w:lvl>
    <w:lvl w:ilvl="3" w:tplc="DEE0E568">
      <w:start w:val="1"/>
      <w:numFmt w:val="bullet"/>
      <w:lvlText w:val=""/>
      <w:lvlJc w:val="left"/>
      <w:pPr>
        <w:tabs>
          <w:tab w:val="num" w:pos="2880"/>
        </w:tabs>
        <w:ind w:left="2880" w:hanging="360"/>
      </w:pPr>
      <w:rPr>
        <w:rFonts w:ascii="Symbol" w:hAnsi="Symbol"/>
      </w:rPr>
    </w:lvl>
    <w:lvl w:ilvl="4" w:tplc="6438210E">
      <w:start w:val="1"/>
      <w:numFmt w:val="bullet"/>
      <w:lvlText w:val="o"/>
      <w:lvlJc w:val="left"/>
      <w:pPr>
        <w:tabs>
          <w:tab w:val="num" w:pos="3600"/>
        </w:tabs>
        <w:ind w:left="3600" w:hanging="360"/>
      </w:pPr>
      <w:rPr>
        <w:rFonts w:ascii="Courier New" w:hAnsi="Courier New"/>
      </w:rPr>
    </w:lvl>
    <w:lvl w:ilvl="5" w:tplc="848A1940">
      <w:start w:val="1"/>
      <w:numFmt w:val="bullet"/>
      <w:lvlText w:val=""/>
      <w:lvlJc w:val="left"/>
      <w:pPr>
        <w:tabs>
          <w:tab w:val="num" w:pos="4320"/>
        </w:tabs>
        <w:ind w:left="4320" w:hanging="360"/>
      </w:pPr>
      <w:rPr>
        <w:rFonts w:ascii="Wingdings" w:hAnsi="Wingdings"/>
      </w:rPr>
    </w:lvl>
    <w:lvl w:ilvl="6" w:tplc="15D4E6AA">
      <w:start w:val="1"/>
      <w:numFmt w:val="bullet"/>
      <w:lvlText w:val=""/>
      <w:lvlJc w:val="left"/>
      <w:pPr>
        <w:tabs>
          <w:tab w:val="num" w:pos="5040"/>
        </w:tabs>
        <w:ind w:left="5040" w:hanging="360"/>
      </w:pPr>
      <w:rPr>
        <w:rFonts w:ascii="Symbol" w:hAnsi="Symbol"/>
      </w:rPr>
    </w:lvl>
    <w:lvl w:ilvl="7" w:tplc="9C0AB20A">
      <w:start w:val="1"/>
      <w:numFmt w:val="bullet"/>
      <w:lvlText w:val="o"/>
      <w:lvlJc w:val="left"/>
      <w:pPr>
        <w:tabs>
          <w:tab w:val="num" w:pos="5760"/>
        </w:tabs>
        <w:ind w:left="5760" w:hanging="360"/>
      </w:pPr>
      <w:rPr>
        <w:rFonts w:ascii="Courier New" w:hAnsi="Courier New"/>
      </w:rPr>
    </w:lvl>
    <w:lvl w:ilvl="8" w:tplc="D74861A8">
      <w:start w:val="1"/>
      <w:numFmt w:val="bullet"/>
      <w:lvlText w:val=""/>
      <w:lvlJc w:val="left"/>
      <w:pPr>
        <w:tabs>
          <w:tab w:val="num" w:pos="6480"/>
        </w:tabs>
        <w:ind w:left="6480" w:hanging="360"/>
      </w:pPr>
      <w:rPr>
        <w:rFonts w:ascii="Wingdings" w:hAnsi="Wingdings"/>
      </w:rPr>
    </w:lvl>
  </w:abstractNum>
  <w:abstractNum w:abstractNumId="41" w15:restartNumberingAfterBreak="0">
    <w:nsid w:val="664C4AE0"/>
    <w:multiLevelType w:val="hybridMultilevel"/>
    <w:tmpl w:val="00000028"/>
    <w:lvl w:ilvl="0" w:tplc="FBAE034C">
      <w:start w:val="1"/>
      <w:numFmt w:val="bullet"/>
      <w:lvlText w:val=""/>
      <w:lvlJc w:val="left"/>
      <w:pPr>
        <w:tabs>
          <w:tab w:val="num" w:pos="720"/>
        </w:tabs>
        <w:ind w:left="720" w:hanging="360"/>
      </w:pPr>
      <w:rPr>
        <w:rFonts w:ascii="Symbol" w:hAnsi="Symbol"/>
        <w:bdr w:val="nil"/>
      </w:rPr>
    </w:lvl>
    <w:lvl w:ilvl="1" w:tplc="CA780310">
      <w:start w:val="1"/>
      <w:numFmt w:val="bullet"/>
      <w:lvlText w:val="o"/>
      <w:lvlJc w:val="left"/>
      <w:pPr>
        <w:tabs>
          <w:tab w:val="num" w:pos="1440"/>
        </w:tabs>
        <w:ind w:left="1440" w:hanging="360"/>
      </w:pPr>
      <w:rPr>
        <w:rFonts w:ascii="Courier New" w:hAnsi="Courier New"/>
      </w:rPr>
    </w:lvl>
    <w:lvl w:ilvl="2" w:tplc="D958A302">
      <w:start w:val="1"/>
      <w:numFmt w:val="bullet"/>
      <w:lvlText w:val=""/>
      <w:lvlJc w:val="left"/>
      <w:pPr>
        <w:tabs>
          <w:tab w:val="num" w:pos="2160"/>
        </w:tabs>
        <w:ind w:left="2160" w:hanging="360"/>
      </w:pPr>
      <w:rPr>
        <w:rFonts w:ascii="Wingdings" w:hAnsi="Wingdings"/>
      </w:rPr>
    </w:lvl>
    <w:lvl w:ilvl="3" w:tplc="F1BA1670">
      <w:start w:val="1"/>
      <w:numFmt w:val="bullet"/>
      <w:lvlText w:val=""/>
      <w:lvlJc w:val="left"/>
      <w:pPr>
        <w:tabs>
          <w:tab w:val="num" w:pos="2880"/>
        </w:tabs>
        <w:ind w:left="2880" w:hanging="360"/>
      </w:pPr>
      <w:rPr>
        <w:rFonts w:ascii="Symbol" w:hAnsi="Symbol"/>
      </w:rPr>
    </w:lvl>
    <w:lvl w:ilvl="4" w:tplc="24147404">
      <w:start w:val="1"/>
      <w:numFmt w:val="bullet"/>
      <w:lvlText w:val="o"/>
      <w:lvlJc w:val="left"/>
      <w:pPr>
        <w:tabs>
          <w:tab w:val="num" w:pos="3600"/>
        </w:tabs>
        <w:ind w:left="3600" w:hanging="360"/>
      </w:pPr>
      <w:rPr>
        <w:rFonts w:ascii="Courier New" w:hAnsi="Courier New"/>
      </w:rPr>
    </w:lvl>
    <w:lvl w:ilvl="5" w:tplc="49B4E1DC">
      <w:start w:val="1"/>
      <w:numFmt w:val="bullet"/>
      <w:lvlText w:val=""/>
      <w:lvlJc w:val="left"/>
      <w:pPr>
        <w:tabs>
          <w:tab w:val="num" w:pos="4320"/>
        </w:tabs>
        <w:ind w:left="4320" w:hanging="360"/>
      </w:pPr>
      <w:rPr>
        <w:rFonts w:ascii="Wingdings" w:hAnsi="Wingdings"/>
      </w:rPr>
    </w:lvl>
    <w:lvl w:ilvl="6" w:tplc="4E22C368">
      <w:start w:val="1"/>
      <w:numFmt w:val="bullet"/>
      <w:lvlText w:val=""/>
      <w:lvlJc w:val="left"/>
      <w:pPr>
        <w:tabs>
          <w:tab w:val="num" w:pos="5040"/>
        </w:tabs>
        <w:ind w:left="5040" w:hanging="360"/>
      </w:pPr>
      <w:rPr>
        <w:rFonts w:ascii="Symbol" w:hAnsi="Symbol"/>
      </w:rPr>
    </w:lvl>
    <w:lvl w:ilvl="7" w:tplc="EB0235FA">
      <w:start w:val="1"/>
      <w:numFmt w:val="bullet"/>
      <w:lvlText w:val="o"/>
      <w:lvlJc w:val="left"/>
      <w:pPr>
        <w:tabs>
          <w:tab w:val="num" w:pos="5760"/>
        </w:tabs>
        <w:ind w:left="5760" w:hanging="360"/>
      </w:pPr>
      <w:rPr>
        <w:rFonts w:ascii="Courier New" w:hAnsi="Courier New"/>
      </w:rPr>
    </w:lvl>
    <w:lvl w:ilvl="8" w:tplc="10EA344A">
      <w:start w:val="1"/>
      <w:numFmt w:val="bullet"/>
      <w:lvlText w:val=""/>
      <w:lvlJc w:val="left"/>
      <w:pPr>
        <w:tabs>
          <w:tab w:val="num" w:pos="6480"/>
        </w:tabs>
        <w:ind w:left="6480" w:hanging="360"/>
      </w:pPr>
      <w:rPr>
        <w:rFonts w:ascii="Wingdings" w:hAnsi="Wingdings"/>
      </w:rPr>
    </w:lvl>
  </w:abstractNum>
  <w:abstractNum w:abstractNumId="42" w15:restartNumberingAfterBreak="0">
    <w:nsid w:val="664C4AE1"/>
    <w:multiLevelType w:val="hybridMultilevel"/>
    <w:tmpl w:val="00000029"/>
    <w:lvl w:ilvl="0" w:tplc="B0961AA8">
      <w:start w:val="1"/>
      <w:numFmt w:val="bullet"/>
      <w:lvlText w:val=""/>
      <w:lvlJc w:val="left"/>
      <w:pPr>
        <w:tabs>
          <w:tab w:val="num" w:pos="720"/>
        </w:tabs>
        <w:ind w:left="720" w:hanging="360"/>
      </w:pPr>
      <w:rPr>
        <w:rFonts w:ascii="Symbol" w:hAnsi="Symbol"/>
        <w:bdr w:val="nil"/>
      </w:rPr>
    </w:lvl>
    <w:lvl w:ilvl="1" w:tplc="F272B25E">
      <w:start w:val="1"/>
      <w:numFmt w:val="bullet"/>
      <w:lvlText w:val="o"/>
      <w:lvlJc w:val="left"/>
      <w:pPr>
        <w:tabs>
          <w:tab w:val="num" w:pos="1440"/>
        </w:tabs>
        <w:ind w:left="1440" w:hanging="360"/>
      </w:pPr>
      <w:rPr>
        <w:rFonts w:ascii="Courier New" w:hAnsi="Courier New"/>
      </w:rPr>
    </w:lvl>
    <w:lvl w:ilvl="2" w:tplc="72826CC0">
      <w:start w:val="1"/>
      <w:numFmt w:val="bullet"/>
      <w:lvlText w:val=""/>
      <w:lvlJc w:val="left"/>
      <w:pPr>
        <w:tabs>
          <w:tab w:val="num" w:pos="2160"/>
        </w:tabs>
        <w:ind w:left="2160" w:hanging="360"/>
      </w:pPr>
      <w:rPr>
        <w:rFonts w:ascii="Wingdings" w:hAnsi="Wingdings"/>
      </w:rPr>
    </w:lvl>
    <w:lvl w:ilvl="3" w:tplc="9D8C906A">
      <w:start w:val="1"/>
      <w:numFmt w:val="bullet"/>
      <w:lvlText w:val=""/>
      <w:lvlJc w:val="left"/>
      <w:pPr>
        <w:tabs>
          <w:tab w:val="num" w:pos="2880"/>
        </w:tabs>
        <w:ind w:left="2880" w:hanging="360"/>
      </w:pPr>
      <w:rPr>
        <w:rFonts w:ascii="Symbol" w:hAnsi="Symbol"/>
      </w:rPr>
    </w:lvl>
    <w:lvl w:ilvl="4" w:tplc="99783BA6">
      <w:start w:val="1"/>
      <w:numFmt w:val="bullet"/>
      <w:lvlText w:val="o"/>
      <w:lvlJc w:val="left"/>
      <w:pPr>
        <w:tabs>
          <w:tab w:val="num" w:pos="3600"/>
        </w:tabs>
        <w:ind w:left="3600" w:hanging="360"/>
      </w:pPr>
      <w:rPr>
        <w:rFonts w:ascii="Courier New" w:hAnsi="Courier New"/>
      </w:rPr>
    </w:lvl>
    <w:lvl w:ilvl="5" w:tplc="B3FC5070">
      <w:start w:val="1"/>
      <w:numFmt w:val="bullet"/>
      <w:lvlText w:val=""/>
      <w:lvlJc w:val="left"/>
      <w:pPr>
        <w:tabs>
          <w:tab w:val="num" w:pos="4320"/>
        </w:tabs>
        <w:ind w:left="4320" w:hanging="360"/>
      </w:pPr>
      <w:rPr>
        <w:rFonts w:ascii="Wingdings" w:hAnsi="Wingdings"/>
      </w:rPr>
    </w:lvl>
    <w:lvl w:ilvl="6" w:tplc="699AD6F8">
      <w:start w:val="1"/>
      <w:numFmt w:val="bullet"/>
      <w:lvlText w:val=""/>
      <w:lvlJc w:val="left"/>
      <w:pPr>
        <w:tabs>
          <w:tab w:val="num" w:pos="5040"/>
        </w:tabs>
        <w:ind w:left="5040" w:hanging="360"/>
      </w:pPr>
      <w:rPr>
        <w:rFonts w:ascii="Symbol" w:hAnsi="Symbol"/>
      </w:rPr>
    </w:lvl>
    <w:lvl w:ilvl="7" w:tplc="A8B258A8">
      <w:start w:val="1"/>
      <w:numFmt w:val="bullet"/>
      <w:lvlText w:val="o"/>
      <w:lvlJc w:val="left"/>
      <w:pPr>
        <w:tabs>
          <w:tab w:val="num" w:pos="5760"/>
        </w:tabs>
        <w:ind w:left="5760" w:hanging="360"/>
      </w:pPr>
      <w:rPr>
        <w:rFonts w:ascii="Courier New" w:hAnsi="Courier New"/>
      </w:rPr>
    </w:lvl>
    <w:lvl w:ilvl="8" w:tplc="A3B6F6BA">
      <w:start w:val="1"/>
      <w:numFmt w:val="bullet"/>
      <w:lvlText w:val=""/>
      <w:lvlJc w:val="left"/>
      <w:pPr>
        <w:tabs>
          <w:tab w:val="num" w:pos="6480"/>
        </w:tabs>
        <w:ind w:left="6480" w:hanging="360"/>
      </w:pPr>
      <w:rPr>
        <w:rFonts w:ascii="Wingdings" w:hAnsi="Wingdings"/>
      </w:rPr>
    </w:lvl>
  </w:abstractNum>
  <w:abstractNum w:abstractNumId="43" w15:restartNumberingAfterBreak="0">
    <w:nsid w:val="664C4AE2"/>
    <w:multiLevelType w:val="hybridMultilevel"/>
    <w:tmpl w:val="0000002A"/>
    <w:lvl w:ilvl="0" w:tplc="16DC702C">
      <w:start w:val="1"/>
      <w:numFmt w:val="bullet"/>
      <w:lvlText w:val=""/>
      <w:lvlJc w:val="left"/>
      <w:pPr>
        <w:tabs>
          <w:tab w:val="num" w:pos="720"/>
        </w:tabs>
        <w:ind w:left="720" w:hanging="360"/>
      </w:pPr>
      <w:rPr>
        <w:rFonts w:ascii="Symbol" w:hAnsi="Symbol"/>
        <w:bdr w:val="nil"/>
      </w:rPr>
    </w:lvl>
    <w:lvl w:ilvl="1" w:tplc="EA624356">
      <w:start w:val="1"/>
      <w:numFmt w:val="bullet"/>
      <w:lvlText w:val="o"/>
      <w:lvlJc w:val="left"/>
      <w:pPr>
        <w:tabs>
          <w:tab w:val="num" w:pos="1440"/>
        </w:tabs>
        <w:ind w:left="1440" w:hanging="360"/>
      </w:pPr>
      <w:rPr>
        <w:rFonts w:ascii="Courier New" w:hAnsi="Courier New"/>
      </w:rPr>
    </w:lvl>
    <w:lvl w:ilvl="2" w:tplc="AE0CB722">
      <w:start w:val="1"/>
      <w:numFmt w:val="bullet"/>
      <w:lvlText w:val=""/>
      <w:lvlJc w:val="left"/>
      <w:pPr>
        <w:tabs>
          <w:tab w:val="num" w:pos="2160"/>
        </w:tabs>
        <w:ind w:left="2160" w:hanging="360"/>
      </w:pPr>
      <w:rPr>
        <w:rFonts w:ascii="Wingdings" w:hAnsi="Wingdings"/>
      </w:rPr>
    </w:lvl>
    <w:lvl w:ilvl="3" w:tplc="31308A2A">
      <w:start w:val="1"/>
      <w:numFmt w:val="bullet"/>
      <w:lvlText w:val=""/>
      <w:lvlJc w:val="left"/>
      <w:pPr>
        <w:tabs>
          <w:tab w:val="num" w:pos="2880"/>
        </w:tabs>
        <w:ind w:left="2880" w:hanging="360"/>
      </w:pPr>
      <w:rPr>
        <w:rFonts w:ascii="Symbol" w:hAnsi="Symbol"/>
      </w:rPr>
    </w:lvl>
    <w:lvl w:ilvl="4" w:tplc="FD2C2EAA">
      <w:start w:val="1"/>
      <w:numFmt w:val="bullet"/>
      <w:lvlText w:val="o"/>
      <w:lvlJc w:val="left"/>
      <w:pPr>
        <w:tabs>
          <w:tab w:val="num" w:pos="3600"/>
        </w:tabs>
        <w:ind w:left="3600" w:hanging="360"/>
      </w:pPr>
      <w:rPr>
        <w:rFonts w:ascii="Courier New" w:hAnsi="Courier New"/>
      </w:rPr>
    </w:lvl>
    <w:lvl w:ilvl="5" w:tplc="A96AFAFC">
      <w:start w:val="1"/>
      <w:numFmt w:val="bullet"/>
      <w:lvlText w:val=""/>
      <w:lvlJc w:val="left"/>
      <w:pPr>
        <w:tabs>
          <w:tab w:val="num" w:pos="4320"/>
        </w:tabs>
        <w:ind w:left="4320" w:hanging="360"/>
      </w:pPr>
      <w:rPr>
        <w:rFonts w:ascii="Wingdings" w:hAnsi="Wingdings"/>
      </w:rPr>
    </w:lvl>
    <w:lvl w:ilvl="6" w:tplc="473A0D14">
      <w:start w:val="1"/>
      <w:numFmt w:val="bullet"/>
      <w:lvlText w:val=""/>
      <w:lvlJc w:val="left"/>
      <w:pPr>
        <w:tabs>
          <w:tab w:val="num" w:pos="5040"/>
        </w:tabs>
        <w:ind w:left="5040" w:hanging="360"/>
      </w:pPr>
      <w:rPr>
        <w:rFonts w:ascii="Symbol" w:hAnsi="Symbol"/>
      </w:rPr>
    </w:lvl>
    <w:lvl w:ilvl="7" w:tplc="3CF03F64">
      <w:start w:val="1"/>
      <w:numFmt w:val="bullet"/>
      <w:lvlText w:val="o"/>
      <w:lvlJc w:val="left"/>
      <w:pPr>
        <w:tabs>
          <w:tab w:val="num" w:pos="5760"/>
        </w:tabs>
        <w:ind w:left="5760" w:hanging="360"/>
      </w:pPr>
      <w:rPr>
        <w:rFonts w:ascii="Courier New" w:hAnsi="Courier New"/>
      </w:rPr>
    </w:lvl>
    <w:lvl w:ilvl="8" w:tplc="67F8103E">
      <w:start w:val="1"/>
      <w:numFmt w:val="bullet"/>
      <w:lvlText w:val=""/>
      <w:lvlJc w:val="left"/>
      <w:pPr>
        <w:tabs>
          <w:tab w:val="num" w:pos="6480"/>
        </w:tabs>
        <w:ind w:left="6480" w:hanging="360"/>
      </w:pPr>
      <w:rPr>
        <w:rFonts w:ascii="Wingdings" w:hAnsi="Wingdings"/>
      </w:rPr>
    </w:lvl>
  </w:abstractNum>
  <w:abstractNum w:abstractNumId="44" w15:restartNumberingAfterBreak="0">
    <w:nsid w:val="664C4AE3"/>
    <w:multiLevelType w:val="hybridMultilevel"/>
    <w:tmpl w:val="0000002B"/>
    <w:lvl w:ilvl="0" w:tplc="35FEDABC">
      <w:start w:val="1"/>
      <w:numFmt w:val="bullet"/>
      <w:lvlText w:val=""/>
      <w:lvlJc w:val="left"/>
      <w:pPr>
        <w:tabs>
          <w:tab w:val="num" w:pos="720"/>
        </w:tabs>
        <w:ind w:left="720" w:hanging="360"/>
      </w:pPr>
      <w:rPr>
        <w:rFonts w:ascii="Symbol" w:hAnsi="Symbol"/>
        <w:bdr w:val="nil"/>
      </w:rPr>
    </w:lvl>
    <w:lvl w:ilvl="1" w:tplc="0EF08EF2">
      <w:start w:val="1"/>
      <w:numFmt w:val="bullet"/>
      <w:lvlText w:val="o"/>
      <w:lvlJc w:val="left"/>
      <w:pPr>
        <w:tabs>
          <w:tab w:val="num" w:pos="1440"/>
        </w:tabs>
        <w:ind w:left="1440" w:hanging="360"/>
      </w:pPr>
      <w:rPr>
        <w:rFonts w:ascii="Courier New" w:hAnsi="Courier New"/>
      </w:rPr>
    </w:lvl>
    <w:lvl w:ilvl="2" w:tplc="4D6213EC">
      <w:start w:val="1"/>
      <w:numFmt w:val="bullet"/>
      <w:lvlText w:val=""/>
      <w:lvlJc w:val="left"/>
      <w:pPr>
        <w:tabs>
          <w:tab w:val="num" w:pos="2160"/>
        </w:tabs>
        <w:ind w:left="2160" w:hanging="360"/>
      </w:pPr>
      <w:rPr>
        <w:rFonts w:ascii="Wingdings" w:hAnsi="Wingdings"/>
      </w:rPr>
    </w:lvl>
    <w:lvl w:ilvl="3" w:tplc="957C4E98">
      <w:start w:val="1"/>
      <w:numFmt w:val="bullet"/>
      <w:lvlText w:val=""/>
      <w:lvlJc w:val="left"/>
      <w:pPr>
        <w:tabs>
          <w:tab w:val="num" w:pos="2880"/>
        </w:tabs>
        <w:ind w:left="2880" w:hanging="360"/>
      </w:pPr>
      <w:rPr>
        <w:rFonts w:ascii="Symbol" w:hAnsi="Symbol"/>
      </w:rPr>
    </w:lvl>
    <w:lvl w:ilvl="4" w:tplc="72408F92">
      <w:start w:val="1"/>
      <w:numFmt w:val="bullet"/>
      <w:lvlText w:val="o"/>
      <w:lvlJc w:val="left"/>
      <w:pPr>
        <w:tabs>
          <w:tab w:val="num" w:pos="3600"/>
        </w:tabs>
        <w:ind w:left="3600" w:hanging="360"/>
      </w:pPr>
      <w:rPr>
        <w:rFonts w:ascii="Courier New" w:hAnsi="Courier New"/>
      </w:rPr>
    </w:lvl>
    <w:lvl w:ilvl="5" w:tplc="801C49B2">
      <w:start w:val="1"/>
      <w:numFmt w:val="bullet"/>
      <w:lvlText w:val=""/>
      <w:lvlJc w:val="left"/>
      <w:pPr>
        <w:tabs>
          <w:tab w:val="num" w:pos="4320"/>
        </w:tabs>
        <w:ind w:left="4320" w:hanging="360"/>
      </w:pPr>
      <w:rPr>
        <w:rFonts w:ascii="Wingdings" w:hAnsi="Wingdings"/>
      </w:rPr>
    </w:lvl>
    <w:lvl w:ilvl="6" w:tplc="A29A7A8E">
      <w:start w:val="1"/>
      <w:numFmt w:val="bullet"/>
      <w:lvlText w:val=""/>
      <w:lvlJc w:val="left"/>
      <w:pPr>
        <w:tabs>
          <w:tab w:val="num" w:pos="5040"/>
        </w:tabs>
        <w:ind w:left="5040" w:hanging="360"/>
      </w:pPr>
      <w:rPr>
        <w:rFonts w:ascii="Symbol" w:hAnsi="Symbol"/>
      </w:rPr>
    </w:lvl>
    <w:lvl w:ilvl="7" w:tplc="0EAC5F48">
      <w:start w:val="1"/>
      <w:numFmt w:val="bullet"/>
      <w:lvlText w:val="o"/>
      <w:lvlJc w:val="left"/>
      <w:pPr>
        <w:tabs>
          <w:tab w:val="num" w:pos="5760"/>
        </w:tabs>
        <w:ind w:left="5760" w:hanging="360"/>
      </w:pPr>
      <w:rPr>
        <w:rFonts w:ascii="Courier New" w:hAnsi="Courier New"/>
      </w:rPr>
    </w:lvl>
    <w:lvl w:ilvl="8" w:tplc="E6144CFA">
      <w:start w:val="1"/>
      <w:numFmt w:val="bullet"/>
      <w:lvlText w:val=""/>
      <w:lvlJc w:val="left"/>
      <w:pPr>
        <w:tabs>
          <w:tab w:val="num" w:pos="6480"/>
        </w:tabs>
        <w:ind w:left="6480" w:hanging="360"/>
      </w:pPr>
      <w:rPr>
        <w:rFonts w:ascii="Wingdings" w:hAnsi="Wingdings"/>
      </w:rPr>
    </w:lvl>
  </w:abstractNum>
  <w:abstractNum w:abstractNumId="45" w15:restartNumberingAfterBreak="0">
    <w:nsid w:val="664C4AE4"/>
    <w:multiLevelType w:val="hybridMultilevel"/>
    <w:tmpl w:val="0000002C"/>
    <w:lvl w:ilvl="0" w:tplc="37D09452">
      <w:start w:val="1"/>
      <w:numFmt w:val="bullet"/>
      <w:lvlText w:val=""/>
      <w:lvlJc w:val="left"/>
      <w:pPr>
        <w:tabs>
          <w:tab w:val="num" w:pos="720"/>
        </w:tabs>
        <w:ind w:left="720" w:hanging="360"/>
      </w:pPr>
      <w:rPr>
        <w:rFonts w:ascii="Symbol" w:hAnsi="Symbol"/>
        <w:bdr w:val="nil"/>
      </w:rPr>
    </w:lvl>
    <w:lvl w:ilvl="1" w:tplc="74626C00">
      <w:start w:val="1"/>
      <w:numFmt w:val="bullet"/>
      <w:lvlText w:val="o"/>
      <w:lvlJc w:val="left"/>
      <w:pPr>
        <w:tabs>
          <w:tab w:val="num" w:pos="1440"/>
        </w:tabs>
        <w:ind w:left="1440" w:hanging="360"/>
      </w:pPr>
      <w:rPr>
        <w:rFonts w:ascii="Courier New" w:hAnsi="Courier New"/>
      </w:rPr>
    </w:lvl>
    <w:lvl w:ilvl="2" w:tplc="9A46DDFE">
      <w:start w:val="1"/>
      <w:numFmt w:val="bullet"/>
      <w:lvlText w:val=""/>
      <w:lvlJc w:val="left"/>
      <w:pPr>
        <w:tabs>
          <w:tab w:val="num" w:pos="2160"/>
        </w:tabs>
        <w:ind w:left="2160" w:hanging="360"/>
      </w:pPr>
      <w:rPr>
        <w:rFonts w:ascii="Wingdings" w:hAnsi="Wingdings"/>
      </w:rPr>
    </w:lvl>
    <w:lvl w:ilvl="3" w:tplc="FAC04EAC">
      <w:start w:val="1"/>
      <w:numFmt w:val="bullet"/>
      <w:lvlText w:val=""/>
      <w:lvlJc w:val="left"/>
      <w:pPr>
        <w:tabs>
          <w:tab w:val="num" w:pos="2880"/>
        </w:tabs>
        <w:ind w:left="2880" w:hanging="360"/>
      </w:pPr>
      <w:rPr>
        <w:rFonts w:ascii="Symbol" w:hAnsi="Symbol"/>
      </w:rPr>
    </w:lvl>
    <w:lvl w:ilvl="4" w:tplc="79BC9470">
      <w:start w:val="1"/>
      <w:numFmt w:val="bullet"/>
      <w:lvlText w:val="o"/>
      <w:lvlJc w:val="left"/>
      <w:pPr>
        <w:tabs>
          <w:tab w:val="num" w:pos="3600"/>
        </w:tabs>
        <w:ind w:left="3600" w:hanging="360"/>
      </w:pPr>
      <w:rPr>
        <w:rFonts w:ascii="Courier New" w:hAnsi="Courier New"/>
      </w:rPr>
    </w:lvl>
    <w:lvl w:ilvl="5" w:tplc="FE686D94">
      <w:start w:val="1"/>
      <w:numFmt w:val="bullet"/>
      <w:lvlText w:val=""/>
      <w:lvlJc w:val="left"/>
      <w:pPr>
        <w:tabs>
          <w:tab w:val="num" w:pos="4320"/>
        </w:tabs>
        <w:ind w:left="4320" w:hanging="360"/>
      </w:pPr>
      <w:rPr>
        <w:rFonts w:ascii="Wingdings" w:hAnsi="Wingdings"/>
      </w:rPr>
    </w:lvl>
    <w:lvl w:ilvl="6" w:tplc="34DC22FE">
      <w:start w:val="1"/>
      <w:numFmt w:val="bullet"/>
      <w:lvlText w:val=""/>
      <w:lvlJc w:val="left"/>
      <w:pPr>
        <w:tabs>
          <w:tab w:val="num" w:pos="5040"/>
        </w:tabs>
        <w:ind w:left="5040" w:hanging="360"/>
      </w:pPr>
      <w:rPr>
        <w:rFonts w:ascii="Symbol" w:hAnsi="Symbol"/>
      </w:rPr>
    </w:lvl>
    <w:lvl w:ilvl="7" w:tplc="EED2A000">
      <w:start w:val="1"/>
      <w:numFmt w:val="bullet"/>
      <w:lvlText w:val="o"/>
      <w:lvlJc w:val="left"/>
      <w:pPr>
        <w:tabs>
          <w:tab w:val="num" w:pos="5760"/>
        </w:tabs>
        <w:ind w:left="5760" w:hanging="360"/>
      </w:pPr>
      <w:rPr>
        <w:rFonts w:ascii="Courier New" w:hAnsi="Courier New"/>
      </w:rPr>
    </w:lvl>
    <w:lvl w:ilvl="8" w:tplc="9852F548">
      <w:start w:val="1"/>
      <w:numFmt w:val="bullet"/>
      <w:lvlText w:val=""/>
      <w:lvlJc w:val="left"/>
      <w:pPr>
        <w:tabs>
          <w:tab w:val="num" w:pos="6480"/>
        </w:tabs>
        <w:ind w:left="6480" w:hanging="360"/>
      </w:pPr>
      <w:rPr>
        <w:rFonts w:ascii="Wingdings" w:hAnsi="Wingdings"/>
      </w:rPr>
    </w:lvl>
  </w:abstractNum>
  <w:abstractNum w:abstractNumId="46" w15:restartNumberingAfterBreak="0">
    <w:nsid w:val="664C4AE5"/>
    <w:multiLevelType w:val="hybridMultilevel"/>
    <w:tmpl w:val="0000002D"/>
    <w:lvl w:ilvl="0" w:tplc="96CA2DCE">
      <w:start w:val="1"/>
      <w:numFmt w:val="bullet"/>
      <w:lvlText w:val=""/>
      <w:lvlJc w:val="left"/>
      <w:pPr>
        <w:tabs>
          <w:tab w:val="num" w:pos="720"/>
        </w:tabs>
        <w:ind w:left="720" w:hanging="360"/>
      </w:pPr>
      <w:rPr>
        <w:rFonts w:ascii="Symbol" w:hAnsi="Symbol"/>
        <w:bdr w:val="nil"/>
      </w:rPr>
    </w:lvl>
    <w:lvl w:ilvl="1" w:tplc="7D966528">
      <w:start w:val="1"/>
      <w:numFmt w:val="bullet"/>
      <w:lvlText w:val="o"/>
      <w:lvlJc w:val="left"/>
      <w:pPr>
        <w:tabs>
          <w:tab w:val="num" w:pos="1440"/>
        </w:tabs>
        <w:ind w:left="1440" w:hanging="360"/>
      </w:pPr>
      <w:rPr>
        <w:rFonts w:ascii="Courier New" w:hAnsi="Courier New"/>
      </w:rPr>
    </w:lvl>
    <w:lvl w:ilvl="2" w:tplc="3B823B82">
      <w:start w:val="1"/>
      <w:numFmt w:val="bullet"/>
      <w:lvlText w:val=""/>
      <w:lvlJc w:val="left"/>
      <w:pPr>
        <w:tabs>
          <w:tab w:val="num" w:pos="2160"/>
        </w:tabs>
        <w:ind w:left="2160" w:hanging="360"/>
      </w:pPr>
      <w:rPr>
        <w:rFonts w:ascii="Wingdings" w:hAnsi="Wingdings"/>
      </w:rPr>
    </w:lvl>
    <w:lvl w:ilvl="3" w:tplc="6BF612FA">
      <w:start w:val="1"/>
      <w:numFmt w:val="bullet"/>
      <w:lvlText w:val=""/>
      <w:lvlJc w:val="left"/>
      <w:pPr>
        <w:tabs>
          <w:tab w:val="num" w:pos="2880"/>
        </w:tabs>
        <w:ind w:left="2880" w:hanging="360"/>
      </w:pPr>
      <w:rPr>
        <w:rFonts w:ascii="Symbol" w:hAnsi="Symbol"/>
      </w:rPr>
    </w:lvl>
    <w:lvl w:ilvl="4" w:tplc="554A7F8A">
      <w:start w:val="1"/>
      <w:numFmt w:val="bullet"/>
      <w:lvlText w:val="o"/>
      <w:lvlJc w:val="left"/>
      <w:pPr>
        <w:tabs>
          <w:tab w:val="num" w:pos="3600"/>
        </w:tabs>
        <w:ind w:left="3600" w:hanging="360"/>
      </w:pPr>
      <w:rPr>
        <w:rFonts w:ascii="Courier New" w:hAnsi="Courier New"/>
      </w:rPr>
    </w:lvl>
    <w:lvl w:ilvl="5" w:tplc="7730FD00">
      <w:start w:val="1"/>
      <w:numFmt w:val="bullet"/>
      <w:lvlText w:val=""/>
      <w:lvlJc w:val="left"/>
      <w:pPr>
        <w:tabs>
          <w:tab w:val="num" w:pos="4320"/>
        </w:tabs>
        <w:ind w:left="4320" w:hanging="360"/>
      </w:pPr>
      <w:rPr>
        <w:rFonts w:ascii="Wingdings" w:hAnsi="Wingdings"/>
      </w:rPr>
    </w:lvl>
    <w:lvl w:ilvl="6" w:tplc="8D90694E">
      <w:start w:val="1"/>
      <w:numFmt w:val="bullet"/>
      <w:lvlText w:val=""/>
      <w:lvlJc w:val="left"/>
      <w:pPr>
        <w:tabs>
          <w:tab w:val="num" w:pos="5040"/>
        </w:tabs>
        <w:ind w:left="5040" w:hanging="360"/>
      </w:pPr>
      <w:rPr>
        <w:rFonts w:ascii="Symbol" w:hAnsi="Symbol"/>
      </w:rPr>
    </w:lvl>
    <w:lvl w:ilvl="7" w:tplc="395ABFF0">
      <w:start w:val="1"/>
      <w:numFmt w:val="bullet"/>
      <w:lvlText w:val="o"/>
      <w:lvlJc w:val="left"/>
      <w:pPr>
        <w:tabs>
          <w:tab w:val="num" w:pos="5760"/>
        </w:tabs>
        <w:ind w:left="5760" w:hanging="360"/>
      </w:pPr>
      <w:rPr>
        <w:rFonts w:ascii="Courier New" w:hAnsi="Courier New"/>
      </w:rPr>
    </w:lvl>
    <w:lvl w:ilvl="8" w:tplc="098A7294">
      <w:start w:val="1"/>
      <w:numFmt w:val="bullet"/>
      <w:lvlText w:val=""/>
      <w:lvlJc w:val="left"/>
      <w:pPr>
        <w:tabs>
          <w:tab w:val="num" w:pos="6480"/>
        </w:tabs>
        <w:ind w:left="6480" w:hanging="360"/>
      </w:pPr>
      <w:rPr>
        <w:rFonts w:ascii="Wingdings" w:hAnsi="Wingdings"/>
      </w:rPr>
    </w:lvl>
  </w:abstractNum>
  <w:abstractNum w:abstractNumId="47" w15:restartNumberingAfterBreak="0">
    <w:nsid w:val="664C4AE6"/>
    <w:multiLevelType w:val="hybridMultilevel"/>
    <w:tmpl w:val="0000002E"/>
    <w:lvl w:ilvl="0" w:tplc="2F30C236">
      <w:start w:val="1"/>
      <w:numFmt w:val="bullet"/>
      <w:lvlText w:val=""/>
      <w:lvlJc w:val="left"/>
      <w:pPr>
        <w:tabs>
          <w:tab w:val="num" w:pos="720"/>
        </w:tabs>
        <w:ind w:left="720" w:hanging="360"/>
      </w:pPr>
      <w:rPr>
        <w:rFonts w:ascii="Symbol" w:hAnsi="Symbol"/>
        <w:bdr w:val="nil"/>
      </w:rPr>
    </w:lvl>
    <w:lvl w:ilvl="1" w:tplc="3EACA1B8">
      <w:start w:val="1"/>
      <w:numFmt w:val="bullet"/>
      <w:lvlText w:val="o"/>
      <w:lvlJc w:val="left"/>
      <w:pPr>
        <w:tabs>
          <w:tab w:val="num" w:pos="1440"/>
        </w:tabs>
        <w:ind w:left="1440" w:hanging="360"/>
      </w:pPr>
      <w:rPr>
        <w:rFonts w:ascii="Courier New" w:hAnsi="Courier New"/>
      </w:rPr>
    </w:lvl>
    <w:lvl w:ilvl="2" w:tplc="A85AF8C2">
      <w:start w:val="1"/>
      <w:numFmt w:val="bullet"/>
      <w:lvlText w:val=""/>
      <w:lvlJc w:val="left"/>
      <w:pPr>
        <w:tabs>
          <w:tab w:val="num" w:pos="2160"/>
        </w:tabs>
        <w:ind w:left="2160" w:hanging="360"/>
      </w:pPr>
      <w:rPr>
        <w:rFonts w:ascii="Wingdings" w:hAnsi="Wingdings"/>
      </w:rPr>
    </w:lvl>
    <w:lvl w:ilvl="3" w:tplc="E3861234">
      <w:start w:val="1"/>
      <w:numFmt w:val="bullet"/>
      <w:lvlText w:val=""/>
      <w:lvlJc w:val="left"/>
      <w:pPr>
        <w:tabs>
          <w:tab w:val="num" w:pos="2880"/>
        </w:tabs>
        <w:ind w:left="2880" w:hanging="360"/>
      </w:pPr>
      <w:rPr>
        <w:rFonts w:ascii="Symbol" w:hAnsi="Symbol"/>
      </w:rPr>
    </w:lvl>
    <w:lvl w:ilvl="4" w:tplc="9FCCC4B0">
      <w:start w:val="1"/>
      <w:numFmt w:val="bullet"/>
      <w:lvlText w:val="o"/>
      <w:lvlJc w:val="left"/>
      <w:pPr>
        <w:tabs>
          <w:tab w:val="num" w:pos="3600"/>
        </w:tabs>
        <w:ind w:left="3600" w:hanging="360"/>
      </w:pPr>
      <w:rPr>
        <w:rFonts w:ascii="Courier New" w:hAnsi="Courier New"/>
      </w:rPr>
    </w:lvl>
    <w:lvl w:ilvl="5" w:tplc="3CAC1630">
      <w:start w:val="1"/>
      <w:numFmt w:val="bullet"/>
      <w:lvlText w:val=""/>
      <w:lvlJc w:val="left"/>
      <w:pPr>
        <w:tabs>
          <w:tab w:val="num" w:pos="4320"/>
        </w:tabs>
        <w:ind w:left="4320" w:hanging="360"/>
      </w:pPr>
      <w:rPr>
        <w:rFonts w:ascii="Wingdings" w:hAnsi="Wingdings"/>
      </w:rPr>
    </w:lvl>
    <w:lvl w:ilvl="6" w:tplc="92A2E016">
      <w:start w:val="1"/>
      <w:numFmt w:val="bullet"/>
      <w:lvlText w:val=""/>
      <w:lvlJc w:val="left"/>
      <w:pPr>
        <w:tabs>
          <w:tab w:val="num" w:pos="5040"/>
        </w:tabs>
        <w:ind w:left="5040" w:hanging="360"/>
      </w:pPr>
      <w:rPr>
        <w:rFonts w:ascii="Symbol" w:hAnsi="Symbol"/>
      </w:rPr>
    </w:lvl>
    <w:lvl w:ilvl="7" w:tplc="3B4C239C">
      <w:start w:val="1"/>
      <w:numFmt w:val="bullet"/>
      <w:lvlText w:val="o"/>
      <w:lvlJc w:val="left"/>
      <w:pPr>
        <w:tabs>
          <w:tab w:val="num" w:pos="5760"/>
        </w:tabs>
        <w:ind w:left="5760" w:hanging="360"/>
      </w:pPr>
      <w:rPr>
        <w:rFonts w:ascii="Courier New" w:hAnsi="Courier New"/>
      </w:rPr>
    </w:lvl>
    <w:lvl w:ilvl="8" w:tplc="6820FCFA">
      <w:start w:val="1"/>
      <w:numFmt w:val="bullet"/>
      <w:lvlText w:val=""/>
      <w:lvlJc w:val="left"/>
      <w:pPr>
        <w:tabs>
          <w:tab w:val="num" w:pos="6480"/>
        </w:tabs>
        <w:ind w:left="6480" w:hanging="360"/>
      </w:pPr>
      <w:rPr>
        <w:rFonts w:ascii="Wingdings" w:hAnsi="Wingdings"/>
      </w:rPr>
    </w:lvl>
  </w:abstractNum>
  <w:abstractNum w:abstractNumId="48" w15:restartNumberingAfterBreak="0">
    <w:nsid w:val="664C4AE7"/>
    <w:multiLevelType w:val="hybridMultilevel"/>
    <w:tmpl w:val="0000002F"/>
    <w:lvl w:ilvl="0" w:tplc="5532EDBE">
      <w:start w:val="1"/>
      <w:numFmt w:val="bullet"/>
      <w:lvlText w:val=""/>
      <w:lvlJc w:val="left"/>
      <w:pPr>
        <w:tabs>
          <w:tab w:val="num" w:pos="720"/>
        </w:tabs>
        <w:ind w:left="720" w:hanging="360"/>
      </w:pPr>
      <w:rPr>
        <w:rFonts w:ascii="Symbol" w:hAnsi="Symbol"/>
        <w:bdr w:val="nil"/>
      </w:rPr>
    </w:lvl>
    <w:lvl w:ilvl="1" w:tplc="11DCAC1E">
      <w:start w:val="1"/>
      <w:numFmt w:val="bullet"/>
      <w:lvlText w:val="o"/>
      <w:lvlJc w:val="left"/>
      <w:pPr>
        <w:tabs>
          <w:tab w:val="num" w:pos="1440"/>
        </w:tabs>
        <w:ind w:left="1440" w:hanging="360"/>
      </w:pPr>
      <w:rPr>
        <w:rFonts w:ascii="Courier New" w:hAnsi="Courier New"/>
      </w:rPr>
    </w:lvl>
    <w:lvl w:ilvl="2" w:tplc="A1CC7E4A">
      <w:start w:val="1"/>
      <w:numFmt w:val="bullet"/>
      <w:lvlText w:val=""/>
      <w:lvlJc w:val="left"/>
      <w:pPr>
        <w:tabs>
          <w:tab w:val="num" w:pos="2160"/>
        </w:tabs>
        <w:ind w:left="2160" w:hanging="360"/>
      </w:pPr>
      <w:rPr>
        <w:rFonts w:ascii="Wingdings" w:hAnsi="Wingdings"/>
      </w:rPr>
    </w:lvl>
    <w:lvl w:ilvl="3" w:tplc="3BE8A852">
      <w:start w:val="1"/>
      <w:numFmt w:val="bullet"/>
      <w:lvlText w:val=""/>
      <w:lvlJc w:val="left"/>
      <w:pPr>
        <w:tabs>
          <w:tab w:val="num" w:pos="2880"/>
        </w:tabs>
        <w:ind w:left="2880" w:hanging="360"/>
      </w:pPr>
      <w:rPr>
        <w:rFonts w:ascii="Symbol" w:hAnsi="Symbol"/>
      </w:rPr>
    </w:lvl>
    <w:lvl w:ilvl="4" w:tplc="EC44A804">
      <w:start w:val="1"/>
      <w:numFmt w:val="bullet"/>
      <w:lvlText w:val="o"/>
      <w:lvlJc w:val="left"/>
      <w:pPr>
        <w:tabs>
          <w:tab w:val="num" w:pos="3600"/>
        </w:tabs>
        <w:ind w:left="3600" w:hanging="360"/>
      </w:pPr>
      <w:rPr>
        <w:rFonts w:ascii="Courier New" w:hAnsi="Courier New"/>
      </w:rPr>
    </w:lvl>
    <w:lvl w:ilvl="5" w:tplc="56649BAC">
      <w:start w:val="1"/>
      <w:numFmt w:val="bullet"/>
      <w:lvlText w:val=""/>
      <w:lvlJc w:val="left"/>
      <w:pPr>
        <w:tabs>
          <w:tab w:val="num" w:pos="4320"/>
        </w:tabs>
        <w:ind w:left="4320" w:hanging="360"/>
      </w:pPr>
      <w:rPr>
        <w:rFonts w:ascii="Wingdings" w:hAnsi="Wingdings"/>
      </w:rPr>
    </w:lvl>
    <w:lvl w:ilvl="6" w:tplc="B39E2512">
      <w:start w:val="1"/>
      <w:numFmt w:val="bullet"/>
      <w:lvlText w:val=""/>
      <w:lvlJc w:val="left"/>
      <w:pPr>
        <w:tabs>
          <w:tab w:val="num" w:pos="5040"/>
        </w:tabs>
        <w:ind w:left="5040" w:hanging="360"/>
      </w:pPr>
      <w:rPr>
        <w:rFonts w:ascii="Symbol" w:hAnsi="Symbol"/>
      </w:rPr>
    </w:lvl>
    <w:lvl w:ilvl="7" w:tplc="A1E083D6">
      <w:start w:val="1"/>
      <w:numFmt w:val="bullet"/>
      <w:lvlText w:val="o"/>
      <w:lvlJc w:val="left"/>
      <w:pPr>
        <w:tabs>
          <w:tab w:val="num" w:pos="5760"/>
        </w:tabs>
        <w:ind w:left="5760" w:hanging="360"/>
      </w:pPr>
      <w:rPr>
        <w:rFonts w:ascii="Courier New" w:hAnsi="Courier New"/>
      </w:rPr>
    </w:lvl>
    <w:lvl w:ilvl="8" w:tplc="4914F5E4">
      <w:start w:val="1"/>
      <w:numFmt w:val="bullet"/>
      <w:lvlText w:val=""/>
      <w:lvlJc w:val="left"/>
      <w:pPr>
        <w:tabs>
          <w:tab w:val="num" w:pos="6480"/>
        </w:tabs>
        <w:ind w:left="6480" w:hanging="360"/>
      </w:pPr>
      <w:rPr>
        <w:rFonts w:ascii="Wingdings" w:hAnsi="Wingdings"/>
      </w:rPr>
    </w:lvl>
  </w:abstractNum>
  <w:abstractNum w:abstractNumId="49" w15:restartNumberingAfterBreak="0">
    <w:nsid w:val="664C4AE8"/>
    <w:multiLevelType w:val="hybridMultilevel"/>
    <w:tmpl w:val="00000030"/>
    <w:lvl w:ilvl="0" w:tplc="48F2CAC2">
      <w:start w:val="1"/>
      <w:numFmt w:val="bullet"/>
      <w:lvlText w:val=""/>
      <w:lvlJc w:val="left"/>
      <w:pPr>
        <w:tabs>
          <w:tab w:val="num" w:pos="720"/>
        </w:tabs>
        <w:ind w:left="720" w:hanging="360"/>
      </w:pPr>
      <w:rPr>
        <w:rFonts w:ascii="Symbol" w:hAnsi="Symbol"/>
        <w:bdr w:val="nil"/>
      </w:rPr>
    </w:lvl>
    <w:lvl w:ilvl="1" w:tplc="F644358C">
      <w:start w:val="1"/>
      <w:numFmt w:val="bullet"/>
      <w:lvlText w:val="o"/>
      <w:lvlJc w:val="left"/>
      <w:pPr>
        <w:tabs>
          <w:tab w:val="num" w:pos="1440"/>
        </w:tabs>
        <w:ind w:left="1440" w:hanging="360"/>
      </w:pPr>
      <w:rPr>
        <w:rFonts w:ascii="Courier New" w:hAnsi="Courier New"/>
      </w:rPr>
    </w:lvl>
    <w:lvl w:ilvl="2" w:tplc="8F6A7DAC">
      <w:start w:val="1"/>
      <w:numFmt w:val="bullet"/>
      <w:lvlText w:val=""/>
      <w:lvlJc w:val="left"/>
      <w:pPr>
        <w:tabs>
          <w:tab w:val="num" w:pos="2160"/>
        </w:tabs>
        <w:ind w:left="2160" w:hanging="360"/>
      </w:pPr>
      <w:rPr>
        <w:rFonts w:ascii="Wingdings" w:hAnsi="Wingdings"/>
      </w:rPr>
    </w:lvl>
    <w:lvl w:ilvl="3" w:tplc="8F5C53AE">
      <w:start w:val="1"/>
      <w:numFmt w:val="bullet"/>
      <w:lvlText w:val=""/>
      <w:lvlJc w:val="left"/>
      <w:pPr>
        <w:tabs>
          <w:tab w:val="num" w:pos="2880"/>
        </w:tabs>
        <w:ind w:left="2880" w:hanging="360"/>
      </w:pPr>
      <w:rPr>
        <w:rFonts w:ascii="Symbol" w:hAnsi="Symbol"/>
      </w:rPr>
    </w:lvl>
    <w:lvl w:ilvl="4" w:tplc="AC2A7CFC">
      <w:start w:val="1"/>
      <w:numFmt w:val="bullet"/>
      <w:lvlText w:val="o"/>
      <w:lvlJc w:val="left"/>
      <w:pPr>
        <w:tabs>
          <w:tab w:val="num" w:pos="3600"/>
        </w:tabs>
        <w:ind w:left="3600" w:hanging="360"/>
      </w:pPr>
      <w:rPr>
        <w:rFonts w:ascii="Courier New" w:hAnsi="Courier New"/>
      </w:rPr>
    </w:lvl>
    <w:lvl w:ilvl="5" w:tplc="4A0E7196">
      <w:start w:val="1"/>
      <w:numFmt w:val="bullet"/>
      <w:lvlText w:val=""/>
      <w:lvlJc w:val="left"/>
      <w:pPr>
        <w:tabs>
          <w:tab w:val="num" w:pos="4320"/>
        </w:tabs>
        <w:ind w:left="4320" w:hanging="360"/>
      </w:pPr>
      <w:rPr>
        <w:rFonts w:ascii="Wingdings" w:hAnsi="Wingdings"/>
      </w:rPr>
    </w:lvl>
    <w:lvl w:ilvl="6" w:tplc="11EAAAB2">
      <w:start w:val="1"/>
      <w:numFmt w:val="bullet"/>
      <w:lvlText w:val=""/>
      <w:lvlJc w:val="left"/>
      <w:pPr>
        <w:tabs>
          <w:tab w:val="num" w:pos="5040"/>
        </w:tabs>
        <w:ind w:left="5040" w:hanging="360"/>
      </w:pPr>
      <w:rPr>
        <w:rFonts w:ascii="Symbol" w:hAnsi="Symbol"/>
      </w:rPr>
    </w:lvl>
    <w:lvl w:ilvl="7" w:tplc="022A439C">
      <w:start w:val="1"/>
      <w:numFmt w:val="bullet"/>
      <w:lvlText w:val="o"/>
      <w:lvlJc w:val="left"/>
      <w:pPr>
        <w:tabs>
          <w:tab w:val="num" w:pos="5760"/>
        </w:tabs>
        <w:ind w:left="5760" w:hanging="360"/>
      </w:pPr>
      <w:rPr>
        <w:rFonts w:ascii="Courier New" w:hAnsi="Courier New"/>
      </w:rPr>
    </w:lvl>
    <w:lvl w:ilvl="8" w:tplc="0CB6E304">
      <w:start w:val="1"/>
      <w:numFmt w:val="bullet"/>
      <w:lvlText w:val=""/>
      <w:lvlJc w:val="left"/>
      <w:pPr>
        <w:tabs>
          <w:tab w:val="num" w:pos="6480"/>
        </w:tabs>
        <w:ind w:left="6480" w:hanging="360"/>
      </w:pPr>
      <w:rPr>
        <w:rFonts w:ascii="Wingdings" w:hAnsi="Wingdings"/>
      </w:rPr>
    </w:lvl>
  </w:abstractNum>
  <w:abstractNum w:abstractNumId="50" w15:restartNumberingAfterBreak="0">
    <w:nsid w:val="664C4AE9"/>
    <w:multiLevelType w:val="hybridMultilevel"/>
    <w:tmpl w:val="00000031"/>
    <w:lvl w:ilvl="0" w:tplc="F18056C6">
      <w:start w:val="1"/>
      <w:numFmt w:val="bullet"/>
      <w:lvlText w:val=""/>
      <w:lvlJc w:val="left"/>
      <w:pPr>
        <w:tabs>
          <w:tab w:val="num" w:pos="720"/>
        </w:tabs>
        <w:ind w:left="720" w:hanging="360"/>
      </w:pPr>
      <w:rPr>
        <w:rFonts w:ascii="Symbol" w:hAnsi="Symbol"/>
        <w:bdr w:val="nil"/>
      </w:rPr>
    </w:lvl>
    <w:lvl w:ilvl="1" w:tplc="5F8A910C">
      <w:start w:val="1"/>
      <w:numFmt w:val="bullet"/>
      <w:lvlText w:val="o"/>
      <w:lvlJc w:val="left"/>
      <w:pPr>
        <w:tabs>
          <w:tab w:val="num" w:pos="1440"/>
        </w:tabs>
        <w:ind w:left="1440" w:hanging="360"/>
      </w:pPr>
      <w:rPr>
        <w:rFonts w:ascii="Courier New" w:hAnsi="Courier New"/>
      </w:rPr>
    </w:lvl>
    <w:lvl w:ilvl="2" w:tplc="26DAD794">
      <w:start w:val="1"/>
      <w:numFmt w:val="bullet"/>
      <w:lvlText w:val=""/>
      <w:lvlJc w:val="left"/>
      <w:pPr>
        <w:tabs>
          <w:tab w:val="num" w:pos="2160"/>
        </w:tabs>
        <w:ind w:left="2160" w:hanging="360"/>
      </w:pPr>
      <w:rPr>
        <w:rFonts w:ascii="Wingdings" w:hAnsi="Wingdings"/>
      </w:rPr>
    </w:lvl>
    <w:lvl w:ilvl="3" w:tplc="E24E4E9E">
      <w:start w:val="1"/>
      <w:numFmt w:val="bullet"/>
      <w:lvlText w:val=""/>
      <w:lvlJc w:val="left"/>
      <w:pPr>
        <w:tabs>
          <w:tab w:val="num" w:pos="2880"/>
        </w:tabs>
        <w:ind w:left="2880" w:hanging="360"/>
      </w:pPr>
      <w:rPr>
        <w:rFonts w:ascii="Symbol" w:hAnsi="Symbol"/>
      </w:rPr>
    </w:lvl>
    <w:lvl w:ilvl="4" w:tplc="571E6F96">
      <w:start w:val="1"/>
      <w:numFmt w:val="bullet"/>
      <w:lvlText w:val="o"/>
      <w:lvlJc w:val="left"/>
      <w:pPr>
        <w:tabs>
          <w:tab w:val="num" w:pos="3600"/>
        </w:tabs>
        <w:ind w:left="3600" w:hanging="360"/>
      </w:pPr>
      <w:rPr>
        <w:rFonts w:ascii="Courier New" w:hAnsi="Courier New"/>
      </w:rPr>
    </w:lvl>
    <w:lvl w:ilvl="5" w:tplc="35C41C20">
      <w:start w:val="1"/>
      <w:numFmt w:val="bullet"/>
      <w:lvlText w:val=""/>
      <w:lvlJc w:val="left"/>
      <w:pPr>
        <w:tabs>
          <w:tab w:val="num" w:pos="4320"/>
        </w:tabs>
        <w:ind w:left="4320" w:hanging="360"/>
      </w:pPr>
      <w:rPr>
        <w:rFonts w:ascii="Wingdings" w:hAnsi="Wingdings"/>
      </w:rPr>
    </w:lvl>
    <w:lvl w:ilvl="6" w:tplc="5044C2CE">
      <w:start w:val="1"/>
      <w:numFmt w:val="bullet"/>
      <w:lvlText w:val=""/>
      <w:lvlJc w:val="left"/>
      <w:pPr>
        <w:tabs>
          <w:tab w:val="num" w:pos="5040"/>
        </w:tabs>
        <w:ind w:left="5040" w:hanging="360"/>
      </w:pPr>
      <w:rPr>
        <w:rFonts w:ascii="Symbol" w:hAnsi="Symbol"/>
      </w:rPr>
    </w:lvl>
    <w:lvl w:ilvl="7" w:tplc="CA9C3ED0">
      <w:start w:val="1"/>
      <w:numFmt w:val="bullet"/>
      <w:lvlText w:val="o"/>
      <w:lvlJc w:val="left"/>
      <w:pPr>
        <w:tabs>
          <w:tab w:val="num" w:pos="5760"/>
        </w:tabs>
        <w:ind w:left="5760" w:hanging="360"/>
      </w:pPr>
      <w:rPr>
        <w:rFonts w:ascii="Courier New" w:hAnsi="Courier New"/>
      </w:rPr>
    </w:lvl>
    <w:lvl w:ilvl="8" w:tplc="3EBC33AA">
      <w:start w:val="1"/>
      <w:numFmt w:val="bullet"/>
      <w:lvlText w:val=""/>
      <w:lvlJc w:val="left"/>
      <w:pPr>
        <w:tabs>
          <w:tab w:val="num" w:pos="6480"/>
        </w:tabs>
        <w:ind w:left="6480" w:hanging="360"/>
      </w:pPr>
      <w:rPr>
        <w:rFonts w:ascii="Wingdings" w:hAnsi="Wingdings"/>
      </w:rPr>
    </w:lvl>
  </w:abstractNum>
  <w:abstractNum w:abstractNumId="51" w15:restartNumberingAfterBreak="0">
    <w:nsid w:val="664C4AEA"/>
    <w:multiLevelType w:val="hybridMultilevel"/>
    <w:tmpl w:val="00000032"/>
    <w:lvl w:ilvl="0" w:tplc="62942D0E">
      <w:start w:val="1"/>
      <w:numFmt w:val="bullet"/>
      <w:lvlText w:val=""/>
      <w:lvlJc w:val="left"/>
      <w:pPr>
        <w:tabs>
          <w:tab w:val="num" w:pos="720"/>
        </w:tabs>
        <w:ind w:left="720" w:hanging="360"/>
      </w:pPr>
      <w:rPr>
        <w:rFonts w:ascii="Symbol" w:hAnsi="Symbol"/>
        <w:bdr w:val="nil"/>
      </w:rPr>
    </w:lvl>
    <w:lvl w:ilvl="1" w:tplc="CFC2EBA6">
      <w:start w:val="1"/>
      <w:numFmt w:val="bullet"/>
      <w:lvlText w:val="o"/>
      <w:lvlJc w:val="left"/>
      <w:pPr>
        <w:tabs>
          <w:tab w:val="num" w:pos="1440"/>
        </w:tabs>
        <w:ind w:left="1440" w:hanging="360"/>
      </w:pPr>
      <w:rPr>
        <w:rFonts w:ascii="Courier New" w:hAnsi="Courier New"/>
      </w:rPr>
    </w:lvl>
    <w:lvl w:ilvl="2" w:tplc="D92AC6D0">
      <w:start w:val="1"/>
      <w:numFmt w:val="bullet"/>
      <w:lvlText w:val=""/>
      <w:lvlJc w:val="left"/>
      <w:pPr>
        <w:tabs>
          <w:tab w:val="num" w:pos="2160"/>
        </w:tabs>
        <w:ind w:left="2160" w:hanging="360"/>
      </w:pPr>
      <w:rPr>
        <w:rFonts w:ascii="Wingdings" w:hAnsi="Wingdings"/>
      </w:rPr>
    </w:lvl>
    <w:lvl w:ilvl="3" w:tplc="9A6CA094">
      <w:start w:val="1"/>
      <w:numFmt w:val="bullet"/>
      <w:lvlText w:val=""/>
      <w:lvlJc w:val="left"/>
      <w:pPr>
        <w:tabs>
          <w:tab w:val="num" w:pos="2880"/>
        </w:tabs>
        <w:ind w:left="2880" w:hanging="360"/>
      </w:pPr>
      <w:rPr>
        <w:rFonts w:ascii="Symbol" w:hAnsi="Symbol"/>
      </w:rPr>
    </w:lvl>
    <w:lvl w:ilvl="4" w:tplc="F07E9B5A">
      <w:start w:val="1"/>
      <w:numFmt w:val="bullet"/>
      <w:lvlText w:val="o"/>
      <w:lvlJc w:val="left"/>
      <w:pPr>
        <w:tabs>
          <w:tab w:val="num" w:pos="3600"/>
        </w:tabs>
        <w:ind w:left="3600" w:hanging="360"/>
      </w:pPr>
      <w:rPr>
        <w:rFonts w:ascii="Courier New" w:hAnsi="Courier New"/>
      </w:rPr>
    </w:lvl>
    <w:lvl w:ilvl="5" w:tplc="3B082026">
      <w:start w:val="1"/>
      <w:numFmt w:val="bullet"/>
      <w:lvlText w:val=""/>
      <w:lvlJc w:val="left"/>
      <w:pPr>
        <w:tabs>
          <w:tab w:val="num" w:pos="4320"/>
        </w:tabs>
        <w:ind w:left="4320" w:hanging="360"/>
      </w:pPr>
      <w:rPr>
        <w:rFonts w:ascii="Wingdings" w:hAnsi="Wingdings"/>
      </w:rPr>
    </w:lvl>
    <w:lvl w:ilvl="6" w:tplc="A2A0474A">
      <w:start w:val="1"/>
      <w:numFmt w:val="bullet"/>
      <w:lvlText w:val=""/>
      <w:lvlJc w:val="left"/>
      <w:pPr>
        <w:tabs>
          <w:tab w:val="num" w:pos="5040"/>
        </w:tabs>
        <w:ind w:left="5040" w:hanging="360"/>
      </w:pPr>
      <w:rPr>
        <w:rFonts w:ascii="Symbol" w:hAnsi="Symbol"/>
      </w:rPr>
    </w:lvl>
    <w:lvl w:ilvl="7" w:tplc="6B3C4B56">
      <w:start w:val="1"/>
      <w:numFmt w:val="bullet"/>
      <w:lvlText w:val="o"/>
      <w:lvlJc w:val="left"/>
      <w:pPr>
        <w:tabs>
          <w:tab w:val="num" w:pos="5760"/>
        </w:tabs>
        <w:ind w:left="5760" w:hanging="360"/>
      </w:pPr>
      <w:rPr>
        <w:rFonts w:ascii="Courier New" w:hAnsi="Courier New"/>
      </w:rPr>
    </w:lvl>
    <w:lvl w:ilvl="8" w:tplc="8938AFDA">
      <w:start w:val="1"/>
      <w:numFmt w:val="bullet"/>
      <w:lvlText w:val=""/>
      <w:lvlJc w:val="left"/>
      <w:pPr>
        <w:tabs>
          <w:tab w:val="num" w:pos="6480"/>
        </w:tabs>
        <w:ind w:left="6480" w:hanging="360"/>
      </w:pPr>
      <w:rPr>
        <w:rFonts w:ascii="Wingdings" w:hAnsi="Wingdings"/>
      </w:rPr>
    </w:lvl>
  </w:abstractNum>
  <w:abstractNum w:abstractNumId="52" w15:restartNumberingAfterBreak="0">
    <w:nsid w:val="664C4AEB"/>
    <w:multiLevelType w:val="hybridMultilevel"/>
    <w:tmpl w:val="00000033"/>
    <w:lvl w:ilvl="0" w:tplc="C206EC12">
      <w:start w:val="1"/>
      <w:numFmt w:val="bullet"/>
      <w:lvlText w:val=""/>
      <w:lvlJc w:val="left"/>
      <w:pPr>
        <w:tabs>
          <w:tab w:val="num" w:pos="720"/>
        </w:tabs>
        <w:ind w:left="720" w:hanging="360"/>
      </w:pPr>
      <w:rPr>
        <w:rFonts w:ascii="Symbol" w:hAnsi="Symbol"/>
        <w:bdr w:val="nil"/>
      </w:rPr>
    </w:lvl>
    <w:lvl w:ilvl="1" w:tplc="29B21B64">
      <w:start w:val="1"/>
      <w:numFmt w:val="bullet"/>
      <w:lvlText w:val="o"/>
      <w:lvlJc w:val="left"/>
      <w:pPr>
        <w:tabs>
          <w:tab w:val="num" w:pos="1440"/>
        </w:tabs>
        <w:ind w:left="1440" w:hanging="360"/>
      </w:pPr>
      <w:rPr>
        <w:rFonts w:ascii="Courier New" w:hAnsi="Courier New"/>
      </w:rPr>
    </w:lvl>
    <w:lvl w:ilvl="2" w:tplc="526A2E56">
      <w:start w:val="1"/>
      <w:numFmt w:val="bullet"/>
      <w:lvlText w:val=""/>
      <w:lvlJc w:val="left"/>
      <w:pPr>
        <w:tabs>
          <w:tab w:val="num" w:pos="2160"/>
        </w:tabs>
        <w:ind w:left="2160" w:hanging="360"/>
      </w:pPr>
      <w:rPr>
        <w:rFonts w:ascii="Wingdings" w:hAnsi="Wingdings"/>
      </w:rPr>
    </w:lvl>
    <w:lvl w:ilvl="3" w:tplc="2506BC4A">
      <w:start w:val="1"/>
      <w:numFmt w:val="bullet"/>
      <w:lvlText w:val=""/>
      <w:lvlJc w:val="left"/>
      <w:pPr>
        <w:tabs>
          <w:tab w:val="num" w:pos="2880"/>
        </w:tabs>
        <w:ind w:left="2880" w:hanging="360"/>
      </w:pPr>
      <w:rPr>
        <w:rFonts w:ascii="Symbol" w:hAnsi="Symbol"/>
      </w:rPr>
    </w:lvl>
    <w:lvl w:ilvl="4" w:tplc="F440BDC0">
      <w:start w:val="1"/>
      <w:numFmt w:val="bullet"/>
      <w:lvlText w:val="o"/>
      <w:lvlJc w:val="left"/>
      <w:pPr>
        <w:tabs>
          <w:tab w:val="num" w:pos="3600"/>
        </w:tabs>
        <w:ind w:left="3600" w:hanging="360"/>
      </w:pPr>
      <w:rPr>
        <w:rFonts w:ascii="Courier New" w:hAnsi="Courier New"/>
      </w:rPr>
    </w:lvl>
    <w:lvl w:ilvl="5" w:tplc="004A7706">
      <w:start w:val="1"/>
      <w:numFmt w:val="bullet"/>
      <w:lvlText w:val=""/>
      <w:lvlJc w:val="left"/>
      <w:pPr>
        <w:tabs>
          <w:tab w:val="num" w:pos="4320"/>
        </w:tabs>
        <w:ind w:left="4320" w:hanging="360"/>
      </w:pPr>
      <w:rPr>
        <w:rFonts w:ascii="Wingdings" w:hAnsi="Wingdings"/>
      </w:rPr>
    </w:lvl>
    <w:lvl w:ilvl="6" w:tplc="86B07158">
      <w:start w:val="1"/>
      <w:numFmt w:val="bullet"/>
      <w:lvlText w:val=""/>
      <w:lvlJc w:val="left"/>
      <w:pPr>
        <w:tabs>
          <w:tab w:val="num" w:pos="5040"/>
        </w:tabs>
        <w:ind w:left="5040" w:hanging="360"/>
      </w:pPr>
      <w:rPr>
        <w:rFonts w:ascii="Symbol" w:hAnsi="Symbol"/>
      </w:rPr>
    </w:lvl>
    <w:lvl w:ilvl="7" w:tplc="C4685522">
      <w:start w:val="1"/>
      <w:numFmt w:val="bullet"/>
      <w:lvlText w:val="o"/>
      <w:lvlJc w:val="left"/>
      <w:pPr>
        <w:tabs>
          <w:tab w:val="num" w:pos="5760"/>
        </w:tabs>
        <w:ind w:left="5760" w:hanging="360"/>
      </w:pPr>
      <w:rPr>
        <w:rFonts w:ascii="Courier New" w:hAnsi="Courier New"/>
      </w:rPr>
    </w:lvl>
    <w:lvl w:ilvl="8" w:tplc="714282E0">
      <w:start w:val="1"/>
      <w:numFmt w:val="bullet"/>
      <w:lvlText w:val=""/>
      <w:lvlJc w:val="left"/>
      <w:pPr>
        <w:tabs>
          <w:tab w:val="num" w:pos="6480"/>
        </w:tabs>
        <w:ind w:left="6480" w:hanging="360"/>
      </w:pPr>
      <w:rPr>
        <w:rFonts w:ascii="Wingdings" w:hAnsi="Wingdings"/>
      </w:rPr>
    </w:lvl>
  </w:abstractNum>
  <w:num w:numId="1" w16cid:durableId="1447844858">
    <w:abstractNumId w:val="0"/>
  </w:num>
  <w:num w:numId="2" w16cid:durableId="1169246335">
    <w:abstractNumId w:val="1"/>
  </w:num>
  <w:num w:numId="3" w16cid:durableId="1625575237">
    <w:abstractNumId w:val="2"/>
  </w:num>
  <w:num w:numId="4" w16cid:durableId="1824814810">
    <w:abstractNumId w:val="3"/>
  </w:num>
  <w:num w:numId="5" w16cid:durableId="2121104355">
    <w:abstractNumId w:val="4"/>
  </w:num>
  <w:num w:numId="6" w16cid:durableId="2101680472">
    <w:abstractNumId w:val="5"/>
  </w:num>
  <w:num w:numId="7" w16cid:durableId="2126922371">
    <w:abstractNumId w:val="6"/>
  </w:num>
  <w:num w:numId="8" w16cid:durableId="239608331">
    <w:abstractNumId w:val="7"/>
  </w:num>
  <w:num w:numId="9" w16cid:durableId="700209901">
    <w:abstractNumId w:val="8"/>
  </w:num>
  <w:num w:numId="10" w16cid:durableId="45684162">
    <w:abstractNumId w:val="9"/>
  </w:num>
  <w:num w:numId="11" w16cid:durableId="143015010">
    <w:abstractNumId w:val="10"/>
  </w:num>
  <w:num w:numId="12" w16cid:durableId="1013460046">
    <w:abstractNumId w:val="11"/>
  </w:num>
  <w:num w:numId="13" w16cid:durableId="1202330501">
    <w:abstractNumId w:val="12"/>
  </w:num>
  <w:num w:numId="14" w16cid:durableId="1012878001">
    <w:abstractNumId w:val="13"/>
  </w:num>
  <w:num w:numId="15" w16cid:durableId="723679937">
    <w:abstractNumId w:val="14"/>
  </w:num>
  <w:num w:numId="16" w16cid:durableId="87117543">
    <w:abstractNumId w:val="15"/>
  </w:num>
  <w:num w:numId="17" w16cid:durableId="1477995573">
    <w:abstractNumId w:val="16"/>
  </w:num>
  <w:num w:numId="18" w16cid:durableId="1297488913">
    <w:abstractNumId w:val="17"/>
  </w:num>
  <w:num w:numId="19" w16cid:durableId="2004119821">
    <w:abstractNumId w:val="18"/>
  </w:num>
  <w:num w:numId="20" w16cid:durableId="492526734">
    <w:abstractNumId w:val="19"/>
  </w:num>
  <w:num w:numId="21" w16cid:durableId="120463675">
    <w:abstractNumId w:val="20"/>
  </w:num>
  <w:num w:numId="22" w16cid:durableId="836503109">
    <w:abstractNumId w:val="21"/>
  </w:num>
  <w:num w:numId="23" w16cid:durableId="253514993">
    <w:abstractNumId w:val="22"/>
  </w:num>
  <w:num w:numId="24" w16cid:durableId="1367365543">
    <w:abstractNumId w:val="23"/>
  </w:num>
  <w:num w:numId="25" w16cid:durableId="1226716887">
    <w:abstractNumId w:val="24"/>
  </w:num>
  <w:num w:numId="26" w16cid:durableId="1944144645">
    <w:abstractNumId w:val="25"/>
  </w:num>
  <w:num w:numId="27" w16cid:durableId="2049068808">
    <w:abstractNumId w:val="26"/>
  </w:num>
  <w:num w:numId="28" w16cid:durableId="25180520">
    <w:abstractNumId w:val="27"/>
  </w:num>
  <w:num w:numId="29" w16cid:durableId="834806482">
    <w:abstractNumId w:val="28"/>
  </w:num>
  <w:num w:numId="30" w16cid:durableId="1320113507">
    <w:abstractNumId w:val="29"/>
  </w:num>
  <w:num w:numId="31" w16cid:durableId="1890872282">
    <w:abstractNumId w:val="30"/>
  </w:num>
  <w:num w:numId="32" w16cid:durableId="1707486144">
    <w:abstractNumId w:val="31"/>
  </w:num>
  <w:num w:numId="33" w16cid:durableId="1375229547">
    <w:abstractNumId w:val="32"/>
  </w:num>
  <w:num w:numId="34" w16cid:durableId="129710107">
    <w:abstractNumId w:val="33"/>
  </w:num>
  <w:num w:numId="35" w16cid:durableId="83065972">
    <w:abstractNumId w:val="34"/>
  </w:num>
  <w:num w:numId="36" w16cid:durableId="343829473">
    <w:abstractNumId w:val="35"/>
  </w:num>
  <w:num w:numId="37" w16cid:durableId="1891529626">
    <w:abstractNumId w:val="36"/>
  </w:num>
  <w:num w:numId="38" w16cid:durableId="1360201973">
    <w:abstractNumId w:val="37"/>
  </w:num>
  <w:num w:numId="39" w16cid:durableId="910232859">
    <w:abstractNumId w:val="38"/>
  </w:num>
  <w:num w:numId="40" w16cid:durableId="1775245045">
    <w:abstractNumId w:val="39"/>
  </w:num>
  <w:num w:numId="41" w16cid:durableId="411467714">
    <w:abstractNumId w:val="40"/>
  </w:num>
  <w:num w:numId="42" w16cid:durableId="486167082">
    <w:abstractNumId w:val="41"/>
  </w:num>
  <w:num w:numId="43" w16cid:durableId="1721056651">
    <w:abstractNumId w:val="42"/>
  </w:num>
  <w:num w:numId="44" w16cid:durableId="1051685744">
    <w:abstractNumId w:val="43"/>
  </w:num>
  <w:num w:numId="45" w16cid:durableId="1323585862">
    <w:abstractNumId w:val="44"/>
  </w:num>
  <w:num w:numId="46" w16cid:durableId="2054116428">
    <w:abstractNumId w:val="45"/>
  </w:num>
  <w:num w:numId="47" w16cid:durableId="1607929040">
    <w:abstractNumId w:val="46"/>
  </w:num>
  <w:num w:numId="48" w16cid:durableId="859781634">
    <w:abstractNumId w:val="47"/>
  </w:num>
  <w:num w:numId="49" w16cid:durableId="307899620">
    <w:abstractNumId w:val="48"/>
  </w:num>
  <w:num w:numId="50" w16cid:durableId="1842348199">
    <w:abstractNumId w:val="49"/>
  </w:num>
  <w:num w:numId="51" w16cid:durableId="1495337616">
    <w:abstractNumId w:val="50"/>
  </w:num>
  <w:num w:numId="52" w16cid:durableId="1207567487">
    <w:abstractNumId w:val="51"/>
  </w:num>
  <w:num w:numId="53" w16cid:durableId="800653581">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D73"/>
    <w:rsid w:val="00244AA9"/>
    <w:rsid w:val="0028024A"/>
    <w:rsid w:val="002E0A51"/>
    <w:rsid w:val="00461D73"/>
    <w:rsid w:val="00CB6F37"/>
    <w:rsid w:val="00F04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2C6E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FDC40-5B91-47FE-9167-E36A3739CBE3}">
  <ds:schemaRefs>
    <ds:schemaRef ds:uri="http://schemas.openxmlformats.org/officeDocument/2006/bibliography"/>
  </ds:schemaRefs>
</ds:datastoreItem>
</file>

<file path=customXml/itemProps2.xml><?xml version="1.0" encoding="utf-8"?>
<ds:datastoreItem xmlns:ds="http://schemas.openxmlformats.org/officeDocument/2006/customXml" ds:itemID="{15CF9856-4468-4E06-A531-F0CE7048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18812</Words>
  <Characters>110991</Characters>
  <Application>Microsoft Office Word</Application>
  <DocSecurity>0</DocSecurity>
  <Lines>924</Lines>
  <Paragraphs>259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2015-01-07T07:37:00Z</dcterms:created>
  <dcterms:modified xsi:type="dcterms:W3CDTF">2024-08-06T05:25:00Z</dcterms:modified>
</cp:coreProperties>
</file>